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E078" w14:textId="71C4F6F7" w:rsidR="002C3F63" w:rsidRPr="00725C78" w:rsidRDefault="002C3F63" w:rsidP="00486E5D">
      <w:pPr>
        <w:pBdr>
          <w:bottom w:val="single" w:sz="4" w:space="1" w:color="auto"/>
        </w:pBdr>
        <w:autoSpaceDE w:val="0"/>
        <w:autoSpaceDN w:val="0"/>
        <w:adjustRightInd w:val="0"/>
        <w:rPr>
          <w:rFonts w:ascii="Times New Roman" w:hAnsi="Times New Roman" w:cs="Times New Roman"/>
          <w:b/>
          <w:sz w:val="26"/>
          <w:szCs w:val="26"/>
        </w:rPr>
      </w:pPr>
      <w:r w:rsidRPr="00725C78">
        <w:rPr>
          <w:rFonts w:ascii="Times New Roman" w:hAnsi="Times New Roman" w:cs="Times New Roman"/>
          <w:b/>
          <w:sz w:val="26"/>
          <w:szCs w:val="26"/>
        </w:rPr>
        <w:t>NHS</w:t>
      </w:r>
      <w:r w:rsidR="00486E5D" w:rsidRPr="00725C78">
        <w:rPr>
          <w:rFonts w:ascii="Times New Roman" w:hAnsi="Times New Roman" w:cs="Times New Roman"/>
          <w:b/>
          <w:sz w:val="26"/>
          <w:szCs w:val="26"/>
        </w:rPr>
        <w:t xml:space="preserve"> - </w:t>
      </w:r>
      <w:r w:rsidRPr="00725C78">
        <w:rPr>
          <w:rFonts w:ascii="Times New Roman" w:hAnsi="Times New Roman" w:cs="Times New Roman"/>
          <w:b/>
          <w:sz w:val="26"/>
          <w:szCs w:val="26"/>
        </w:rPr>
        <w:t xml:space="preserve">Selection Procedure </w:t>
      </w:r>
    </w:p>
    <w:p w14:paraId="6AA8B955" w14:textId="3B44A391" w:rsidR="002C3F63" w:rsidRPr="00725C78" w:rsidRDefault="002C3F63" w:rsidP="4340DE12">
      <w:pPr>
        <w:autoSpaceDE w:val="0"/>
        <w:autoSpaceDN w:val="0"/>
        <w:adjustRightInd w:val="0"/>
        <w:rPr>
          <w:rFonts w:ascii="Times New Roman" w:hAnsi="Times New Roman" w:cs="Times New Roman"/>
        </w:rPr>
      </w:pPr>
      <w:r w:rsidRPr="00725C78">
        <w:rPr>
          <w:rFonts w:ascii="Times New Roman" w:hAnsi="Times New Roman" w:cs="Times New Roman"/>
        </w:rPr>
        <w:t xml:space="preserve">The National Honor Society chapter of the Indiana Academy </w:t>
      </w:r>
      <w:r w:rsidR="00C138AF" w:rsidRPr="00725C78">
        <w:rPr>
          <w:rFonts w:ascii="Times New Roman" w:hAnsi="Times New Roman" w:cs="Times New Roman"/>
        </w:rPr>
        <w:t>for</w:t>
      </w:r>
      <w:r w:rsidRPr="00725C78">
        <w:rPr>
          <w:rFonts w:ascii="Times New Roman" w:hAnsi="Times New Roman" w:cs="Times New Roman"/>
        </w:rPr>
        <w:t xml:space="preserve"> Science, Mathematics, and Humanities is a duly chartered and affiliated chapter of th</w:t>
      </w:r>
      <w:r w:rsidR="49EC05A2" w:rsidRPr="00725C78">
        <w:rPr>
          <w:rFonts w:ascii="Times New Roman" w:hAnsi="Times New Roman" w:cs="Times New Roman"/>
        </w:rPr>
        <w:t>e</w:t>
      </w:r>
      <w:r w:rsidRPr="00725C78">
        <w:rPr>
          <w:rFonts w:ascii="Times New Roman" w:hAnsi="Times New Roman" w:cs="Times New Roman"/>
        </w:rPr>
        <w:t xml:space="preserve"> prestigious national organization. Membership is open to those students who meet the required standards in four areas of evaluation: </w:t>
      </w:r>
      <w:r w:rsidR="07476EB7" w:rsidRPr="00725C78">
        <w:rPr>
          <w:rFonts w:ascii="Times New Roman" w:hAnsi="Times New Roman" w:cs="Times New Roman"/>
        </w:rPr>
        <w:t>academics</w:t>
      </w:r>
      <w:r w:rsidRPr="00725C78">
        <w:rPr>
          <w:rFonts w:ascii="Times New Roman" w:hAnsi="Times New Roman" w:cs="Times New Roman"/>
        </w:rPr>
        <w:t>, service, leadership, and character. Students are selected for membership by majority vote of a five-member faculty council</w:t>
      </w:r>
      <w:r w:rsidR="52E8B018" w:rsidRPr="00725C78">
        <w:rPr>
          <w:rFonts w:ascii="Times New Roman" w:hAnsi="Times New Roman" w:cs="Times New Roman"/>
        </w:rPr>
        <w:t xml:space="preserve"> (appointed by the Director of Academic Affairs)</w:t>
      </w:r>
      <w:r w:rsidRPr="00725C78">
        <w:rPr>
          <w:rFonts w:ascii="Times New Roman" w:hAnsi="Times New Roman" w:cs="Times New Roman"/>
        </w:rPr>
        <w:t>, which bestows th</w:t>
      </w:r>
      <w:r w:rsidR="08E33F18" w:rsidRPr="00725C78">
        <w:rPr>
          <w:rFonts w:ascii="Times New Roman" w:hAnsi="Times New Roman" w:cs="Times New Roman"/>
        </w:rPr>
        <w:t>e</w:t>
      </w:r>
      <w:r w:rsidRPr="00725C78">
        <w:rPr>
          <w:rFonts w:ascii="Times New Roman" w:hAnsi="Times New Roman" w:cs="Times New Roman"/>
        </w:rPr>
        <w:t xml:space="preserve"> honor upon qualified students </w:t>
      </w:r>
      <w:r w:rsidR="323B22B1" w:rsidRPr="00725C78">
        <w:rPr>
          <w:rFonts w:ascii="Times New Roman" w:hAnsi="Times New Roman" w:cs="Times New Roman"/>
        </w:rPr>
        <w:t xml:space="preserve">annually </w:t>
      </w:r>
      <w:r w:rsidRPr="00725C78">
        <w:rPr>
          <w:rFonts w:ascii="Times New Roman" w:hAnsi="Times New Roman" w:cs="Times New Roman"/>
        </w:rPr>
        <w:t>on behalf of the faculty of our school.</w:t>
      </w:r>
    </w:p>
    <w:p w14:paraId="600F5291" w14:textId="137AE788" w:rsidR="00045A2C" w:rsidRPr="00725C78" w:rsidRDefault="00045A2C" w:rsidP="002C3F63">
      <w:pPr>
        <w:autoSpaceDE w:val="0"/>
        <w:autoSpaceDN w:val="0"/>
        <w:adjustRightInd w:val="0"/>
        <w:rPr>
          <w:rFonts w:ascii="Times New Roman" w:hAnsi="Times New Roman" w:cs="Times New Roman"/>
        </w:rPr>
      </w:pPr>
      <w:r w:rsidRPr="00725C78">
        <w:rPr>
          <w:rFonts w:ascii="Times New Roman" w:hAnsi="Times New Roman" w:cs="Times New Roman"/>
          <w:i/>
          <w:iCs/>
        </w:rPr>
        <w:t>Note</w:t>
      </w:r>
      <w:r w:rsidR="09166E93" w:rsidRPr="00725C78">
        <w:rPr>
          <w:rFonts w:ascii="Times New Roman" w:hAnsi="Times New Roman" w:cs="Times New Roman"/>
          <w:i/>
          <w:iCs/>
        </w:rPr>
        <w:t>: First</w:t>
      </w:r>
      <w:r w:rsidRPr="00725C78">
        <w:rPr>
          <w:rFonts w:ascii="Times New Roman" w:hAnsi="Times New Roman" w:cs="Times New Roman"/>
          <w:i/>
          <w:iCs/>
        </w:rPr>
        <w:t xml:space="preserve"> year Seniors may apply after completing one semester at the Academy.</w:t>
      </w:r>
      <w:r w:rsidRPr="00725C78">
        <w:rPr>
          <w:rFonts w:ascii="Times New Roman" w:hAnsi="Times New Roman" w:cs="Times New Roman"/>
        </w:rPr>
        <w:t xml:space="preserve">  </w:t>
      </w:r>
    </w:p>
    <w:p w14:paraId="19CAD1D8" w14:textId="77777777" w:rsidR="00045A2C" w:rsidRPr="00725C78" w:rsidRDefault="00045A2C" w:rsidP="002C3F63">
      <w:pPr>
        <w:autoSpaceDE w:val="0"/>
        <w:autoSpaceDN w:val="0"/>
        <w:adjustRightInd w:val="0"/>
        <w:rPr>
          <w:rFonts w:ascii="Times New Roman" w:hAnsi="Times New Roman" w:cs="Times New Roman"/>
        </w:rPr>
      </w:pPr>
    </w:p>
    <w:p w14:paraId="2BBE0C72" w14:textId="499F26B5" w:rsidR="002C3F63" w:rsidRPr="00725C78" w:rsidRDefault="003A67BC" w:rsidP="00854BB0">
      <w:pPr>
        <w:pBdr>
          <w:top w:val="single" w:sz="4" w:space="1" w:color="auto"/>
        </w:pBdr>
        <w:autoSpaceDE w:val="0"/>
        <w:autoSpaceDN w:val="0"/>
        <w:adjustRightInd w:val="0"/>
        <w:rPr>
          <w:rFonts w:ascii="Times New Roman" w:hAnsi="Times New Roman" w:cs="Times New Roman"/>
          <w:b/>
          <w:color w:val="FF0000"/>
        </w:rPr>
      </w:pPr>
      <w:r w:rsidRPr="00725C78">
        <w:rPr>
          <w:rFonts w:ascii="Times New Roman" w:hAnsi="Times New Roman" w:cs="Times New Roman"/>
          <w:b/>
          <w:color w:val="FF0000"/>
        </w:rPr>
        <w:t>C</w:t>
      </w:r>
      <w:r w:rsidR="002C3F63" w:rsidRPr="00725C78">
        <w:rPr>
          <w:rFonts w:ascii="Times New Roman" w:hAnsi="Times New Roman" w:cs="Times New Roman"/>
          <w:b/>
          <w:color w:val="FF0000"/>
        </w:rPr>
        <w:t>riterion</w:t>
      </w:r>
    </w:p>
    <w:p w14:paraId="67A4EC5C" w14:textId="44BE8759" w:rsidR="00045A2C" w:rsidRPr="00725C78" w:rsidRDefault="002C3F63" w:rsidP="00045A2C">
      <w:pPr>
        <w:pStyle w:val="ListParagraph"/>
        <w:numPr>
          <w:ilvl w:val="0"/>
          <w:numId w:val="1"/>
        </w:numPr>
        <w:autoSpaceDE w:val="0"/>
        <w:autoSpaceDN w:val="0"/>
        <w:adjustRightInd w:val="0"/>
        <w:rPr>
          <w:rFonts w:ascii="Times New Roman" w:hAnsi="Times New Roman" w:cs="Times New Roman"/>
          <w:sz w:val="22"/>
          <w:szCs w:val="22"/>
        </w:rPr>
      </w:pPr>
      <w:r w:rsidRPr="00725C78">
        <w:rPr>
          <w:rFonts w:ascii="Times New Roman" w:hAnsi="Times New Roman" w:cs="Times New Roman"/>
          <w:sz w:val="22"/>
          <w:szCs w:val="22"/>
        </w:rPr>
        <w:t>All students must have</w:t>
      </w:r>
      <w:r w:rsidR="00045A2C" w:rsidRPr="00725C78">
        <w:rPr>
          <w:rFonts w:ascii="Times New Roman" w:hAnsi="Times New Roman" w:cs="Times New Roman"/>
          <w:sz w:val="22"/>
          <w:szCs w:val="22"/>
        </w:rPr>
        <w:t>:</w:t>
      </w:r>
    </w:p>
    <w:p w14:paraId="5C5B4B21" w14:textId="0CA9F34D" w:rsidR="00045A2C" w:rsidRPr="00725C78" w:rsidRDefault="00045A2C" w:rsidP="00045A2C">
      <w:pPr>
        <w:pStyle w:val="ListParagraph"/>
        <w:numPr>
          <w:ilvl w:val="1"/>
          <w:numId w:val="1"/>
        </w:numPr>
        <w:autoSpaceDE w:val="0"/>
        <w:autoSpaceDN w:val="0"/>
        <w:adjustRightInd w:val="0"/>
        <w:rPr>
          <w:rFonts w:ascii="Times New Roman" w:hAnsi="Times New Roman" w:cs="Times New Roman"/>
          <w:sz w:val="22"/>
          <w:szCs w:val="22"/>
        </w:rPr>
      </w:pPr>
      <w:r w:rsidRPr="00725C78">
        <w:rPr>
          <w:rFonts w:ascii="Times New Roman" w:hAnsi="Times New Roman" w:cs="Times New Roman"/>
          <w:sz w:val="22"/>
          <w:szCs w:val="22"/>
        </w:rPr>
        <w:t>completed a minimum of one semester at the Indiana Academy for Science, Mathematics, and Humanities</w:t>
      </w:r>
    </w:p>
    <w:p w14:paraId="3D0C730B" w14:textId="5BE0D05A" w:rsidR="00045A2C" w:rsidRPr="00725C78" w:rsidRDefault="00317030" w:rsidP="00317030">
      <w:pPr>
        <w:pStyle w:val="ListParagraph"/>
        <w:numPr>
          <w:ilvl w:val="1"/>
          <w:numId w:val="1"/>
        </w:numPr>
        <w:autoSpaceDE w:val="0"/>
        <w:autoSpaceDN w:val="0"/>
        <w:adjustRightInd w:val="0"/>
        <w:rPr>
          <w:rFonts w:ascii="Times New Roman" w:hAnsi="Times New Roman" w:cs="Times New Roman"/>
          <w:sz w:val="22"/>
          <w:szCs w:val="22"/>
        </w:rPr>
      </w:pPr>
      <w:r w:rsidRPr="00725C78">
        <w:rPr>
          <w:rFonts w:ascii="Times New Roman" w:hAnsi="Times New Roman" w:cs="Times New Roman"/>
          <w:sz w:val="22"/>
          <w:szCs w:val="22"/>
        </w:rPr>
        <w:t>at the time of the selection process, a</w:t>
      </w:r>
      <w:r w:rsidR="00725C78">
        <w:rPr>
          <w:rFonts w:ascii="Times New Roman" w:hAnsi="Times New Roman" w:cs="Times New Roman"/>
          <w:sz w:val="22"/>
          <w:szCs w:val="22"/>
        </w:rPr>
        <w:t>n Indiana Academy Cumulative</w:t>
      </w:r>
      <w:r w:rsidRPr="00725C78">
        <w:rPr>
          <w:rFonts w:ascii="Times New Roman" w:hAnsi="Times New Roman" w:cs="Times New Roman"/>
          <w:sz w:val="22"/>
          <w:szCs w:val="22"/>
        </w:rPr>
        <w:t xml:space="preserve"> </w:t>
      </w:r>
      <w:r w:rsidR="00045A2C" w:rsidRPr="00725C78">
        <w:rPr>
          <w:rFonts w:ascii="Times New Roman" w:hAnsi="Times New Roman" w:cs="Times New Roman"/>
        </w:rPr>
        <w:t>GPA of 3.80</w:t>
      </w:r>
    </w:p>
    <w:p w14:paraId="21A63CDF" w14:textId="2D13C4BE" w:rsidR="00045A2C" w:rsidRPr="00725C78" w:rsidRDefault="00045A2C" w:rsidP="00045A2C">
      <w:pPr>
        <w:pStyle w:val="ListParagraph"/>
        <w:numPr>
          <w:ilvl w:val="1"/>
          <w:numId w:val="1"/>
        </w:numPr>
        <w:autoSpaceDE w:val="0"/>
        <w:autoSpaceDN w:val="0"/>
        <w:adjustRightInd w:val="0"/>
        <w:rPr>
          <w:rFonts w:ascii="Times New Roman" w:hAnsi="Times New Roman" w:cs="Times New Roman"/>
          <w:sz w:val="22"/>
          <w:szCs w:val="22"/>
        </w:rPr>
      </w:pPr>
      <w:r w:rsidRPr="00725C78">
        <w:rPr>
          <w:rFonts w:ascii="Times New Roman" w:hAnsi="Times New Roman" w:cs="Times New Roman"/>
          <w:sz w:val="22"/>
          <w:szCs w:val="22"/>
        </w:rPr>
        <w:t>completed 25 verifiable hours of Community Service</w:t>
      </w:r>
      <w:r w:rsidR="00725C78">
        <w:rPr>
          <w:rFonts w:ascii="Times New Roman" w:hAnsi="Times New Roman" w:cs="Times New Roman"/>
          <w:sz w:val="22"/>
          <w:szCs w:val="22"/>
        </w:rPr>
        <w:t xml:space="preserve"> for Juniors and 15 verifiable hours of Community Service for Sophomores</w:t>
      </w:r>
    </w:p>
    <w:p w14:paraId="017A029E" w14:textId="77777777" w:rsidR="00045A2C" w:rsidRPr="00725C78" w:rsidRDefault="00045A2C" w:rsidP="00045A2C">
      <w:pPr>
        <w:pStyle w:val="ListParagraph"/>
        <w:numPr>
          <w:ilvl w:val="1"/>
          <w:numId w:val="1"/>
        </w:numPr>
        <w:autoSpaceDE w:val="0"/>
        <w:autoSpaceDN w:val="0"/>
        <w:adjustRightInd w:val="0"/>
        <w:rPr>
          <w:rFonts w:ascii="Times New Roman" w:hAnsi="Times New Roman" w:cs="Times New Roman"/>
          <w:sz w:val="22"/>
          <w:szCs w:val="22"/>
        </w:rPr>
      </w:pPr>
      <w:r w:rsidRPr="00725C78">
        <w:rPr>
          <w:rFonts w:ascii="Times New Roman" w:hAnsi="Times New Roman" w:cs="Times New Roman"/>
          <w:sz w:val="22"/>
          <w:szCs w:val="22"/>
        </w:rPr>
        <w:t>a clean academic record</w:t>
      </w:r>
    </w:p>
    <w:p w14:paraId="40C32570" w14:textId="77777777" w:rsidR="00045A2C" w:rsidRPr="00725C78" w:rsidRDefault="00045A2C" w:rsidP="00045A2C">
      <w:pPr>
        <w:pStyle w:val="ListParagraph"/>
        <w:numPr>
          <w:ilvl w:val="1"/>
          <w:numId w:val="1"/>
        </w:numPr>
        <w:autoSpaceDE w:val="0"/>
        <w:autoSpaceDN w:val="0"/>
        <w:adjustRightInd w:val="0"/>
        <w:rPr>
          <w:rFonts w:ascii="Times New Roman" w:hAnsi="Times New Roman" w:cs="Times New Roman"/>
          <w:sz w:val="22"/>
          <w:szCs w:val="22"/>
        </w:rPr>
      </w:pPr>
      <w:r w:rsidRPr="00725C78">
        <w:rPr>
          <w:rFonts w:ascii="Times New Roman" w:hAnsi="Times New Roman" w:cs="Times New Roman"/>
          <w:sz w:val="22"/>
          <w:szCs w:val="22"/>
        </w:rPr>
        <w:t>a clean disciplinary record.  This is defined as not having had any incident that required administrative attention.</w:t>
      </w:r>
    </w:p>
    <w:p w14:paraId="198022D1" w14:textId="06E8226A" w:rsidR="00045A2C" w:rsidRPr="00725C78" w:rsidRDefault="0097799B" w:rsidP="00045A2C">
      <w:pPr>
        <w:pStyle w:val="ListParagraph"/>
        <w:numPr>
          <w:ilvl w:val="1"/>
          <w:numId w:val="1"/>
        </w:numPr>
        <w:autoSpaceDE w:val="0"/>
        <w:autoSpaceDN w:val="0"/>
        <w:adjustRightInd w:val="0"/>
        <w:rPr>
          <w:rFonts w:ascii="Times New Roman" w:hAnsi="Times New Roman" w:cs="Times New Roman"/>
          <w:sz w:val="22"/>
          <w:szCs w:val="22"/>
        </w:rPr>
      </w:pPr>
      <w:r w:rsidRPr="00725C78">
        <w:rPr>
          <w:rFonts w:ascii="Times New Roman" w:hAnsi="Times New Roman" w:cs="Times New Roman"/>
          <w:sz w:val="22"/>
          <w:szCs w:val="22"/>
        </w:rPr>
        <w:t>five</w:t>
      </w:r>
      <w:r w:rsidR="00045A2C" w:rsidRPr="00725C78">
        <w:rPr>
          <w:rFonts w:ascii="Times New Roman" w:hAnsi="Times New Roman" w:cs="Times New Roman"/>
          <w:sz w:val="22"/>
          <w:szCs w:val="22"/>
        </w:rPr>
        <w:t xml:space="preserve"> Adult Supervisor forms must be completed and submitted with the application</w:t>
      </w:r>
    </w:p>
    <w:p w14:paraId="63C464CB" w14:textId="77777777" w:rsidR="00045A2C" w:rsidRPr="00725C78" w:rsidRDefault="00045A2C" w:rsidP="00045A2C">
      <w:pPr>
        <w:pStyle w:val="ListParagraph"/>
        <w:numPr>
          <w:ilvl w:val="2"/>
          <w:numId w:val="1"/>
        </w:numPr>
        <w:autoSpaceDE w:val="0"/>
        <w:autoSpaceDN w:val="0"/>
        <w:adjustRightInd w:val="0"/>
        <w:rPr>
          <w:rFonts w:ascii="Times New Roman" w:hAnsi="Times New Roman" w:cs="Times New Roman"/>
          <w:sz w:val="22"/>
          <w:szCs w:val="22"/>
        </w:rPr>
      </w:pPr>
      <w:r w:rsidRPr="00725C78">
        <w:rPr>
          <w:rFonts w:ascii="Times New Roman" w:hAnsi="Times New Roman" w:cs="Times New Roman"/>
          <w:b/>
          <w:bCs/>
          <w:i/>
          <w:iCs/>
          <w:sz w:val="22"/>
          <w:szCs w:val="22"/>
          <w:u w:val="single"/>
        </w:rPr>
        <w:t>One</w:t>
      </w:r>
      <w:r w:rsidRPr="00725C78">
        <w:rPr>
          <w:rFonts w:ascii="Times New Roman" w:hAnsi="Times New Roman" w:cs="Times New Roman"/>
          <w:sz w:val="22"/>
          <w:szCs w:val="22"/>
        </w:rPr>
        <w:t xml:space="preserve"> form must be filled out by an IA Faculty member</w:t>
      </w:r>
    </w:p>
    <w:p w14:paraId="005BBAC8" w14:textId="7B746C5A" w:rsidR="00045A2C" w:rsidRPr="00725C78" w:rsidRDefault="0097799B" w:rsidP="00045A2C">
      <w:pPr>
        <w:pStyle w:val="ListParagraph"/>
        <w:numPr>
          <w:ilvl w:val="2"/>
          <w:numId w:val="1"/>
        </w:numPr>
        <w:autoSpaceDE w:val="0"/>
        <w:autoSpaceDN w:val="0"/>
        <w:adjustRightInd w:val="0"/>
        <w:rPr>
          <w:rFonts w:ascii="Times New Roman" w:hAnsi="Times New Roman" w:cs="Times New Roman"/>
          <w:sz w:val="22"/>
          <w:szCs w:val="22"/>
        </w:rPr>
      </w:pPr>
      <w:r w:rsidRPr="00725C78">
        <w:rPr>
          <w:rFonts w:ascii="Times New Roman" w:hAnsi="Times New Roman" w:cs="Times New Roman"/>
          <w:sz w:val="22"/>
          <w:szCs w:val="22"/>
        </w:rPr>
        <w:t>One</w:t>
      </w:r>
      <w:r w:rsidR="00045A2C" w:rsidRPr="00725C78">
        <w:rPr>
          <w:rFonts w:ascii="Times New Roman" w:hAnsi="Times New Roman" w:cs="Times New Roman"/>
          <w:sz w:val="22"/>
          <w:szCs w:val="22"/>
        </w:rPr>
        <w:t xml:space="preserve"> must be filled out by </w:t>
      </w:r>
      <w:r w:rsidR="00636CEA" w:rsidRPr="00725C78">
        <w:rPr>
          <w:rFonts w:ascii="Times New Roman" w:hAnsi="Times New Roman" w:cs="Times New Roman"/>
          <w:sz w:val="22"/>
          <w:szCs w:val="22"/>
        </w:rPr>
        <w:t>a</w:t>
      </w:r>
      <w:r w:rsidR="00045A2C" w:rsidRPr="00725C78">
        <w:rPr>
          <w:rFonts w:ascii="Times New Roman" w:hAnsi="Times New Roman" w:cs="Times New Roman"/>
          <w:sz w:val="22"/>
          <w:szCs w:val="22"/>
        </w:rPr>
        <w:t xml:space="preserve"> non-familial adult.</w:t>
      </w:r>
    </w:p>
    <w:p w14:paraId="3C6DC14A" w14:textId="254D65C3" w:rsidR="00636CEA" w:rsidRPr="00725C78" w:rsidRDefault="00636CEA" w:rsidP="00045A2C">
      <w:pPr>
        <w:pStyle w:val="ListParagraph"/>
        <w:numPr>
          <w:ilvl w:val="2"/>
          <w:numId w:val="1"/>
        </w:numPr>
        <w:autoSpaceDE w:val="0"/>
        <w:autoSpaceDN w:val="0"/>
        <w:adjustRightInd w:val="0"/>
        <w:rPr>
          <w:rFonts w:ascii="Times New Roman" w:hAnsi="Times New Roman" w:cs="Times New Roman"/>
          <w:sz w:val="22"/>
          <w:szCs w:val="22"/>
        </w:rPr>
      </w:pPr>
      <w:r w:rsidRPr="00725C78">
        <w:rPr>
          <w:rFonts w:ascii="Times New Roman" w:hAnsi="Times New Roman" w:cs="Times New Roman"/>
          <w:sz w:val="22"/>
          <w:szCs w:val="22"/>
        </w:rPr>
        <w:t>The remaining forms must be filled out by adults who supervised your leadership/character activities</w:t>
      </w:r>
    </w:p>
    <w:p w14:paraId="16E71F37" w14:textId="2D2B50BC" w:rsidR="00045A2C" w:rsidRPr="00725C78" w:rsidRDefault="00045A2C" w:rsidP="00045A2C">
      <w:pPr>
        <w:pStyle w:val="ListParagraph"/>
        <w:numPr>
          <w:ilvl w:val="1"/>
          <w:numId w:val="1"/>
        </w:numPr>
        <w:autoSpaceDE w:val="0"/>
        <w:autoSpaceDN w:val="0"/>
        <w:adjustRightInd w:val="0"/>
        <w:rPr>
          <w:rFonts w:ascii="Times New Roman" w:hAnsi="Times New Roman" w:cs="Times New Roman"/>
          <w:sz w:val="22"/>
          <w:szCs w:val="22"/>
        </w:rPr>
      </w:pPr>
      <w:r w:rsidRPr="00725C78">
        <w:rPr>
          <w:rFonts w:ascii="Times New Roman" w:hAnsi="Times New Roman" w:cs="Times New Roman"/>
          <w:sz w:val="22"/>
          <w:szCs w:val="22"/>
        </w:rPr>
        <w:t xml:space="preserve">a </w:t>
      </w:r>
      <w:r w:rsidRPr="00725C78">
        <w:rPr>
          <w:rFonts w:ascii="Times New Roman" w:hAnsi="Times New Roman" w:cs="Times New Roman"/>
          <w:sz w:val="22"/>
          <w:szCs w:val="22"/>
          <w:u w:val="single"/>
        </w:rPr>
        <w:t>complete</w:t>
      </w:r>
      <w:r w:rsidRPr="00725C78">
        <w:rPr>
          <w:rFonts w:ascii="Times New Roman" w:hAnsi="Times New Roman" w:cs="Times New Roman"/>
          <w:sz w:val="22"/>
          <w:szCs w:val="22"/>
        </w:rPr>
        <w:t xml:space="preserve"> application (see the Candidate Information form) must be submitted to the Faculty Advisor’s mailbox</w:t>
      </w:r>
      <w:r w:rsidR="00725C78">
        <w:rPr>
          <w:rFonts w:ascii="Times New Roman" w:hAnsi="Times New Roman" w:cs="Times New Roman"/>
          <w:sz w:val="22"/>
          <w:szCs w:val="22"/>
        </w:rPr>
        <w:t xml:space="preserve"> (Professor Norton)</w:t>
      </w:r>
    </w:p>
    <w:p w14:paraId="4E24A3CB" w14:textId="77777777" w:rsidR="00045A2C" w:rsidRPr="00725C78" w:rsidRDefault="00045A2C" w:rsidP="00045A2C">
      <w:pPr>
        <w:pStyle w:val="ListParagraph"/>
        <w:numPr>
          <w:ilvl w:val="1"/>
          <w:numId w:val="1"/>
        </w:numPr>
        <w:autoSpaceDE w:val="0"/>
        <w:autoSpaceDN w:val="0"/>
        <w:adjustRightInd w:val="0"/>
        <w:rPr>
          <w:rFonts w:ascii="Times New Roman" w:hAnsi="Times New Roman" w:cs="Times New Roman"/>
          <w:sz w:val="22"/>
          <w:szCs w:val="22"/>
        </w:rPr>
      </w:pPr>
      <w:r w:rsidRPr="00725C78">
        <w:rPr>
          <w:rFonts w:ascii="Times New Roman" w:hAnsi="Times New Roman" w:cs="Times New Roman"/>
          <w:sz w:val="22"/>
          <w:szCs w:val="22"/>
        </w:rPr>
        <w:t>a personal paragraph describing why you want to be in NHS and what you can bring to the program</w:t>
      </w:r>
    </w:p>
    <w:p w14:paraId="44504025" w14:textId="4FF38E23" w:rsidR="00B7555E" w:rsidRPr="00725C78" w:rsidRDefault="00B7555E" w:rsidP="00CD7548">
      <w:pPr>
        <w:autoSpaceDE w:val="0"/>
        <w:autoSpaceDN w:val="0"/>
        <w:adjustRightInd w:val="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C207A" w:rsidRPr="00725C78" w14:paraId="514E5B70" w14:textId="77777777" w:rsidTr="001132AB">
        <w:tc>
          <w:tcPr>
            <w:tcW w:w="9350" w:type="dxa"/>
            <w:tcBorders>
              <w:top w:val="single" w:sz="4" w:space="0" w:color="auto"/>
              <w:bottom w:val="single" w:sz="4" w:space="0" w:color="auto"/>
            </w:tcBorders>
          </w:tcPr>
          <w:p w14:paraId="5B98BC84" w14:textId="77777777" w:rsidR="001132AB" w:rsidRPr="00725C78" w:rsidRDefault="001132AB" w:rsidP="00AC207A">
            <w:pPr>
              <w:autoSpaceDE w:val="0"/>
              <w:autoSpaceDN w:val="0"/>
              <w:adjustRightInd w:val="0"/>
              <w:rPr>
                <w:rFonts w:ascii="Times New Roman" w:hAnsi="Times New Roman" w:cs="Times New Roman"/>
              </w:rPr>
            </w:pPr>
          </w:p>
          <w:p w14:paraId="4742C026" w14:textId="6063469C" w:rsidR="00AC207A" w:rsidRPr="00725C78" w:rsidRDefault="00AC207A" w:rsidP="00AC207A">
            <w:pPr>
              <w:autoSpaceDE w:val="0"/>
              <w:autoSpaceDN w:val="0"/>
              <w:adjustRightInd w:val="0"/>
              <w:rPr>
                <w:rFonts w:ascii="Times New Roman" w:hAnsi="Times New Roman" w:cs="Times New Roman"/>
              </w:rPr>
            </w:pPr>
            <w:r w:rsidRPr="00725C78">
              <w:rPr>
                <w:rFonts w:ascii="Times New Roman" w:hAnsi="Times New Roman" w:cs="Times New Roman"/>
              </w:rPr>
              <w:t>The completed application will be submitted to the Selection Faculty Council, which will evaluate the application and determine membership. A majority vote of the council is necessary for selection. Candidates are notified regarding selection or non-selection according to a predetermined schedule.</w:t>
            </w:r>
          </w:p>
          <w:p w14:paraId="28F81BC7" w14:textId="77777777" w:rsidR="00AC207A" w:rsidRPr="00725C78" w:rsidRDefault="00AC207A">
            <w:pPr>
              <w:rPr>
                <w:rFonts w:ascii="Times New Roman" w:hAnsi="Times New Roman" w:cs="Times New Roman"/>
              </w:rPr>
            </w:pPr>
          </w:p>
        </w:tc>
      </w:tr>
      <w:tr w:rsidR="00AC207A" w:rsidRPr="00725C78" w14:paraId="6F605CD1" w14:textId="77777777" w:rsidTr="001132AB">
        <w:tc>
          <w:tcPr>
            <w:tcW w:w="9350" w:type="dxa"/>
            <w:tcBorders>
              <w:top w:val="single" w:sz="4" w:space="0" w:color="auto"/>
              <w:bottom w:val="single" w:sz="4" w:space="0" w:color="auto"/>
            </w:tcBorders>
          </w:tcPr>
          <w:p w14:paraId="155B088A" w14:textId="77777777" w:rsidR="001132AB" w:rsidRPr="00725C78" w:rsidRDefault="001132AB">
            <w:pPr>
              <w:rPr>
                <w:rFonts w:ascii="Times New Roman" w:hAnsi="Times New Roman" w:cs="Times New Roman"/>
              </w:rPr>
            </w:pPr>
          </w:p>
          <w:p w14:paraId="75595647" w14:textId="77777777" w:rsidR="00AC207A" w:rsidRPr="00725C78" w:rsidRDefault="00AC207A">
            <w:pPr>
              <w:rPr>
                <w:rFonts w:ascii="Times New Roman" w:hAnsi="Times New Roman" w:cs="Times New Roman"/>
              </w:rPr>
            </w:pPr>
            <w:r w:rsidRPr="00725C78">
              <w:rPr>
                <w:rFonts w:ascii="Times New Roman" w:hAnsi="Times New Roman" w:cs="Times New Roman"/>
              </w:rPr>
              <w:t>Following notification, an induction ceremony is held at the school to recognize all newly selected members. Once inducted, new members are required to maintain the same level of performance (or better) in all four of the criteria that informed their selection.</w:t>
            </w:r>
          </w:p>
          <w:p w14:paraId="4616AFBA" w14:textId="1421F24E" w:rsidR="001132AB" w:rsidRPr="00725C78" w:rsidRDefault="001132AB">
            <w:pPr>
              <w:rPr>
                <w:rFonts w:ascii="Times New Roman" w:hAnsi="Times New Roman" w:cs="Times New Roman"/>
              </w:rPr>
            </w:pPr>
          </w:p>
        </w:tc>
      </w:tr>
    </w:tbl>
    <w:p w14:paraId="3B340FB5" w14:textId="77777777" w:rsidR="00B7555E" w:rsidRPr="00725C78" w:rsidRDefault="00B7555E">
      <w:pPr>
        <w:rPr>
          <w:rFonts w:ascii="Times New Roman" w:hAnsi="Times New Roman" w:cs="Times New Roman"/>
        </w:rPr>
      </w:pPr>
    </w:p>
    <w:sectPr w:rsidR="00B7555E" w:rsidRPr="00725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A501" w14:textId="77777777" w:rsidR="00C2177C" w:rsidRDefault="00C2177C">
      <w:pPr>
        <w:spacing w:after="0" w:line="240" w:lineRule="auto"/>
      </w:pPr>
      <w:r>
        <w:separator/>
      </w:r>
    </w:p>
  </w:endnote>
  <w:endnote w:type="continuationSeparator" w:id="0">
    <w:p w14:paraId="25D4A1A3" w14:textId="77777777" w:rsidR="00C2177C" w:rsidRDefault="00C2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FC47" w14:textId="77777777" w:rsidR="00C2177C" w:rsidRDefault="00C2177C">
      <w:pPr>
        <w:spacing w:after="0" w:line="240" w:lineRule="auto"/>
      </w:pPr>
      <w:r>
        <w:separator/>
      </w:r>
    </w:p>
  </w:footnote>
  <w:footnote w:type="continuationSeparator" w:id="0">
    <w:p w14:paraId="691D2AA8" w14:textId="77777777" w:rsidR="00C2177C" w:rsidRDefault="00C21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53967"/>
    <w:multiLevelType w:val="hybridMultilevel"/>
    <w:tmpl w:val="F77E2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674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F63"/>
    <w:rsid w:val="000361F9"/>
    <w:rsid w:val="00045A2C"/>
    <w:rsid w:val="00102024"/>
    <w:rsid w:val="00103C61"/>
    <w:rsid w:val="00106452"/>
    <w:rsid w:val="001132AB"/>
    <w:rsid w:val="002B03A2"/>
    <w:rsid w:val="002C3F63"/>
    <w:rsid w:val="00317030"/>
    <w:rsid w:val="003309F4"/>
    <w:rsid w:val="00350B69"/>
    <w:rsid w:val="003A67BC"/>
    <w:rsid w:val="00486E5D"/>
    <w:rsid w:val="00633FCE"/>
    <w:rsid w:val="00636CEA"/>
    <w:rsid w:val="00725C78"/>
    <w:rsid w:val="00854BB0"/>
    <w:rsid w:val="00856D00"/>
    <w:rsid w:val="008D450B"/>
    <w:rsid w:val="0097799B"/>
    <w:rsid w:val="009D1449"/>
    <w:rsid w:val="00AC207A"/>
    <w:rsid w:val="00B61E2E"/>
    <w:rsid w:val="00B7555E"/>
    <w:rsid w:val="00C138AF"/>
    <w:rsid w:val="00C2177C"/>
    <w:rsid w:val="00CD7548"/>
    <w:rsid w:val="00D07692"/>
    <w:rsid w:val="00D2262C"/>
    <w:rsid w:val="00F22C16"/>
    <w:rsid w:val="00FE2C7B"/>
    <w:rsid w:val="030B66CB"/>
    <w:rsid w:val="07476EB7"/>
    <w:rsid w:val="08E33F18"/>
    <w:rsid w:val="09166E93"/>
    <w:rsid w:val="0E119CC6"/>
    <w:rsid w:val="12523F1D"/>
    <w:rsid w:val="19ED25D5"/>
    <w:rsid w:val="19F72A3F"/>
    <w:rsid w:val="1B6F0B1E"/>
    <w:rsid w:val="1C522AD5"/>
    <w:rsid w:val="1F934408"/>
    <w:rsid w:val="24694421"/>
    <w:rsid w:val="26B6D1DE"/>
    <w:rsid w:val="2816D244"/>
    <w:rsid w:val="2D09E0F8"/>
    <w:rsid w:val="2F063CB2"/>
    <w:rsid w:val="323B22B1"/>
    <w:rsid w:val="3B49B598"/>
    <w:rsid w:val="3C4A7936"/>
    <w:rsid w:val="4340DE12"/>
    <w:rsid w:val="43F0D906"/>
    <w:rsid w:val="462B1E6B"/>
    <w:rsid w:val="49EC05A2"/>
    <w:rsid w:val="4DE10FB1"/>
    <w:rsid w:val="5040B395"/>
    <w:rsid w:val="52E8B018"/>
    <w:rsid w:val="5A424148"/>
    <w:rsid w:val="5B50D8EA"/>
    <w:rsid w:val="5ED09AFE"/>
    <w:rsid w:val="62E20B85"/>
    <w:rsid w:val="66EC2518"/>
    <w:rsid w:val="6989199A"/>
    <w:rsid w:val="6A6402BB"/>
    <w:rsid w:val="6C213978"/>
    <w:rsid w:val="6E788310"/>
    <w:rsid w:val="7379FC1F"/>
    <w:rsid w:val="74010F2B"/>
    <w:rsid w:val="7A60FE28"/>
    <w:rsid w:val="7ABBEAB3"/>
    <w:rsid w:val="7CD7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C8C8B"/>
  <w15:chartTrackingRefBased/>
  <w15:docId w15:val="{766368A0-61B3-4560-9905-4E5508F9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F63"/>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350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B69"/>
    <w:rPr>
      <w:rFonts w:ascii="Segoe UI" w:hAnsi="Segoe UI" w:cs="Segoe UI"/>
      <w:sz w:val="18"/>
      <w:szCs w:val="18"/>
    </w:rPr>
  </w:style>
  <w:style w:type="character" w:styleId="Hyperlink">
    <w:name w:val="Hyperlink"/>
    <w:basedOn w:val="DefaultParagraphFont"/>
    <w:uiPriority w:val="99"/>
    <w:semiHidden/>
    <w:unhideWhenUsed/>
    <w:rsid w:val="00854BB0"/>
    <w:rPr>
      <w:color w:val="0000FF"/>
      <w:u w:val="single"/>
    </w:rPr>
  </w:style>
  <w:style w:type="table" w:styleId="TableGrid">
    <w:name w:val="Table Grid"/>
    <w:basedOn w:val="TableNormal"/>
    <w:uiPriority w:val="39"/>
    <w:rsid w:val="00AC2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Chris</dc:creator>
  <cp:keywords/>
  <dc:description/>
  <cp:lastModifiedBy>Norton, Chris</cp:lastModifiedBy>
  <cp:revision>2</cp:revision>
  <cp:lastPrinted>2022-08-08T17:08:00Z</cp:lastPrinted>
  <dcterms:created xsi:type="dcterms:W3CDTF">2024-02-14T14:14:00Z</dcterms:created>
  <dcterms:modified xsi:type="dcterms:W3CDTF">2024-02-14T14:14:00Z</dcterms:modified>
</cp:coreProperties>
</file>