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089A" w14:textId="5E234793" w:rsidR="00C87A0F" w:rsidRDefault="00C87A0F" w:rsidP="006039DE">
      <w:pPr>
        <w:jc w:val="center"/>
        <w:rPr>
          <w:rFonts w:asciiTheme="minorHAnsi" w:hAnsiTheme="minorHAnsi" w:cstheme="minorHAnsi"/>
          <w:b/>
          <w:sz w:val="20"/>
        </w:rPr>
      </w:pPr>
      <w:bookmarkStart w:id="0" w:name="_GoBack"/>
      <w:bookmarkEnd w:id="0"/>
      <w:r w:rsidRPr="004661FC">
        <w:rPr>
          <w:rFonts w:asciiTheme="minorHAnsi" w:hAnsiTheme="minorHAnsi" w:cstheme="minorHAnsi"/>
          <w:b/>
          <w:noProof/>
          <w:sz w:val="20"/>
        </w:rPr>
        <w:drawing>
          <wp:inline distT="0" distB="0" distL="0" distR="0" wp14:anchorId="6D5F29B3" wp14:editId="2B0F9686">
            <wp:extent cx="1348740" cy="899160"/>
            <wp:effectExtent l="0" t="0" r="3810" b="0"/>
            <wp:docPr id="1" name="Picture 1" descr="Color chart with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 chart with label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8740" cy="899160"/>
                    </a:xfrm>
                    <a:prstGeom prst="rect">
                      <a:avLst/>
                    </a:prstGeom>
                  </pic:spPr>
                </pic:pic>
              </a:graphicData>
            </a:graphic>
          </wp:inline>
        </w:drawing>
      </w:r>
    </w:p>
    <w:p w14:paraId="0A7DB456" w14:textId="77777777" w:rsidR="00C745FA" w:rsidRPr="004661FC" w:rsidRDefault="00C745FA" w:rsidP="006039DE">
      <w:pPr>
        <w:jc w:val="center"/>
        <w:rPr>
          <w:rFonts w:asciiTheme="minorHAnsi" w:hAnsiTheme="minorHAnsi" w:cstheme="minorHAnsi"/>
          <w:b/>
          <w:sz w:val="20"/>
        </w:rPr>
      </w:pPr>
    </w:p>
    <w:p w14:paraId="4AB5BBFF" w14:textId="7467E729" w:rsidR="006039DE" w:rsidRPr="004661FC" w:rsidRDefault="006039DE" w:rsidP="006039DE">
      <w:pPr>
        <w:jc w:val="center"/>
        <w:rPr>
          <w:rFonts w:asciiTheme="minorHAnsi" w:hAnsiTheme="minorHAnsi" w:cstheme="minorHAnsi"/>
          <w:b/>
          <w:sz w:val="20"/>
        </w:rPr>
      </w:pPr>
      <w:r w:rsidRPr="004661FC">
        <w:rPr>
          <w:rFonts w:asciiTheme="minorHAnsi" w:hAnsiTheme="minorHAnsi" w:cstheme="minorHAnsi"/>
          <w:b/>
          <w:sz w:val="20"/>
        </w:rPr>
        <w:t>Course Syllabus</w:t>
      </w:r>
    </w:p>
    <w:p w14:paraId="38FA012A" w14:textId="77777777" w:rsidR="006039DE" w:rsidRPr="004661FC" w:rsidRDefault="006039DE" w:rsidP="006039DE">
      <w:pPr>
        <w:jc w:val="center"/>
        <w:rPr>
          <w:rFonts w:asciiTheme="minorHAnsi" w:hAnsiTheme="minorHAnsi" w:cstheme="minorHAnsi"/>
          <w:b/>
          <w:sz w:val="20"/>
        </w:rPr>
      </w:pPr>
      <w:r w:rsidRPr="004661FC">
        <w:rPr>
          <w:rFonts w:asciiTheme="minorHAnsi" w:hAnsiTheme="minorHAnsi" w:cstheme="minorHAnsi"/>
          <w:b/>
          <w:sz w:val="20"/>
        </w:rPr>
        <w:t>Web Page Development - CMP4101</w:t>
      </w:r>
    </w:p>
    <w:p w14:paraId="6A0B6A0B" w14:textId="73725804" w:rsidR="006039DE" w:rsidRPr="004661FC" w:rsidRDefault="001F0829" w:rsidP="006039DE">
      <w:pPr>
        <w:jc w:val="center"/>
        <w:rPr>
          <w:rFonts w:asciiTheme="minorHAnsi" w:hAnsiTheme="minorHAnsi" w:cstheme="minorHAnsi"/>
          <w:b/>
          <w:sz w:val="20"/>
        </w:rPr>
      </w:pPr>
      <w:r>
        <w:rPr>
          <w:rFonts w:asciiTheme="minorHAnsi" w:hAnsiTheme="minorHAnsi" w:cstheme="minorHAnsi"/>
          <w:b/>
          <w:sz w:val="20"/>
        </w:rPr>
        <w:t>Spring</w:t>
      </w:r>
      <w:r w:rsidR="006039DE" w:rsidRPr="004661FC">
        <w:rPr>
          <w:rFonts w:asciiTheme="minorHAnsi" w:hAnsiTheme="minorHAnsi" w:cstheme="minorHAnsi"/>
          <w:b/>
          <w:sz w:val="20"/>
        </w:rPr>
        <w:t xml:space="preserve"> </w:t>
      </w:r>
      <w:r>
        <w:rPr>
          <w:rFonts w:asciiTheme="minorHAnsi" w:hAnsiTheme="minorHAnsi" w:cstheme="minorHAnsi"/>
          <w:b/>
          <w:sz w:val="20"/>
        </w:rPr>
        <w:t>2024</w:t>
      </w:r>
    </w:p>
    <w:p w14:paraId="52F01444" w14:textId="77777777" w:rsidR="006039DE" w:rsidRPr="004661FC" w:rsidRDefault="006039DE" w:rsidP="006039DE">
      <w:pPr>
        <w:rPr>
          <w:rFonts w:asciiTheme="minorHAnsi" w:hAnsiTheme="minorHAnsi" w:cstheme="minorHAnsi"/>
          <w:b/>
          <w:sz w:val="20"/>
        </w:rPr>
      </w:pPr>
    </w:p>
    <w:p w14:paraId="5F466099" w14:textId="77777777" w:rsidR="006039DE" w:rsidRPr="004661FC" w:rsidRDefault="006039DE" w:rsidP="006039DE">
      <w:pPr>
        <w:rPr>
          <w:rFonts w:asciiTheme="minorHAnsi" w:hAnsiTheme="minorHAnsi" w:cstheme="minorHAnsi"/>
          <w:b/>
          <w:sz w:val="20"/>
        </w:rPr>
      </w:pPr>
    </w:p>
    <w:p w14:paraId="17AB2B37" w14:textId="77777777" w:rsidR="008144BB" w:rsidRPr="00FC68F0" w:rsidRDefault="008144BB" w:rsidP="008144BB">
      <w:pPr>
        <w:rPr>
          <w:rFonts w:ascii="Calibri" w:hAnsi="Calibri"/>
          <w:szCs w:val="24"/>
        </w:rPr>
      </w:pPr>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1CA59661" w14:textId="77777777" w:rsidR="008144BB" w:rsidRDefault="008144BB" w:rsidP="008144BB">
      <w:pPr>
        <w:rPr>
          <w:rStyle w:val="Hyperlink"/>
          <w:rFonts w:ascii="Calibri" w:hAnsi="Calibri"/>
          <w:szCs w:val="24"/>
        </w:rPr>
      </w:pPr>
      <w:r w:rsidRPr="00FC68F0">
        <w:rPr>
          <w:rFonts w:ascii="Calibri" w:hAnsi="Calibri"/>
          <w:b/>
          <w:szCs w:val="24"/>
        </w:rPr>
        <w:t>Email:</w:t>
      </w:r>
      <w:r w:rsidRPr="00FC68F0">
        <w:rPr>
          <w:rFonts w:ascii="Calibri" w:hAnsi="Calibri"/>
          <w:b/>
          <w:szCs w:val="24"/>
        </w:rPr>
        <w:tab/>
      </w:r>
      <w:r>
        <w:rPr>
          <w:rFonts w:ascii="Calibri" w:hAnsi="Calibri"/>
          <w:b/>
          <w:szCs w:val="24"/>
        </w:rPr>
        <w:tab/>
      </w:r>
      <w:hyperlink r:id="rId9" w:history="1">
        <w:r w:rsidRPr="00AE3B0C">
          <w:rPr>
            <w:rStyle w:val="Hyperlink"/>
            <w:rFonts w:ascii="Calibri" w:hAnsi="Calibri"/>
            <w:szCs w:val="24"/>
          </w:rPr>
          <w:t>scunningham@bsu.edu</w:t>
        </w:r>
      </w:hyperlink>
    </w:p>
    <w:p w14:paraId="1786BFF6" w14:textId="77777777" w:rsidR="008144BB" w:rsidRPr="0082369E" w:rsidRDefault="008144BB" w:rsidP="008144BB">
      <w:pPr>
        <w:rPr>
          <w:rStyle w:val="Hyperlink"/>
          <w:rFonts w:ascii="Calibri" w:hAnsi="Calibri"/>
          <w:szCs w:val="24"/>
        </w:rPr>
      </w:pPr>
      <w:r>
        <w:rPr>
          <w:rStyle w:val="Hyperlink"/>
          <w:rFonts w:ascii="Calibri" w:hAnsi="Calibri"/>
          <w:b/>
          <w:bCs/>
          <w:color w:val="auto"/>
          <w:szCs w:val="24"/>
          <w:u w:val="none"/>
        </w:rPr>
        <w:t>Office:</w:t>
      </w:r>
      <w:r>
        <w:rPr>
          <w:rStyle w:val="Hyperlink"/>
          <w:rFonts w:ascii="Calibri" w:hAnsi="Calibri"/>
          <w:b/>
          <w:bCs/>
          <w:color w:val="auto"/>
          <w:szCs w:val="24"/>
          <w:u w:val="none"/>
        </w:rPr>
        <w:tab/>
      </w:r>
      <w:r>
        <w:rPr>
          <w:rStyle w:val="Hyperlink"/>
          <w:rFonts w:ascii="Calibri" w:hAnsi="Calibri"/>
          <w:b/>
          <w:bCs/>
          <w:color w:val="auto"/>
          <w:szCs w:val="24"/>
          <w:u w:val="none"/>
        </w:rPr>
        <w:tab/>
        <w:t>Elliott 008-C</w:t>
      </w:r>
    </w:p>
    <w:p w14:paraId="277F071A" w14:textId="77777777" w:rsidR="008144BB" w:rsidRDefault="008144BB" w:rsidP="008144BB">
      <w:pPr>
        <w:rPr>
          <w:rStyle w:val="Hyperlink"/>
          <w:rFonts w:ascii="Calibri" w:hAnsi="Calibri"/>
          <w:b/>
          <w:bCs/>
          <w:color w:val="auto"/>
          <w:szCs w:val="24"/>
          <w:u w:val="none"/>
        </w:rPr>
      </w:pPr>
      <w:r>
        <w:rPr>
          <w:rStyle w:val="Hyperlink"/>
          <w:rFonts w:ascii="Calibri" w:hAnsi="Calibri"/>
          <w:b/>
          <w:bCs/>
          <w:color w:val="auto"/>
          <w:szCs w:val="24"/>
          <w:u w:val="none"/>
        </w:rPr>
        <w:t xml:space="preserve">Classroom: </w:t>
      </w:r>
      <w:r>
        <w:rPr>
          <w:rStyle w:val="Hyperlink"/>
          <w:rFonts w:ascii="Calibri" w:hAnsi="Calibri"/>
          <w:b/>
          <w:bCs/>
          <w:color w:val="auto"/>
          <w:szCs w:val="24"/>
          <w:u w:val="none"/>
        </w:rPr>
        <w:tab/>
        <w:t>BU115</w:t>
      </w:r>
    </w:p>
    <w:p w14:paraId="4F4035E7" w14:textId="77777777" w:rsidR="008144BB" w:rsidRPr="00FC68F0" w:rsidRDefault="008144BB" w:rsidP="008144BB">
      <w:pPr>
        <w:jc w:val="center"/>
        <w:rPr>
          <w:rFonts w:ascii="Calibri" w:hAnsi="Calibri"/>
          <w:szCs w:val="24"/>
        </w:rPr>
      </w:pPr>
    </w:p>
    <w:p w14:paraId="6D60C75E" w14:textId="77777777" w:rsidR="008144BB" w:rsidRPr="00FC5D9D" w:rsidRDefault="008144BB" w:rsidP="008144BB">
      <w:pPr>
        <w:jc w:val="both"/>
        <w:rPr>
          <w:rFonts w:ascii="Calibri" w:hAnsi="Calibri"/>
          <w:b/>
          <w:sz w:val="20"/>
        </w:rPr>
      </w:pPr>
      <w:r w:rsidRPr="00FC5D9D">
        <w:rPr>
          <w:rFonts w:ascii="Calibri" w:hAnsi="Calibri"/>
          <w:b/>
          <w:sz w:val="20"/>
        </w:rPr>
        <w:t>Office Hours:</w:t>
      </w:r>
    </w:p>
    <w:p w14:paraId="34CD42EE"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Mondays: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w:t>
      </w:r>
      <w:r>
        <w:rPr>
          <w:rFonts w:ascii="Century Gothic" w:hAnsi="Century Gothic"/>
          <w:b/>
          <w:bCs/>
          <w:color w:val="FFFFFF" w:themeColor="background1"/>
          <w:sz w:val="20"/>
        </w:rPr>
        <w:t>:00</w:t>
      </w:r>
      <w:r w:rsidRPr="00FC5D9D">
        <w:rPr>
          <w:rFonts w:ascii="Century Gothic" w:hAnsi="Century Gothic"/>
          <w:b/>
          <w:bCs/>
          <w:color w:val="FFFFFF" w:themeColor="background1"/>
          <w:sz w:val="20"/>
        </w:rPr>
        <w:t xml:space="preserve"> p.m. (in Elliott 008-C)</w:t>
      </w:r>
    </w:p>
    <w:p w14:paraId="418D7FF3"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Pr>
          <w:rFonts w:ascii="Century Gothic" w:hAnsi="Century Gothic"/>
          <w:b/>
          <w:bCs/>
          <w:color w:val="FFFFFF" w:themeColor="background1"/>
          <w:sz w:val="20"/>
        </w:rPr>
        <w:t>3</w:t>
      </w:r>
      <w:r w:rsidRPr="00FC5D9D">
        <w:rPr>
          <w:rFonts w:ascii="Century Gothic" w:hAnsi="Century Gothic"/>
          <w:b/>
          <w:bCs/>
          <w:color w:val="FFFFFF" w:themeColor="background1"/>
          <w:sz w:val="20"/>
        </w:rPr>
        <w:t xml:space="preserve">:00 </w:t>
      </w:r>
      <w:r>
        <w:rPr>
          <w:rFonts w:ascii="Century Gothic" w:hAnsi="Century Gothic"/>
          <w:b/>
          <w:bCs/>
          <w:color w:val="FFFFFF" w:themeColor="background1"/>
          <w:sz w:val="20"/>
        </w:rPr>
        <w:t>-4</w:t>
      </w:r>
      <w:r w:rsidRPr="00FC5D9D">
        <w:rPr>
          <w:rFonts w:ascii="Century Gothic" w:hAnsi="Century Gothic"/>
          <w:b/>
          <w:bCs/>
          <w:color w:val="FFFFFF" w:themeColor="background1"/>
          <w:sz w:val="20"/>
        </w:rPr>
        <w:t>:</w:t>
      </w:r>
      <w:r>
        <w:rPr>
          <w:rFonts w:ascii="Century Gothic" w:hAnsi="Century Gothic"/>
          <w:b/>
          <w:bCs/>
          <w:color w:val="FFFFFF" w:themeColor="background1"/>
          <w:sz w:val="20"/>
        </w:rPr>
        <w:t>0</w:t>
      </w:r>
      <w:r w:rsidRPr="00FC5D9D">
        <w:rPr>
          <w:rFonts w:ascii="Century Gothic" w:hAnsi="Century Gothic"/>
          <w:b/>
          <w:bCs/>
          <w:color w:val="FFFFFF" w:themeColor="background1"/>
          <w:sz w:val="20"/>
        </w:rPr>
        <w:t xml:space="preserve">0 p.m.   (in </w:t>
      </w:r>
      <w:r>
        <w:rPr>
          <w:rFonts w:ascii="Century Gothic" w:hAnsi="Century Gothic"/>
          <w:b/>
          <w:bCs/>
          <w:color w:val="FFFFFF" w:themeColor="background1"/>
          <w:sz w:val="20"/>
        </w:rPr>
        <w:t>Elliott 008-C</w:t>
      </w:r>
      <w:r w:rsidRPr="00FC5D9D">
        <w:rPr>
          <w:rFonts w:ascii="Century Gothic" w:hAnsi="Century Gothic"/>
          <w:b/>
          <w:bCs/>
          <w:color w:val="FFFFFF" w:themeColor="background1"/>
          <w:sz w:val="20"/>
        </w:rPr>
        <w:t>)</w:t>
      </w:r>
    </w:p>
    <w:p w14:paraId="6C725ECC"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7AABA9EC"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Tuesdays: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1:00 p.m. (in Elliott 008-C)</w:t>
      </w:r>
    </w:p>
    <w:p w14:paraId="26A2BFA4"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Pr>
          <w:rFonts w:ascii="Century Gothic" w:hAnsi="Century Gothic"/>
          <w:b/>
          <w:bCs/>
          <w:color w:val="FFFFFF" w:themeColor="background1"/>
          <w:sz w:val="20"/>
        </w:rPr>
        <w:t>4</w:t>
      </w:r>
      <w:r w:rsidRPr="00FC5D9D">
        <w:rPr>
          <w:rFonts w:ascii="Century Gothic" w:hAnsi="Century Gothic"/>
          <w:b/>
          <w:bCs/>
          <w:color w:val="FFFFFF" w:themeColor="background1"/>
          <w:sz w:val="20"/>
        </w:rPr>
        <w:t xml:space="preserve">:00 – </w:t>
      </w:r>
      <w:r>
        <w:rPr>
          <w:rFonts w:ascii="Century Gothic" w:hAnsi="Century Gothic"/>
          <w:b/>
          <w:bCs/>
          <w:color w:val="FFFFFF" w:themeColor="background1"/>
          <w:sz w:val="20"/>
        </w:rPr>
        <w:t>5:00</w:t>
      </w:r>
      <w:r w:rsidRPr="00FC5D9D">
        <w:rPr>
          <w:rFonts w:ascii="Century Gothic" w:hAnsi="Century Gothic"/>
          <w:b/>
          <w:bCs/>
          <w:color w:val="FFFFFF" w:themeColor="background1"/>
          <w:sz w:val="20"/>
        </w:rPr>
        <w:t xml:space="preserve"> p.m.   (in Elliott 008-C)</w:t>
      </w:r>
    </w:p>
    <w:p w14:paraId="4C9EC8A0"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028377FF"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Wednesdays:</w:t>
      </w:r>
      <w:r w:rsidRPr="00FC5D9D">
        <w:rPr>
          <w:rFonts w:ascii="Century Gothic" w:hAnsi="Century Gothic"/>
          <w:b/>
          <w:bCs/>
          <w:color w:val="FFFFFF" w:themeColor="background1"/>
          <w:sz w:val="20"/>
        </w:rPr>
        <w:tab/>
      </w:r>
      <w:r>
        <w:rPr>
          <w:rFonts w:ascii="Century Gothic" w:hAnsi="Century Gothic"/>
          <w:b/>
          <w:bCs/>
          <w:color w:val="FFFFFF" w:themeColor="background1"/>
          <w:sz w:val="20"/>
        </w:rPr>
        <w:tab/>
      </w:r>
      <w:r w:rsidRPr="00FC5D9D">
        <w:rPr>
          <w:rFonts w:ascii="Century Gothic" w:hAnsi="Century Gothic"/>
          <w:b/>
          <w:bCs/>
          <w:color w:val="FFFFFF" w:themeColor="background1"/>
          <w:sz w:val="20"/>
        </w:rPr>
        <w:t xml:space="preserve">Noon – </w:t>
      </w:r>
      <w:r>
        <w:rPr>
          <w:rFonts w:ascii="Century Gothic" w:hAnsi="Century Gothic"/>
          <w:b/>
          <w:bCs/>
          <w:color w:val="FFFFFF" w:themeColor="background1"/>
          <w:sz w:val="20"/>
        </w:rPr>
        <w:t>1:00</w:t>
      </w:r>
      <w:r w:rsidRPr="00FC5D9D">
        <w:rPr>
          <w:rFonts w:ascii="Century Gothic" w:hAnsi="Century Gothic"/>
          <w:b/>
          <w:bCs/>
          <w:color w:val="FFFFFF" w:themeColor="background1"/>
          <w:sz w:val="20"/>
        </w:rPr>
        <w:t xml:space="preserve"> p.m. (in Elliott 008-C)</w:t>
      </w:r>
    </w:p>
    <w:p w14:paraId="089F2B43" w14:textId="77777777" w:rsidR="008144BB"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Pr>
          <w:rFonts w:ascii="Century Gothic" w:hAnsi="Century Gothic"/>
          <w:b/>
          <w:bCs/>
          <w:color w:val="FFFFFF" w:themeColor="background1"/>
          <w:sz w:val="20"/>
        </w:rPr>
        <w:t>3:</w:t>
      </w:r>
      <w:r w:rsidRPr="00FC5D9D">
        <w:rPr>
          <w:rFonts w:ascii="Century Gothic" w:hAnsi="Century Gothic"/>
          <w:b/>
          <w:bCs/>
          <w:color w:val="FFFFFF" w:themeColor="background1"/>
          <w:sz w:val="20"/>
        </w:rPr>
        <w:t xml:space="preserve">00 – </w:t>
      </w:r>
      <w:r>
        <w:rPr>
          <w:rFonts w:ascii="Century Gothic" w:hAnsi="Century Gothic"/>
          <w:b/>
          <w:bCs/>
          <w:color w:val="FFFFFF" w:themeColor="background1"/>
          <w:sz w:val="20"/>
        </w:rPr>
        <w:t>4</w:t>
      </w:r>
      <w:r w:rsidRPr="00FC5D9D">
        <w:rPr>
          <w:rFonts w:ascii="Century Gothic" w:hAnsi="Century Gothic"/>
          <w:b/>
          <w:bCs/>
          <w:color w:val="FFFFFF" w:themeColor="background1"/>
          <w:sz w:val="20"/>
        </w:rPr>
        <w:t>:</w:t>
      </w:r>
      <w:r>
        <w:rPr>
          <w:rFonts w:ascii="Century Gothic" w:hAnsi="Century Gothic"/>
          <w:b/>
          <w:bCs/>
          <w:color w:val="FFFFFF" w:themeColor="background1"/>
          <w:sz w:val="20"/>
        </w:rPr>
        <w:t>0</w:t>
      </w:r>
      <w:r w:rsidRPr="00FC5D9D">
        <w:rPr>
          <w:rFonts w:ascii="Century Gothic" w:hAnsi="Century Gothic"/>
          <w:b/>
          <w:bCs/>
          <w:color w:val="FFFFFF" w:themeColor="background1"/>
          <w:sz w:val="20"/>
        </w:rPr>
        <w:t xml:space="preserve">0 p.m.   (in </w:t>
      </w:r>
      <w:r>
        <w:rPr>
          <w:rFonts w:ascii="Century Gothic" w:hAnsi="Century Gothic"/>
          <w:b/>
          <w:bCs/>
          <w:color w:val="FFFFFF" w:themeColor="background1"/>
          <w:sz w:val="20"/>
        </w:rPr>
        <w:t>Elliott 008-C</w:t>
      </w:r>
      <w:r w:rsidRPr="00FC5D9D">
        <w:rPr>
          <w:rFonts w:ascii="Century Gothic" w:hAnsi="Century Gothic"/>
          <w:b/>
          <w:bCs/>
          <w:color w:val="FFFFFF" w:themeColor="background1"/>
          <w:sz w:val="20"/>
        </w:rPr>
        <w:t>)</w:t>
      </w:r>
    </w:p>
    <w:p w14:paraId="5D4B509A" w14:textId="77777777" w:rsidR="008144BB"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2D601BAC"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Pr>
          <w:rFonts w:ascii="Century Gothic" w:hAnsi="Century Gothic"/>
          <w:b/>
          <w:bCs/>
          <w:color w:val="FFFFFF" w:themeColor="background1"/>
          <w:sz w:val="20"/>
        </w:rPr>
        <w:t>Thursdays:</w:t>
      </w:r>
      <w:r>
        <w:rPr>
          <w:rFonts w:ascii="Century Gothic" w:hAnsi="Century Gothic"/>
          <w:b/>
          <w:bCs/>
          <w:color w:val="FFFFFF" w:themeColor="background1"/>
          <w:sz w:val="20"/>
        </w:rPr>
        <w:tab/>
      </w:r>
      <w:r>
        <w:rPr>
          <w:rFonts w:ascii="Century Gothic" w:hAnsi="Century Gothic"/>
          <w:b/>
          <w:bCs/>
          <w:color w:val="FFFFFF" w:themeColor="background1"/>
          <w:sz w:val="20"/>
        </w:rPr>
        <w:tab/>
        <w:t>1:00 – 3:00 p.m. (via Zoom)</w:t>
      </w:r>
    </w:p>
    <w:p w14:paraId="5B126A14"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6C7C5DE0"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Fridays:</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t>Noon – 1:</w:t>
      </w:r>
      <w:r>
        <w:rPr>
          <w:rFonts w:ascii="Century Gothic" w:hAnsi="Century Gothic"/>
          <w:b/>
          <w:bCs/>
          <w:color w:val="FFFFFF" w:themeColor="background1"/>
          <w:sz w:val="20"/>
        </w:rPr>
        <w:t>0</w:t>
      </w:r>
      <w:r w:rsidRPr="00FC5D9D">
        <w:rPr>
          <w:rFonts w:ascii="Century Gothic" w:hAnsi="Century Gothic"/>
          <w:b/>
          <w:bCs/>
          <w:color w:val="FFFFFF" w:themeColor="background1"/>
          <w:sz w:val="20"/>
        </w:rPr>
        <w:t>0 p.m. (in Elliott 008-C)</w:t>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sidRPr="00FC5D9D">
        <w:rPr>
          <w:rFonts w:ascii="Century Gothic" w:hAnsi="Century Gothic"/>
          <w:b/>
          <w:bCs/>
          <w:color w:val="FFFFFF" w:themeColor="background1"/>
          <w:sz w:val="20"/>
        </w:rPr>
        <w:tab/>
      </w:r>
      <w:r>
        <w:rPr>
          <w:rFonts w:ascii="Century Gothic" w:hAnsi="Century Gothic"/>
          <w:b/>
          <w:bCs/>
          <w:color w:val="FFFFFF" w:themeColor="background1"/>
          <w:sz w:val="20"/>
        </w:rPr>
        <w:tab/>
        <w:t>3</w:t>
      </w:r>
      <w:r w:rsidRPr="00FC5D9D">
        <w:rPr>
          <w:rFonts w:ascii="Century Gothic" w:hAnsi="Century Gothic"/>
          <w:b/>
          <w:bCs/>
          <w:color w:val="FFFFFF" w:themeColor="background1"/>
          <w:sz w:val="20"/>
        </w:rPr>
        <w:t xml:space="preserve">:00 – </w:t>
      </w:r>
      <w:r>
        <w:rPr>
          <w:rFonts w:ascii="Century Gothic" w:hAnsi="Century Gothic"/>
          <w:b/>
          <w:bCs/>
          <w:color w:val="FFFFFF" w:themeColor="background1"/>
          <w:sz w:val="20"/>
        </w:rPr>
        <w:t>4</w:t>
      </w:r>
      <w:r w:rsidRPr="00FC5D9D">
        <w:rPr>
          <w:rFonts w:ascii="Century Gothic" w:hAnsi="Century Gothic"/>
          <w:b/>
          <w:bCs/>
          <w:color w:val="FFFFFF" w:themeColor="background1"/>
          <w:sz w:val="20"/>
        </w:rPr>
        <w:t>:</w:t>
      </w:r>
      <w:r>
        <w:rPr>
          <w:rFonts w:ascii="Century Gothic" w:hAnsi="Century Gothic"/>
          <w:b/>
          <w:bCs/>
          <w:color w:val="FFFFFF" w:themeColor="background1"/>
          <w:sz w:val="20"/>
        </w:rPr>
        <w:t>0</w:t>
      </w:r>
      <w:r w:rsidRPr="00FC5D9D">
        <w:rPr>
          <w:rFonts w:ascii="Century Gothic" w:hAnsi="Century Gothic"/>
          <w:b/>
          <w:bCs/>
          <w:color w:val="FFFFFF" w:themeColor="background1"/>
          <w:sz w:val="20"/>
        </w:rPr>
        <w:t xml:space="preserve">0 p.m.   (in </w:t>
      </w:r>
      <w:r>
        <w:rPr>
          <w:rFonts w:ascii="Century Gothic" w:hAnsi="Century Gothic"/>
          <w:b/>
          <w:bCs/>
          <w:color w:val="FFFFFF" w:themeColor="background1"/>
          <w:sz w:val="20"/>
        </w:rPr>
        <w:t>Elliott 008-C</w:t>
      </w:r>
      <w:r w:rsidRPr="00FC5D9D">
        <w:rPr>
          <w:rFonts w:ascii="Century Gothic" w:hAnsi="Century Gothic"/>
          <w:b/>
          <w:bCs/>
          <w:color w:val="FFFFFF" w:themeColor="background1"/>
          <w:sz w:val="20"/>
        </w:rPr>
        <w:t>)</w:t>
      </w:r>
    </w:p>
    <w:p w14:paraId="7A2A47B1"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p>
    <w:p w14:paraId="430D521A" w14:textId="77777777" w:rsidR="008144BB" w:rsidRPr="00FC5D9D" w:rsidRDefault="008144BB" w:rsidP="008144BB">
      <w:pPr>
        <w:pBdr>
          <w:top w:val="single" w:sz="36" w:space="1" w:color="auto"/>
          <w:left w:val="single" w:sz="36" w:space="4" w:color="auto"/>
          <w:bottom w:val="single" w:sz="36" w:space="0" w:color="auto"/>
          <w:right w:val="single" w:sz="36" w:space="4" w:color="auto"/>
        </w:pBdr>
        <w:shd w:val="clear" w:color="auto" w:fill="4472C4" w:themeFill="accent1"/>
        <w:rPr>
          <w:rFonts w:ascii="Century Gothic" w:hAnsi="Century Gothic"/>
          <w:b/>
          <w:bCs/>
          <w:color w:val="FFFFFF" w:themeColor="background1"/>
          <w:sz w:val="20"/>
        </w:rPr>
      </w:pPr>
      <w:r w:rsidRPr="00FC5D9D">
        <w:rPr>
          <w:rFonts w:ascii="Century Gothic" w:hAnsi="Century Gothic"/>
          <w:b/>
          <w:bCs/>
          <w:color w:val="FFFFFF" w:themeColor="background1"/>
          <w:sz w:val="20"/>
        </w:rPr>
        <w:t>Other times for offices hours may be made by appointment.  Also, can email me at scunningham@bsu.edu.</w:t>
      </w:r>
    </w:p>
    <w:p w14:paraId="3C242751" w14:textId="77777777" w:rsidR="006039DE" w:rsidRPr="004661FC" w:rsidRDefault="006039DE" w:rsidP="006039DE">
      <w:pPr>
        <w:ind w:right="-5760"/>
        <w:rPr>
          <w:rFonts w:asciiTheme="minorHAnsi" w:hAnsiTheme="minorHAnsi" w:cstheme="minorHAnsi"/>
          <w:sz w:val="18"/>
          <w:szCs w:val="18"/>
        </w:rPr>
      </w:pPr>
    </w:p>
    <w:p w14:paraId="718A6EA4" w14:textId="3D062758"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Description:</w:t>
      </w:r>
      <w:r w:rsidRPr="004661FC">
        <w:rPr>
          <w:rFonts w:asciiTheme="minorHAnsi" w:hAnsiTheme="minorHAnsi" w:cstheme="minorHAnsi"/>
          <w:b/>
          <w:sz w:val="20"/>
        </w:rPr>
        <w:tab/>
      </w:r>
    </w:p>
    <w:p w14:paraId="7443F5B4" w14:textId="29EA6262" w:rsidR="00A412C6" w:rsidRPr="00A412C6" w:rsidRDefault="00A412C6" w:rsidP="00A412C6">
      <w:pPr>
        <w:pStyle w:val="description"/>
        <w:spacing w:before="150" w:beforeAutospacing="0" w:after="150" w:afterAutospacing="0" w:line="390" w:lineRule="atLeast"/>
        <w:rPr>
          <w:rFonts w:asciiTheme="minorHAnsi" w:hAnsiTheme="minorHAnsi" w:cstheme="minorHAnsi"/>
          <w:sz w:val="20"/>
          <w:szCs w:val="20"/>
        </w:rPr>
      </w:pPr>
      <w:r w:rsidRPr="00A412C6">
        <w:rPr>
          <w:rFonts w:asciiTheme="minorHAnsi" w:hAnsiTheme="minorHAnsi" w:cstheme="minorHAnsi"/>
          <w:sz w:val="20"/>
          <w:szCs w:val="20"/>
        </w:rPr>
        <w:t>Web Page Design – CMP4101 is a course that provides instruction in the principles of web design using HTML/CSS and current/emerging software programs. Areas of instruction include audience analysis, hierarchy layout and design techniques, software integration, and publishing. Instructional strategies should include peer teaching, collaborative instruction, project-based learning activities, and community projects.</w:t>
      </w:r>
    </w:p>
    <w:p w14:paraId="6E35FF9C" w14:textId="77777777" w:rsidR="00A412C6" w:rsidRPr="00A412C6" w:rsidRDefault="00A412C6" w:rsidP="00A412C6">
      <w:pPr>
        <w:pStyle w:val="description"/>
        <w:spacing w:before="150" w:beforeAutospacing="0" w:after="150" w:afterAutospacing="0" w:line="390" w:lineRule="atLeast"/>
        <w:rPr>
          <w:rFonts w:asciiTheme="minorHAnsi" w:hAnsiTheme="minorHAnsi" w:cstheme="minorHAnsi"/>
          <w:sz w:val="20"/>
          <w:szCs w:val="20"/>
        </w:rPr>
      </w:pPr>
      <w:r w:rsidRPr="00A412C6">
        <w:rPr>
          <w:rFonts w:asciiTheme="minorHAnsi" w:hAnsiTheme="minorHAnsi" w:cstheme="minorHAnsi"/>
          <w:sz w:val="20"/>
          <w:szCs w:val="20"/>
        </w:rPr>
        <w:t>* Ball State University offers 3 college credit hours in CS 110 to students who complete this course. Refer to the Dual Credit section on the Academy Website for details on enrollment and fees.</w:t>
      </w:r>
    </w:p>
    <w:p w14:paraId="635A1E13" w14:textId="5EB0B4F3" w:rsidR="00A412C6" w:rsidRDefault="00A412C6">
      <w:pPr>
        <w:rPr>
          <w:rFonts w:asciiTheme="minorHAnsi" w:hAnsiTheme="minorHAnsi" w:cstheme="minorHAnsi"/>
          <w:sz w:val="20"/>
        </w:rPr>
      </w:pPr>
      <w:r>
        <w:rPr>
          <w:rFonts w:asciiTheme="minorHAnsi" w:hAnsiTheme="minorHAnsi" w:cstheme="minorHAnsi"/>
          <w:sz w:val="20"/>
        </w:rPr>
        <w:br w:type="page"/>
      </w:r>
    </w:p>
    <w:p w14:paraId="1AE38685" w14:textId="34FE0B84" w:rsidR="006039DE" w:rsidRDefault="006039DE" w:rsidP="006039DE">
      <w:pPr>
        <w:rPr>
          <w:rFonts w:asciiTheme="minorHAnsi" w:hAnsiTheme="minorHAnsi" w:cstheme="minorHAnsi"/>
          <w:b/>
          <w:sz w:val="20"/>
        </w:rPr>
      </w:pPr>
      <w:r w:rsidRPr="004661FC">
        <w:rPr>
          <w:rFonts w:asciiTheme="minorHAnsi" w:hAnsiTheme="minorHAnsi" w:cstheme="minorHAnsi"/>
          <w:b/>
          <w:sz w:val="20"/>
        </w:rPr>
        <w:lastRenderedPageBreak/>
        <w:t>Texts:</w:t>
      </w:r>
    </w:p>
    <w:p w14:paraId="110C85AC" w14:textId="77777777" w:rsidR="00830B50" w:rsidRPr="004661FC" w:rsidRDefault="00830B50" w:rsidP="006039DE">
      <w:pPr>
        <w:rPr>
          <w:rFonts w:asciiTheme="minorHAnsi" w:hAnsiTheme="minorHAnsi" w:cstheme="minorHAnsi"/>
          <w:sz w:val="20"/>
        </w:rPr>
      </w:pPr>
    </w:p>
    <w:p w14:paraId="25AC6333" w14:textId="242D18EC" w:rsidR="006039DE" w:rsidRDefault="006039DE" w:rsidP="006039DE">
      <w:pPr>
        <w:ind w:left="720"/>
        <w:rPr>
          <w:rFonts w:asciiTheme="minorHAnsi" w:hAnsiTheme="minorHAnsi" w:cstheme="minorHAnsi"/>
          <w:b/>
          <w:sz w:val="20"/>
        </w:rPr>
      </w:pPr>
      <w:r w:rsidRPr="004661FC">
        <w:rPr>
          <w:rFonts w:asciiTheme="minorHAnsi" w:hAnsiTheme="minorHAnsi" w:cstheme="minorHAnsi"/>
          <w:b/>
          <w:sz w:val="20"/>
        </w:rPr>
        <w:t xml:space="preserve">Using the </w:t>
      </w:r>
      <w:hyperlink r:id="rId10" w:history="1">
        <w:r w:rsidRPr="004661FC">
          <w:rPr>
            <w:rStyle w:val="Hyperlink"/>
            <w:rFonts w:asciiTheme="minorHAnsi" w:hAnsiTheme="minorHAnsi" w:cstheme="minorHAnsi"/>
            <w:b/>
            <w:sz w:val="20"/>
          </w:rPr>
          <w:t>www.w3.org</w:t>
        </w:r>
      </w:hyperlink>
      <w:r w:rsidRPr="004661FC">
        <w:rPr>
          <w:rFonts w:asciiTheme="minorHAnsi" w:hAnsiTheme="minorHAnsi" w:cstheme="minorHAnsi"/>
          <w:b/>
          <w:sz w:val="20"/>
        </w:rPr>
        <w:t xml:space="preserve"> site for reference and tutorials.</w:t>
      </w:r>
    </w:p>
    <w:p w14:paraId="7121E90D" w14:textId="18E5F393" w:rsidR="000A59C2" w:rsidRDefault="000A59C2" w:rsidP="006039DE">
      <w:pPr>
        <w:ind w:left="720"/>
        <w:rPr>
          <w:rFonts w:asciiTheme="minorHAnsi" w:hAnsiTheme="minorHAnsi" w:cstheme="minorHAnsi"/>
          <w:b/>
          <w:sz w:val="20"/>
        </w:rPr>
      </w:pPr>
      <w:r>
        <w:rPr>
          <w:rFonts w:asciiTheme="minorHAnsi" w:hAnsiTheme="minorHAnsi" w:cstheme="minorHAnsi"/>
          <w:b/>
          <w:sz w:val="20"/>
        </w:rPr>
        <w:t xml:space="preserve">Using </w:t>
      </w:r>
      <w:r w:rsidR="00B17789">
        <w:rPr>
          <w:rFonts w:asciiTheme="minorHAnsi" w:hAnsiTheme="minorHAnsi" w:cstheme="minorHAnsi"/>
          <w:b/>
          <w:sz w:val="20"/>
        </w:rPr>
        <w:t>w3schools.com.</w:t>
      </w:r>
    </w:p>
    <w:p w14:paraId="61666EEC" w14:textId="77777777" w:rsidR="006039DE" w:rsidRPr="004661FC" w:rsidRDefault="006039DE" w:rsidP="006039DE">
      <w:pPr>
        <w:ind w:left="720"/>
        <w:rPr>
          <w:rFonts w:asciiTheme="minorHAnsi" w:hAnsiTheme="minorHAnsi" w:cstheme="minorHAnsi"/>
          <w:sz w:val="20"/>
        </w:rPr>
      </w:pPr>
      <w:r w:rsidRPr="004661FC">
        <w:rPr>
          <w:rFonts w:asciiTheme="minorHAnsi" w:hAnsiTheme="minorHAnsi" w:cstheme="minorHAnsi"/>
          <w:sz w:val="20"/>
        </w:rPr>
        <w:tab/>
      </w:r>
    </w:p>
    <w:p w14:paraId="31BA33F2"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b/>
          <w:sz w:val="20"/>
        </w:rPr>
        <w:t>Course Methodology:</w:t>
      </w:r>
    </w:p>
    <w:p w14:paraId="16EAF728" w14:textId="77777777" w:rsidR="008144BB" w:rsidRDefault="008144BB" w:rsidP="006039DE">
      <w:pPr>
        <w:rPr>
          <w:rFonts w:asciiTheme="minorHAnsi" w:hAnsiTheme="minorHAnsi" w:cstheme="minorHAnsi"/>
          <w:sz w:val="20"/>
        </w:rPr>
      </w:pPr>
    </w:p>
    <w:p w14:paraId="1745F17D" w14:textId="77777777" w:rsidR="008144BB" w:rsidRDefault="006039DE" w:rsidP="006039DE">
      <w:pPr>
        <w:rPr>
          <w:rFonts w:asciiTheme="minorHAnsi" w:hAnsiTheme="minorHAnsi" w:cstheme="minorHAnsi"/>
          <w:b/>
          <w:sz w:val="20"/>
        </w:rPr>
      </w:pPr>
      <w:r w:rsidRPr="004661FC">
        <w:rPr>
          <w:rFonts w:asciiTheme="minorHAnsi" w:hAnsiTheme="minorHAnsi" w:cstheme="minorHAnsi"/>
          <w:sz w:val="20"/>
        </w:rPr>
        <w:tab/>
        <w:t xml:space="preserve">Course methodology will include </w:t>
      </w:r>
      <w:r w:rsidRPr="004661FC">
        <w:rPr>
          <w:rFonts w:asciiTheme="minorHAnsi" w:hAnsiTheme="minorHAnsi" w:cstheme="minorHAnsi"/>
          <w:b/>
          <w:sz w:val="20"/>
        </w:rPr>
        <w:t xml:space="preserve">hands-on activities, lectures, outside readings, classroom discussion, </w:t>
      </w:r>
    </w:p>
    <w:p w14:paraId="51B604FF" w14:textId="68434E28" w:rsidR="006039DE" w:rsidRDefault="000A59C2" w:rsidP="006039DE">
      <w:pPr>
        <w:rPr>
          <w:rFonts w:asciiTheme="minorHAnsi" w:hAnsiTheme="minorHAnsi" w:cstheme="minorHAnsi"/>
          <w:b/>
          <w:sz w:val="20"/>
        </w:rPr>
      </w:pPr>
      <w:r>
        <w:rPr>
          <w:rFonts w:asciiTheme="minorHAnsi" w:hAnsiTheme="minorHAnsi" w:cstheme="minorHAnsi"/>
          <w:b/>
          <w:sz w:val="20"/>
        </w:rPr>
        <w:tab/>
      </w:r>
      <w:r w:rsidR="008144BB">
        <w:rPr>
          <w:rFonts w:asciiTheme="minorHAnsi" w:hAnsiTheme="minorHAnsi" w:cstheme="minorHAnsi"/>
          <w:b/>
          <w:sz w:val="20"/>
        </w:rPr>
        <w:t xml:space="preserve">quizzes, </w:t>
      </w:r>
      <w:r w:rsidR="006039DE" w:rsidRPr="004661FC">
        <w:rPr>
          <w:rFonts w:asciiTheme="minorHAnsi" w:hAnsiTheme="minorHAnsi" w:cstheme="minorHAnsi"/>
          <w:b/>
          <w:sz w:val="20"/>
        </w:rPr>
        <w:t xml:space="preserve">and projects.  </w:t>
      </w:r>
      <w:r w:rsidR="006039DE" w:rsidRPr="004661FC">
        <w:rPr>
          <w:rFonts w:asciiTheme="minorHAnsi" w:hAnsiTheme="minorHAnsi" w:cstheme="minorHAnsi"/>
          <w:sz w:val="20"/>
        </w:rPr>
        <w:t xml:space="preserve">Students will be </w:t>
      </w:r>
      <w:r w:rsidR="006039DE" w:rsidRPr="004661FC">
        <w:rPr>
          <w:rFonts w:asciiTheme="minorHAnsi" w:hAnsiTheme="minorHAnsi" w:cstheme="minorHAnsi"/>
          <w:b/>
          <w:sz w:val="20"/>
        </w:rPr>
        <w:t>creating</w:t>
      </w:r>
      <w:r w:rsidR="006039DE" w:rsidRPr="004661FC">
        <w:rPr>
          <w:rFonts w:asciiTheme="minorHAnsi" w:hAnsiTheme="minorHAnsi" w:cstheme="minorHAnsi"/>
          <w:sz w:val="20"/>
        </w:rPr>
        <w:t xml:space="preserve"> a </w:t>
      </w:r>
      <w:r w:rsidR="006039DE" w:rsidRPr="004661FC">
        <w:rPr>
          <w:rFonts w:asciiTheme="minorHAnsi" w:hAnsiTheme="minorHAnsi" w:cstheme="minorHAnsi"/>
          <w:b/>
          <w:sz w:val="20"/>
        </w:rPr>
        <w:t>web page for a client to be posted to the Internet.</w:t>
      </w:r>
    </w:p>
    <w:p w14:paraId="486C1466" w14:textId="586134A2" w:rsidR="000A59C2" w:rsidRPr="004661FC" w:rsidRDefault="000A59C2" w:rsidP="006039DE">
      <w:pPr>
        <w:rPr>
          <w:rFonts w:asciiTheme="minorHAnsi" w:hAnsiTheme="minorHAnsi" w:cstheme="minorHAnsi"/>
          <w:b/>
          <w:sz w:val="20"/>
        </w:rPr>
      </w:pPr>
    </w:p>
    <w:p w14:paraId="0F7735E0" w14:textId="77777777" w:rsidR="007918AD" w:rsidRPr="004661FC" w:rsidRDefault="007918AD" w:rsidP="007918AD">
      <w:pPr>
        <w:rPr>
          <w:rFonts w:asciiTheme="minorHAnsi" w:hAnsiTheme="minorHAnsi" w:cstheme="minorHAnsi"/>
          <w:b/>
          <w:sz w:val="20"/>
        </w:rPr>
      </w:pPr>
      <w:r w:rsidRPr="004661FC">
        <w:rPr>
          <w:rFonts w:asciiTheme="minorHAnsi" w:hAnsiTheme="minorHAnsi" w:cstheme="minorHAnsi"/>
          <w:b/>
          <w:sz w:val="20"/>
        </w:rPr>
        <w:t>_____________________________________________________________________________________________</w:t>
      </w:r>
    </w:p>
    <w:p w14:paraId="18F12B1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Student Evaluation:</w:t>
      </w:r>
    </w:p>
    <w:p w14:paraId="770E5124" w14:textId="77777777" w:rsidR="006039DE" w:rsidRPr="004661FC" w:rsidRDefault="006039DE" w:rsidP="006039DE">
      <w:pPr>
        <w:rPr>
          <w:rFonts w:asciiTheme="minorHAnsi" w:hAnsiTheme="minorHAnsi" w:cstheme="minorHAnsi"/>
          <w:b/>
          <w:sz w:val="20"/>
        </w:rPr>
      </w:pPr>
    </w:p>
    <w:p w14:paraId="682D1D97" w14:textId="77777777" w:rsidR="0077083A" w:rsidRDefault="006039DE" w:rsidP="006039DE">
      <w:pPr>
        <w:ind w:left="720"/>
        <w:rPr>
          <w:rFonts w:asciiTheme="minorHAnsi" w:hAnsiTheme="minorHAnsi" w:cstheme="minorHAnsi"/>
          <w:sz w:val="20"/>
        </w:rPr>
      </w:pPr>
      <w:r w:rsidRPr="004661FC">
        <w:rPr>
          <w:rFonts w:asciiTheme="minorHAnsi" w:hAnsiTheme="minorHAnsi" w:cstheme="minorHAnsi"/>
          <w:sz w:val="20"/>
        </w:rPr>
        <w:t>There will be</w:t>
      </w:r>
      <w:r w:rsidRPr="004661FC">
        <w:rPr>
          <w:rFonts w:asciiTheme="minorHAnsi" w:hAnsiTheme="minorHAnsi" w:cstheme="minorHAnsi"/>
          <w:b/>
          <w:sz w:val="20"/>
        </w:rPr>
        <w:t xml:space="preserve"> 2 tests</w:t>
      </w:r>
      <w:r w:rsidRPr="004661FC">
        <w:rPr>
          <w:rFonts w:asciiTheme="minorHAnsi" w:hAnsiTheme="minorHAnsi" w:cstheme="minorHAnsi"/>
          <w:sz w:val="20"/>
        </w:rPr>
        <w:t>,</w:t>
      </w:r>
      <w:r w:rsidRPr="004661FC">
        <w:rPr>
          <w:rFonts w:asciiTheme="minorHAnsi" w:hAnsiTheme="minorHAnsi" w:cstheme="minorHAnsi"/>
          <w:b/>
          <w:sz w:val="20"/>
        </w:rPr>
        <w:t xml:space="preserve"> 9 homework assignments,</w:t>
      </w:r>
      <w:r w:rsidRPr="004661FC">
        <w:rPr>
          <w:rFonts w:asciiTheme="minorHAnsi" w:hAnsiTheme="minorHAnsi" w:cstheme="minorHAnsi"/>
          <w:sz w:val="20"/>
        </w:rPr>
        <w:t xml:space="preserve"> and </w:t>
      </w:r>
      <w:r w:rsidRPr="004661FC">
        <w:rPr>
          <w:rFonts w:asciiTheme="minorHAnsi" w:hAnsiTheme="minorHAnsi" w:cstheme="minorHAnsi"/>
          <w:b/>
          <w:sz w:val="20"/>
        </w:rPr>
        <w:t>1 major web page project (group project) for a client</w:t>
      </w:r>
      <w:r w:rsidRPr="004661FC">
        <w:rPr>
          <w:rFonts w:asciiTheme="minorHAnsi" w:hAnsiTheme="minorHAnsi" w:cstheme="minorHAnsi"/>
          <w:sz w:val="20"/>
        </w:rPr>
        <w:t xml:space="preserve">. </w:t>
      </w:r>
    </w:p>
    <w:p w14:paraId="7C3464B5" w14:textId="77777777" w:rsidR="0077083A" w:rsidRDefault="0077083A" w:rsidP="006039DE">
      <w:pPr>
        <w:ind w:left="720"/>
        <w:rPr>
          <w:rFonts w:asciiTheme="minorHAnsi" w:hAnsiTheme="minorHAnsi" w:cstheme="minorHAnsi"/>
          <w:sz w:val="20"/>
        </w:rPr>
      </w:pPr>
    </w:p>
    <w:p w14:paraId="22FAB215"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Method of Grading:</w:t>
      </w:r>
    </w:p>
    <w:p w14:paraId="068E8282" w14:textId="77777777" w:rsidR="006039DE" w:rsidRPr="004661FC" w:rsidRDefault="006039DE" w:rsidP="006039DE">
      <w:pPr>
        <w:rPr>
          <w:rFonts w:asciiTheme="minorHAnsi" w:hAnsiTheme="minorHAnsi" w:cstheme="minorHAnsi"/>
          <w:b/>
          <w:sz w:val="20"/>
        </w:rPr>
      </w:pPr>
    </w:p>
    <w:p w14:paraId="24317584"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b/>
          <w:sz w:val="20"/>
        </w:rPr>
        <w:tab/>
      </w:r>
      <w:r w:rsidRPr="004661FC">
        <w:rPr>
          <w:rFonts w:asciiTheme="minorHAnsi" w:hAnsiTheme="minorHAnsi" w:cstheme="minorHAnsi"/>
          <w:sz w:val="20"/>
        </w:rPr>
        <w:t>Grades will be based on a point system.</w:t>
      </w:r>
    </w:p>
    <w:p w14:paraId="18761CF3" w14:textId="77777777" w:rsidR="006039DE" w:rsidRPr="004661FC" w:rsidRDefault="006039DE" w:rsidP="006039DE">
      <w:pPr>
        <w:rPr>
          <w:rFonts w:asciiTheme="minorHAnsi" w:hAnsiTheme="minorHAnsi" w:cstheme="minorHAnsi"/>
          <w:b/>
          <w:sz w:val="20"/>
        </w:rPr>
      </w:pPr>
    </w:p>
    <w:p w14:paraId="06416182" w14:textId="77777777" w:rsidR="006039DE" w:rsidRPr="004661FC" w:rsidRDefault="006039DE" w:rsidP="006039DE">
      <w:pPr>
        <w:tabs>
          <w:tab w:val="center" w:pos="3420"/>
        </w:tabs>
        <w:rPr>
          <w:rFonts w:asciiTheme="minorHAnsi" w:hAnsiTheme="minorHAnsi" w:cstheme="minorHAnsi"/>
          <w:b/>
          <w:sz w:val="20"/>
          <w:u w:val="single"/>
        </w:rPr>
      </w:pP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u w:val="single"/>
        </w:rPr>
        <w:t>Points</w:t>
      </w:r>
    </w:p>
    <w:p w14:paraId="154679CB" w14:textId="77777777" w:rsidR="006039DE" w:rsidRPr="004661FC" w:rsidRDefault="006039DE" w:rsidP="006039DE">
      <w:pPr>
        <w:rPr>
          <w:rFonts w:asciiTheme="minorHAnsi" w:hAnsiTheme="minorHAnsi" w:cstheme="minorHAnsi"/>
          <w:b/>
          <w:sz w:val="20"/>
        </w:rPr>
      </w:pPr>
    </w:p>
    <w:p w14:paraId="4BBB11C0" w14:textId="395006B3" w:rsidR="006039DE" w:rsidRPr="004661FC" w:rsidRDefault="006039DE" w:rsidP="006039DE">
      <w:pPr>
        <w:tabs>
          <w:tab w:val="left" w:pos="720"/>
        </w:tabs>
        <w:rPr>
          <w:rFonts w:asciiTheme="minorHAnsi" w:hAnsiTheme="minorHAnsi" w:cstheme="minorHAnsi"/>
          <w:sz w:val="20"/>
        </w:rPr>
      </w:pPr>
      <w:r w:rsidRPr="004661FC">
        <w:rPr>
          <w:rFonts w:asciiTheme="minorHAnsi" w:hAnsiTheme="minorHAnsi" w:cstheme="minorHAnsi"/>
          <w:sz w:val="20"/>
        </w:rPr>
        <w:tab/>
        <w:t xml:space="preserve">Tests 1 </w:t>
      </w:r>
      <w:r w:rsidR="007147C4">
        <w:rPr>
          <w:rFonts w:asciiTheme="minorHAnsi" w:hAnsiTheme="minorHAnsi" w:cstheme="minorHAnsi"/>
          <w:sz w:val="20"/>
        </w:rPr>
        <w:t>&amp; 2</w:t>
      </w:r>
      <w:r w:rsidRPr="004661FC">
        <w:rPr>
          <w:rFonts w:asciiTheme="minorHAnsi" w:hAnsiTheme="minorHAnsi" w:cstheme="minorHAnsi"/>
          <w:sz w:val="20"/>
        </w:rPr>
        <w:t xml:space="preserve"> (50 pts. each)</w:t>
      </w:r>
      <w:r w:rsidRPr="004661FC">
        <w:rPr>
          <w:rFonts w:asciiTheme="minorHAnsi" w:hAnsiTheme="minorHAnsi" w:cstheme="minorHAnsi"/>
          <w:sz w:val="20"/>
        </w:rPr>
        <w:tab/>
      </w:r>
      <w:r w:rsidRPr="004661FC">
        <w:rPr>
          <w:rFonts w:asciiTheme="minorHAnsi" w:hAnsiTheme="minorHAnsi" w:cstheme="minorHAnsi"/>
          <w:sz w:val="20"/>
        </w:rPr>
        <w:tab/>
        <w:t xml:space="preserve">   </w:t>
      </w:r>
      <w:r w:rsidR="007147C4">
        <w:rPr>
          <w:rFonts w:asciiTheme="minorHAnsi" w:hAnsiTheme="minorHAnsi" w:cstheme="minorHAnsi"/>
          <w:sz w:val="20"/>
        </w:rPr>
        <w:tab/>
        <w:t xml:space="preserve">   </w:t>
      </w:r>
      <w:r w:rsidRPr="004661FC">
        <w:rPr>
          <w:rFonts w:asciiTheme="minorHAnsi" w:hAnsiTheme="minorHAnsi" w:cstheme="minorHAnsi"/>
          <w:sz w:val="20"/>
        </w:rPr>
        <w:t>100</w:t>
      </w:r>
    </w:p>
    <w:p w14:paraId="62A4C4A5" w14:textId="5145B0B9" w:rsidR="006039DE" w:rsidRPr="004661FC" w:rsidRDefault="006039DE" w:rsidP="006039DE">
      <w:pPr>
        <w:tabs>
          <w:tab w:val="left" w:pos="720"/>
          <w:tab w:val="decimal" w:pos="3600"/>
        </w:tabs>
        <w:rPr>
          <w:rFonts w:asciiTheme="minorHAnsi" w:hAnsiTheme="minorHAnsi" w:cstheme="minorHAnsi"/>
          <w:sz w:val="20"/>
        </w:rPr>
      </w:pPr>
      <w:r w:rsidRPr="004661FC">
        <w:rPr>
          <w:rFonts w:asciiTheme="minorHAnsi" w:hAnsiTheme="minorHAnsi" w:cstheme="minorHAnsi"/>
          <w:sz w:val="20"/>
        </w:rPr>
        <w:tab/>
      </w:r>
      <w:r w:rsidR="00C72C0E">
        <w:rPr>
          <w:rFonts w:asciiTheme="minorHAnsi" w:hAnsiTheme="minorHAnsi" w:cstheme="minorHAnsi"/>
          <w:sz w:val="20"/>
        </w:rPr>
        <w:t>*</w:t>
      </w:r>
      <w:r w:rsidRPr="004661FC">
        <w:rPr>
          <w:rFonts w:asciiTheme="minorHAnsi" w:hAnsiTheme="minorHAnsi" w:cstheme="minorHAnsi"/>
          <w:sz w:val="20"/>
        </w:rPr>
        <w:t xml:space="preserve">Homework Assignments </w:t>
      </w:r>
      <w:r w:rsidRPr="004661FC">
        <w:rPr>
          <w:rFonts w:asciiTheme="minorHAnsi" w:hAnsiTheme="minorHAnsi" w:cstheme="minorHAnsi"/>
          <w:sz w:val="20"/>
        </w:rPr>
        <w:tab/>
      </w:r>
      <w:r w:rsidRPr="004661FC">
        <w:rPr>
          <w:rFonts w:asciiTheme="minorHAnsi" w:hAnsiTheme="minorHAnsi" w:cstheme="minorHAnsi"/>
          <w:sz w:val="20"/>
        </w:rPr>
        <w:tab/>
        <w:t xml:space="preserve">   </w:t>
      </w:r>
      <w:r w:rsidR="00CE7C08">
        <w:rPr>
          <w:rFonts w:asciiTheme="minorHAnsi" w:hAnsiTheme="minorHAnsi" w:cstheme="minorHAnsi"/>
          <w:sz w:val="20"/>
        </w:rPr>
        <w:t>10</w:t>
      </w:r>
      <w:r w:rsidR="009D610F">
        <w:rPr>
          <w:rFonts w:asciiTheme="minorHAnsi" w:hAnsiTheme="minorHAnsi" w:cstheme="minorHAnsi"/>
          <w:sz w:val="20"/>
        </w:rPr>
        <w:t>0</w:t>
      </w:r>
    </w:p>
    <w:p w14:paraId="6618DC3C" w14:textId="008B98C0" w:rsidR="006039DE" w:rsidRPr="004661FC" w:rsidRDefault="006039DE" w:rsidP="006039DE">
      <w:pPr>
        <w:tabs>
          <w:tab w:val="left" w:pos="720"/>
          <w:tab w:val="decimal" w:pos="3600"/>
        </w:tabs>
        <w:rPr>
          <w:rFonts w:asciiTheme="minorHAnsi" w:hAnsiTheme="minorHAnsi" w:cstheme="minorHAnsi"/>
          <w:sz w:val="20"/>
        </w:rPr>
      </w:pPr>
      <w:r w:rsidRPr="004661FC">
        <w:rPr>
          <w:rFonts w:asciiTheme="minorHAnsi" w:hAnsiTheme="minorHAnsi" w:cstheme="minorHAnsi"/>
          <w:sz w:val="20"/>
        </w:rPr>
        <w:tab/>
        <w:t xml:space="preserve">Major </w:t>
      </w:r>
      <w:r w:rsidR="00500A8B">
        <w:rPr>
          <w:rFonts w:asciiTheme="minorHAnsi" w:hAnsiTheme="minorHAnsi" w:cstheme="minorHAnsi"/>
          <w:sz w:val="20"/>
        </w:rPr>
        <w:t>Web Page</w:t>
      </w:r>
      <w:r w:rsidRPr="004661FC">
        <w:rPr>
          <w:rFonts w:asciiTheme="minorHAnsi" w:hAnsiTheme="minorHAnsi" w:cstheme="minorHAnsi"/>
          <w:sz w:val="20"/>
        </w:rPr>
        <w:t xml:space="preserve"> Project</w:t>
      </w:r>
      <w:r w:rsidRPr="004661FC">
        <w:rPr>
          <w:rFonts w:asciiTheme="minorHAnsi" w:hAnsiTheme="minorHAnsi" w:cstheme="minorHAnsi"/>
          <w:sz w:val="20"/>
        </w:rPr>
        <w:tab/>
      </w:r>
      <w:r w:rsidRPr="004661FC">
        <w:rPr>
          <w:rFonts w:asciiTheme="minorHAnsi" w:hAnsiTheme="minorHAnsi" w:cstheme="minorHAnsi"/>
          <w:sz w:val="20"/>
        </w:rPr>
        <w:tab/>
      </w:r>
      <w:r w:rsidRPr="004661FC">
        <w:rPr>
          <w:rFonts w:asciiTheme="minorHAnsi" w:hAnsiTheme="minorHAnsi" w:cstheme="minorHAnsi"/>
          <w:sz w:val="20"/>
          <w:u w:val="single"/>
        </w:rPr>
        <w:t xml:space="preserve">   100</w:t>
      </w:r>
    </w:p>
    <w:p w14:paraId="62C5D205" w14:textId="09491C09" w:rsidR="006039DE" w:rsidRPr="004661FC" w:rsidRDefault="006039DE" w:rsidP="006039DE">
      <w:pPr>
        <w:tabs>
          <w:tab w:val="left" w:pos="720"/>
          <w:tab w:val="decimal" w:pos="3600"/>
        </w:tabs>
        <w:rPr>
          <w:rFonts w:asciiTheme="minorHAnsi" w:hAnsiTheme="minorHAnsi" w:cstheme="minorHAnsi"/>
          <w:b/>
          <w:sz w:val="20"/>
          <w:u w:val="single"/>
        </w:rPr>
      </w:pPr>
      <w:r w:rsidRPr="004661FC">
        <w:rPr>
          <w:rFonts w:asciiTheme="minorHAnsi" w:hAnsiTheme="minorHAnsi" w:cstheme="minorHAnsi"/>
          <w:sz w:val="20"/>
        </w:rPr>
        <w:tab/>
      </w:r>
      <w:r w:rsidRPr="004661FC">
        <w:rPr>
          <w:rFonts w:asciiTheme="minorHAnsi" w:hAnsiTheme="minorHAnsi" w:cstheme="minorHAnsi"/>
          <w:sz w:val="20"/>
        </w:rPr>
        <w:tab/>
      </w:r>
      <w:r w:rsidRPr="004661FC">
        <w:rPr>
          <w:rFonts w:asciiTheme="minorHAnsi" w:hAnsiTheme="minorHAnsi" w:cstheme="minorHAnsi"/>
          <w:b/>
          <w:sz w:val="20"/>
        </w:rPr>
        <w:t>Total Points</w:t>
      </w:r>
      <w:r w:rsidRPr="004661FC">
        <w:rPr>
          <w:rFonts w:asciiTheme="minorHAnsi" w:hAnsiTheme="minorHAnsi" w:cstheme="minorHAnsi"/>
          <w:b/>
          <w:sz w:val="20"/>
        </w:rPr>
        <w:tab/>
        <w:t xml:space="preserve">   </w:t>
      </w:r>
      <w:r w:rsidR="00CE7C08">
        <w:rPr>
          <w:rFonts w:asciiTheme="minorHAnsi" w:hAnsiTheme="minorHAnsi" w:cstheme="minorHAnsi"/>
          <w:b/>
          <w:sz w:val="20"/>
        </w:rPr>
        <w:t>30</w:t>
      </w:r>
      <w:r w:rsidR="009D610F">
        <w:rPr>
          <w:rFonts w:asciiTheme="minorHAnsi" w:hAnsiTheme="minorHAnsi" w:cstheme="minorHAnsi"/>
          <w:b/>
          <w:sz w:val="20"/>
        </w:rPr>
        <w:t>0</w:t>
      </w:r>
    </w:p>
    <w:p w14:paraId="5A16FD0E" w14:textId="79998777" w:rsidR="006039DE" w:rsidRDefault="006039DE" w:rsidP="006039DE">
      <w:pPr>
        <w:rPr>
          <w:rFonts w:asciiTheme="minorHAnsi" w:hAnsiTheme="minorHAnsi" w:cstheme="minorHAnsi"/>
          <w:sz w:val="20"/>
        </w:rPr>
      </w:pPr>
    </w:p>
    <w:p w14:paraId="11EECD67" w14:textId="697A5D2D" w:rsidR="00C72C0E" w:rsidRDefault="00C72C0E" w:rsidP="006039DE">
      <w:pPr>
        <w:rPr>
          <w:rFonts w:asciiTheme="minorHAnsi" w:hAnsiTheme="minorHAnsi" w:cstheme="minorHAnsi"/>
          <w:sz w:val="20"/>
        </w:rPr>
      </w:pPr>
      <w:r>
        <w:rPr>
          <w:rFonts w:asciiTheme="minorHAnsi" w:hAnsiTheme="minorHAnsi" w:cstheme="minorHAnsi"/>
          <w:sz w:val="20"/>
        </w:rPr>
        <w:tab/>
        <w:t>* Each homework assignment is worth 10 pts, except for homework #9 is worth 20 points.</w:t>
      </w:r>
    </w:p>
    <w:p w14:paraId="165563E3" w14:textId="77777777" w:rsidR="00C72C0E" w:rsidRPr="004661FC" w:rsidRDefault="00C72C0E" w:rsidP="006039DE">
      <w:pPr>
        <w:rPr>
          <w:rFonts w:asciiTheme="minorHAnsi" w:hAnsiTheme="minorHAnsi" w:cstheme="minorHAnsi"/>
          <w:sz w:val="20"/>
        </w:rPr>
      </w:pPr>
    </w:p>
    <w:p w14:paraId="3EF6E9DD" w14:textId="77777777" w:rsidR="006039DE" w:rsidRPr="004661FC" w:rsidRDefault="006039DE" w:rsidP="006039DE">
      <w:pPr>
        <w:rPr>
          <w:rFonts w:asciiTheme="minorHAnsi" w:hAnsiTheme="minorHAnsi" w:cstheme="minorHAnsi"/>
          <w:sz w:val="20"/>
        </w:rPr>
      </w:pPr>
      <w:r w:rsidRPr="004661FC">
        <w:rPr>
          <w:rFonts w:asciiTheme="minorHAnsi" w:hAnsiTheme="minorHAnsi" w:cstheme="minorHAnsi"/>
          <w:sz w:val="20"/>
        </w:rPr>
        <w:tab/>
        <w:t>Accumulated totals are then distributed into letter grades as follows:</w:t>
      </w:r>
    </w:p>
    <w:p w14:paraId="21768CB8" w14:textId="77777777" w:rsidR="006039DE" w:rsidRPr="004661FC" w:rsidRDefault="006039DE" w:rsidP="006039DE">
      <w:pPr>
        <w:rPr>
          <w:rFonts w:asciiTheme="minorHAnsi" w:hAnsiTheme="minorHAnsi" w:cstheme="minorHAnsi"/>
          <w:sz w:val="20"/>
        </w:rPr>
      </w:pPr>
    </w:p>
    <w:p w14:paraId="5C01229E"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sz w:val="20"/>
        </w:rPr>
        <w:tab/>
      </w:r>
      <w:r w:rsidRPr="004661FC">
        <w:rPr>
          <w:rFonts w:asciiTheme="minorHAnsi" w:hAnsiTheme="minorHAnsi" w:cstheme="minorHAnsi"/>
          <w:b/>
          <w:sz w:val="20"/>
        </w:rPr>
        <w:t xml:space="preserve">A </w:t>
      </w:r>
      <w:r w:rsidRPr="004661FC">
        <w:rPr>
          <w:rFonts w:asciiTheme="minorHAnsi" w:hAnsiTheme="minorHAnsi" w:cstheme="minorHAnsi"/>
          <w:b/>
          <w:sz w:val="20"/>
        </w:rPr>
        <w:tab/>
        <w:t>(93% - 100%)</w:t>
      </w:r>
      <w:r w:rsidRPr="004661FC">
        <w:rPr>
          <w:rFonts w:asciiTheme="minorHAnsi" w:hAnsiTheme="minorHAnsi" w:cstheme="minorHAnsi"/>
          <w:b/>
          <w:sz w:val="20"/>
        </w:rPr>
        <w:tab/>
      </w:r>
      <w:r w:rsidRPr="004661FC">
        <w:rPr>
          <w:rFonts w:asciiTheme="minorHAnsi" w:hAnsiTheme="minorHAnsi" w:cstheme="minorHAnsi"/>
          <w:b/>
          <w:sz w:val="20"/>
        </w:rPr>
        <w:tab/>
      </w:r>
    </w:p>
    <w:p w14:paraId="3299F4F2"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A-</w:t>
      </w:r>
      <w:r w:rsidRPr="004661FC">
        <w:rPr>
          <w:rFonts w:asciiTheme="minorHAnsi" w:hAnsiTheme="minorHAnsi" w:cstheme="minorHAnsi"/>
          <w:b/>
          <w:sz w:val="20"/>
        </w:rPr>
        <w:tab/>
        <w:t>(90% - 92.9%)</w:t>
      </w:r>
      <w:r w:rsidRPr="004661FC">
        <w:rPr>
          <w:rFonts w:asciiTheme="minorHAnsi" w:hAnsiTheme="minorHAnsi" w:cstheme="minorHAnsi"/>
          <w:b/>
          <w:sz w:val="20"/>
        </w:rPr>
        <w:tab/>
      </w:r>
      <w:r w:rsidRPr="004661FC">
        <w:rPr>
          <w:rFonts w:asciiTheme="minorHAnsi" w:hAnsiTheme="minorHAnsi" w:cstheme="minorHAnsi"/>
          <w:b/>
          <w:sz w:val="20"/>
        </w:rPr>
        <w:tab/>
      </w:r>
    </w:p>
    <w:p w14:paraId="5756B0D1"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(88% - 89.9%)</w:t>
      </w:r>
      <w:r w:rsidRPr="004661FC">
        <w:rPr>
          <w:rFonts w:asciiTheme="minorHAnsi" w:hAnsiTheme="minorHAnsi" w:cstheme="minorHAnsi"/>
          <w:b/>
          <w:sz w:val="20"/>
        </w:rPr>
        <w:tab/>
      </w:r>
      <w:r w:rsidRPr="004661FC">
        <w:rPr>
          <w:rFonts w:asciiTheme="minorHAnsi" w:hAnsiTheme="minorHAnsi" w:cstheme="minorHAnsi"/>
          <w:b/>
          <w:sz w:val="20"/>
        </w:rPr>
        <w:tab/>
      </w:r>
    </w:p>
    <w:p w14:paraId="33CA380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(83% - 87.9%)</w:t>
      </w:r>
      <w:r w:rsidRPr="004661FC">
        <w:rPr>
          <w:rFonts w:asciiTheme="minorHAnsi" w:hAnsiTheme="minorHAnsi" w:cstheme="minorHAnsi"/>
          <w:b/>
          <w:sz w:val="20"/>
        </w:rPr>
        <w:tab/>
      </w:r>
      <w:r w:rsidRPr="004661FC">
        <w:rPr>
          <w:rFonts w:asciiTheme="minorHAnsi" w:hAnsiTheme="minorHAnsi" w:cstheme="minorHAnsi"/>
          <w:b/>
          <w:sz w:val="20"/>
        </w:rPr>
        <w:tab/>
      </w:r>
    </w:p>
    <w:p w14:paraId="6FD3AF1E"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B-</w:t>
      </w:r>
      <w:r w:rsidRPr="004661FC">
        <w:rPr>
          <w:rFonts w:asciiTheme="minorHAnsi" w:hAnsiTheme="minorHAnsi" w:cstheme="minorHAnsi"/>
          <w:b/>
          <w:sz w:val="20"/>
        </w:rPr>
        <w:tab/>
        <w:t>(80% - 82.9%)</w:t>
      </w:r>
      <w:r w:rsidRPr="004661FC">
        <w:rPr>
          <w:rFonts w:asciiTheme="minorHAnsi" w:hAnsiTheme="minorHAnsi" w:cstheme="minorHAnsi"/>
          <w:b/>
          <w:sz w:val="20"/>
        </w:rPr>
        <w:tab/>
      </w:r>
      <w:r w:rsidRPr="004661FC">
        <w:rPr>
          <w:rFonts w:asciiTheme="minorHAnsi" w:hAnsiTheme="minorHAnsi" w:cstheme="minorHAnsi"/>
          <w:b/>
          <w:sz w:val="20"/>
        </w:rPr>
        <w:tab/>
      </w:r>
    </w:p>
    <w:p w14:paraId="26F1FE8C"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(78% - 79.9%)</w:t>
      </w:r>
      <w:r w:rsidRPr="004661FC">
        <w:rPr>
          <w:rFonts w:asciiTheme="minorHAnsi" w:hAnsiTheme="minorHAnsi" w:cstheme="minorHAnsi"/>
          <w:b/>
          <w:sz w:val="20"/>
        </w:rPr>
        <w:tab/>
      </w:r>
      <w:r w:rsidRPr="004661FC">
        <w:rPr>
          <w:rFonts w:asciiTheme="minorHAnsi" w:hAnsiTheme="minorHAnsi" w:cstheme="minorHAnsi"/>
          <w:b/>
          <w:sz w:val="20"/>
        </w:rPr>
        <w:tab/>
      </w:r>
    </w:p>
    <w:p w14:paraId="2CBF0306"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(73% - 77.9%)</w:t>
      </w:r>
      <w:r w:rsidRPr="004661FC">
        <w:rPr>
          <w:rFonts w:asciiTheme="minorHAnsi" w:hAnsiTheme="minorHAnsi" w:cstheme="minorHAnsi"/>
          <w:b/>
          <w:sz w:val="20"/>
        </w:rPr>
        <w:tab/>
      </w:r>
      <w:r w:rsidRPr="004661FC">
        <w:rPr>
          <w:rFonts w:asciiTheme="minorHAnsi" w:hAnsiTheme="minorHAnsi" w:cstheme="minorHAnsi"/>
          <w:b/>
          <w:sz w:val="20"/>
        </w:rPr>
        <w:tab/>
      </w:r>
    </w:p>
    <w:p w14:paraId="36E3BF91"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C-</w:t>
      </w:r>
      <w:r w:rsidRPr="004661FC">
        <w:rPr>
          <w:rFonts w:asciiTheme="minorHAnsi" w:hAnsiTheme="minorHAnsi" w:cstheme="minorHAnsi"/>
          <w:b/>
          <w:sz w:val="20"/>
        </w:rPr>
        <w:tab/>
        <w:t>(70% - 72.9%)</w:t>
      </w:r>
      <w:r w:rsidRPr="004661FC">
        <w:rPr>
          <w:rFonts w:asciiTheme="minorHAnsi" w:hAnsiTheme="minorHAnsi" w:cstheme="minorHAnsi"/>
          <w:b/>
          <w:sz w:val="20"/>
        </w:rPr>
        <w:tab/>
      </w:r>
      <w:r w:rsidRPr="004661FC">
        <w:rPr>
          <w:rFonts w:asciiTheme="minorHAnsi" w:hAnsiTheme="minorHAnsi" w:cstheme="minorHAnsi"/>
          <w:b/>
          <w:sz w:val="20"/>
        </w:rPr>
        <w:tab/>
      </w:r>
    </w:p>
    <w:p w14:paraId="5A38F4F7"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t>D*</w:t>
      </w:r>
      <w:r w:rsidRPr="004661FC">
        <w:rPr>
          <w:rFonts w:asciiTheme="minorHAnsi" w:hAnsiTheme="minorHAnsi" w:cstheme="minorHAnsi"/>
          <w:b/>
          <w:sz w:val="20"/>
        </w:rPr>
        <w:tab/>
        <w:t>(69% and below)</w:t>
      </w:r>
    </w:p>
    <w:p w14:paraId="561A9905" w14:textId="77777777" w:rsidR="006039DE" w:rsidRPr="004661FC" w:rsidRDefault="006039DE" w:rsidP="006039DE">
      <w:pPr>
        <w:rPr>
          <w:rFonts w:asciiTheme="minorHAnsi" w:hAnsiTheme="minorHAnsi" w:cstheme="minorHAnsi"/>
          <w:b/>
          <w:sz w:val="20"/>
        </w:rPr>
      </w:pPr>
    </w:p>
    <w:p w14:paraId="168D0AA9" w14:textId="77777777" w:rsidR="00FB7491" w:rsidRPr="00AD2981" w:rsidRDefault="00FB7491" w:rsidP="00FB7491">
      <w:pPr>
        <w:rPr>
          <w:rFonts w:asciiTheme="minorHAnsi" w:hAnsiTheme="minorHAnsi" w:cstheme="minorHAnsi"/>
          <w:b/>
        </w:rPr>
      </w:pPr>
      <w:r w:rsidRPr="00AD2981">
        <w:rPr>
          <w:rFonts w:asciiTheme="minorHAnsi" w:hAnsiTheme="minorHAnsi" w:cstheme="minorHAnsi"/>
          <w:b/>
          <w:sz w:val="20"/>
        </w:rPr>
        <w:t>Classroom Policies:</w:t>
      </w:r>
    </w:p>
    <w:p w14:paraId="3BDEB90E" w14:textId="77777777" w:rsidR="00FB7491" w:rsidRPr="00AD2981" w:rsidRDefault="00FB7491" w:rsidP="00FB7491">
      <w:pPr>
        <w:rPr>
          <w:rFonts w:asciiTheme="minorHAnsi" w:hAnsiTheme="minorHAnsi" w:cstheme="minorHAnsi"/>
          <w:b/>
          <w:sz w:val="20"/>
        </w:rPr>
      </w:pPr>
    </w:p>
    <w:p w14:paraId="6A6E28BF" w14:textId="77777777" w:rsidR="00FB7491" w:rsidRPr="00AD2981" w:rsidRDefault="00FB7491" w:rsidP="00FB7491">
      <w:pPr>
        <w:rPr>
          <w:rFonts w:asciiTheme="minorHAnsi" w:hAnsiTheme="minorHAnsi" w:cstheme="minorHAnsi"/>
          <w:sz w:val="20"/>
        </w:rPr>
      </w:pPr>
      <w:r w:rsidRPr="00AD2981">
        <w:rPr>
          <w:rFonts w:asciiTheme="minorHAnsi" w:hAnsiTheme="minorHAnsi" w:cstheme="minorHAnsi"/>
          <w:b/>
          <w:sz w:val="20"/>
        </w:rPr>
        <w:t>Homework Assignments:</w:t>
      </w:r>
      <w:r w:rsidRPr="00AD2981">
        <w:rPr>
          <w:rFonts w:asciiTheme="minorHAnsi" w:hAnsiTheme="minorHAnsi" w:cstheme="minorHAnsi"/>
          <w:sz w:val="20"/>
        </w:rPr>
        <w:t xml:space="preserve">  </w:t>
      </w:r>
      <w:r w:rsidRPr="00AD2981">
        <w:rPr>
          <w:rFonts w:asciiTheme="minorHAnsi" w:hAnsiTheme="minorHAnsi" w:cstheme="minorHAnsi"/>
          <w:b/>
          <w:sz w:val="20"/>
        </w:rPr>
        <w:t>Homework assignments</w:t>
      </w:r>
      <w:r w:rsidRPr="00AD2981">
        <w:rPr>
          <w:rFonts w:asciiTheme="minorHAnsi" w:hAnsiTheme="minorHAnsi" w:cstheme="minorHAnsi"/>
          <w:sz w:val="20"/>
        </w:rPr>
        <w:t xml:space="preserve"> must be </w:t>
      </w:r>
      <w:r w:rsidRPr="00AD2981">
        <w:rPr>
          <w:rFonts w:asciiTheme="minorHAnsi" w:hAnsiTheme="minorHAnsi" w:cstheme="minorHAnsi"/>
          <w:b/>
          <w:sz w:val="20"/>
        </w:rPr>
        <w:t>turned in by the due date</w:t>
      </w:r>
      <w:r w:rsidRPr="00AD2981">
        <w:rPr>
          <w:rFonts w:asciiTheme="minorHAnsi" w:hAnsiTheme="minorHAnsi" w:cstheme="minorHAnsi"/>
          <w:sz w:val="20"/>
        </w:rPr>
        <w:t xml:space="preserve">.  Assignments may be turned in earlier than the due date.  </w:t>
      </w:r>
      <w:r w:rsidRPr="00AD2981">
        <w:rPr>
          <w:rFonts w:asciiTheme="minorHAnsi" w:hAnsiTheme="minorHAnsi" w:cstheme="minorHAnsi"/>
          <w:b/>
          <w:sz w:val="20"/>
        </w:rPr>
        <w:t>Any late homework</w:t>
      </w:r>
      <w:r w:rsidRPr="00AD2981">
        <w:rPr>
          <w:rFonts w:asciiTheme="minorHAnsi" w:hAnsiTheme="minorHAnsi" w:cstheme="minorHAnsi"/>
          <w:sz w:val="20"/>
        </w:rPr>
        <w:t xml:space="preserve"> will </w:t>
      </w:r>
      <w:r w:rsidRPr="00AD2981">
        <w:rPr>
          <w:rFonts w:asciiTheme="minorHAnsi" w:hAnsiTheme="minorHAnsi" w:cstheme="minorHAnsi"/>
          <w:b/>
          <w:sz w:val="20"/>
        </w:rPr>
        <w:t xml:space="preserve">result </w:t>
      </w:r>
      <w:r w:rsidRPr="00AD2981">
        <w:rPr>
          <w:rFonts w:asciiTheme="minorHAnsi" w:hAnsiTheme="minorHAnsi" w:cstheme="minorHAnsi"/>
          <w:sz w:val="20"/>
        </w:rPr>
        <w:t xml:space="preserve">in a </w:t>
      </w:r>
      <w:r w:rsidRPr="00AD2981">
        <w:rPr>
          <w:rFonts w:asciiTheme="minorHAnsi" w:hAnsiTheme="minorHAnsi" w:cstheme="minorHAnsi"/>
          <w:b/>
          <w:sz w:val="20"/>
        </w:rPr>
        <w:t>reduced</w:t>
      </w:r>
      <w:r w:rsidRPr="00AD2981">
        <w:rPr>
          <w:rFonts w:asciiTheme="minorHAnsi" w:hAnsiTheme="minorHAnsi" w:cstheme="minorHAnsi"/>
          <w:sz w:val="20"/>
        </w:rPr>
        <w:t xml:space="preserve"> </w:t>
      </w:r>
      <w:r w:rsidRPr="00AD2981">
        <w:rPr>
          <w:rFonts w:asciiTheme="minorHAnsi" w:hAnsiTheme="minorHAnsi" w:cstheme="minorHAnsi"/>
          <w:b/>
          <w:sz w:val="20"/>
        </w:rPr>
        <w:t>grade.</w:t>
      </w:r>
      <w:r w:rsidRPr="00AD2981">
        <w:rPr>
          <w:rFonts w:asciiTheme="minorHAnsi" w:hAnsiTheme="minorHAnsi" w:cstheme="minorHAnsi"/>
          <w:sz w:val="20"/>
        </w:rPr>
        <w:t xml:space="preserve">  </w:t>
      </w:r>
      <w:r w:rsidRPr="00AD2981">
        <w:rPr>
          <w:rFonts w:asciiTheme="minorHAnsi" w:hAnsiTheme="minorHAnsi" w:cstheme="minorHAnsi"/>
          <w:b/>
          <w:sz w:val="20"/>
        </w:rPr>
        <w:t>(25% off for each day late.)  Sunday, Monday, Tuesday, Wednesday, Thursday, Friday, and Saturday all count as days.  A timeframe for a day constitutes from 12:01 a.m. – Midnight.</w:t>
      </w:r>
    </w:p>
    <w:p w14:paraId="1F1E1F59" w14:textId="77777777" w:rsidR="00FB7491" w:rsidRPr="00AD2981" w:rsidRDefault="00FB7491" w:rsidP="00FB7491">
      <w:pPr>
        <w:rPr>
          <w:rFonts w:asciiTheme="minorHAnsi" w:hAnsiTheme="minorHAnsi" w:cstheme="minorHAnsi"/>
          <w:b/>
          <w:sz w:val="20"/>
        </w:rPr>
      </w:pPr>
      <w:r w:rsidRPr="00AD2981">
        <w:rPr>
          <w:rFonts w:asciiTheme="minorHAnsi" w:hAnsiTheme="minorHAnsi" w:cstheme="minorHAnsi"/>
          <w:sz w:val="20"/>
        </w:rPr>
        <w:t xml:space="preserve"> </w:t>
      </w:r>
    </w:p>
    <w:p w14:paraId="61A56BC0" w14:textId="77777777" w:rsidR="00FB7491" w:rsidRPr="00AD2981" w:rsidRDefault="00FB7491" w:rsidP="00FB7491">
      <w:pPr>
        <w:rPr>
          <w:rFonts w:asciiTheme="minorHAnsi" w:hAnsiTheme="minorHAnsi" w:cstheme="minorHAnsi"/>
          <w:sz w:val="20"/>
        </w:rPr>
      </w:pPr>
      <w:r w:rsidRPr="00AD2981">
        <w:rPr>
          <w:rFonts w:asciiTheme="minorHAnsi" w:hAnsiTheme="minorHAnsi" w:cstheme="minorHAnsi"/>
          <w:b/>
          <w:sz w:val="20"/>
        </w:rPr>
        <w:t>Absence prior to due Date:</w:t>
      </w:r>
      <w:r w:rsidRPr="00AD2981">
        <w:rPr>
          <w:rFonts w:asciiTheme="minorHAnsi" w:hAnsiTheme="minorHAnsi" w:cstheme="minorHAnsi"/>
          <w:sz w:val="20"/>
        </w:rPr>
        <w:t xml:space="preserve">  Missing class (excused or not) prior to a test, or other due dates for homework assignments does not exempt the student from preparing and taking the test and/or submitting the required homework assignment on the due date.  Exceptions may be granted in advance of class time and must be discussed with the instructor.  </w:t>
      </w:r>
    </w:p>
    <w:p w14:paraId="22239D76" w14:textId="77777777" w:rsidR="00FB7491" w:rsidRPr="00AD2981" w:rsidRDefault="00FB7491" w:rsidP="00FB7491">
      <w:pPr>
        <w:rPr>
          <w:rFonts w:asciiTheme="minorHAnsi" w:hAnsiTheme="minorHAnsi" w:cstheme="minorHAnsi"/>
          <w:sz w:val="20"/>
        </w:rPr>
      </w:pPr>
    </w:p>
    <w:p w14:paraId="4B5C833F" w14:textId="77777777" w:rsidR="00FB7491" w:rsidRPr="00AD2981" w:rsidRDefault="00FB7491" w:rsidP="00FB7491">
      <w:pPr>
        <w:rPr>
          <w:rFonts w:asciiTheme="minorHAnsi" w:hAnsiTheme="minorHAnsi" w:cstheme="minorHAnsi"/>
          <w:sz w:val="20"/>
        </w:rPr>
      </w:pPr>
      <w:r w:rsidRPr="00AD2981">
        <w:rPr>
          <w:rFonts w:asciiTheme="minorHAnsi" w:hAnsiTheme="minorHAnsi" w:cstheme="minorHAnsi"/>
          <w:b/>
          <w:sz w:val="20"/>
        </w:rPr>
        <w:lastRenderedPageBreak/>
        <w:t xml:space="preserve">Tardiness:  </w:t>
      </w:r>
      <w:r w:rsidRPr="00AD2981">
        <w:rPr>
          <w:rFonts w:asciiTheme="minorHAnsi" w:hAnsiTheme="minorHAnsi" w:cstheme="minorHAnsi"/>
          <w:sz w:val="20"/>
        </w:rPr>
        <w:t xml:space="preserve">Students arriving more than 5 minutes late to class are marked tardy.  Students arriving 20+ minutes late will be marked absent.  </w:t>
      </w:r>
      <w:r w:rsidRPr="00AD2981">
        <w:rPr>
          <w:rFonts w:asciiTheme="minorHAnsi" w:hAnsiTheme="minorHAnsi" w:cstheme="minorHAnsi"/>
          <w:b/>
          <w:sz w:val="20"/>
        </w:rPr>
        <w:t>A student sleeping in class will be counted as an absence.</w:t>
      </w:r>
    </w:p>
    <w:p w14:paraId="3723D763" w14:textId="77777777" w:rsidR="00FB7491" w:rsidRPr="00AD2981" w:rsidRDefault="00FB7491" w:rsidP="00FB7491">
      <w:pPr>
        <w:rPr>
          <w:rFonts w:asciiTheme="minorHAnsi" w:hAnsiTheme="minorHAnsi" w:cstheme="minorHAnsi"/>
          <w:sz w:val="20"/>
        </w:rPr>
      </w:pPr>
    </w:p>
    <w:p w14:paraId="750AC016" w14:textId="77777777" w:rsidR="00FB7491" w:rsidRPr="00AD2981" w:rsidRDefault="00FB7491" w:rsidP="00FB7491">
      <w:pPr>
        <w:rPr>
          <w:rFonts w:asciiTheme="minorHAnsi" w:hAnsiTheme="minorHAnsi" w:cstheme="minorHAnsi"/>
          <w:sz w:val="20"/>
        </w:rPr>
      </w:pPr>
      <w:r w:rsidRPr="00AD2981">
        <w:rPr>
          <w:rFonts w:asciiTheme="minorHAnsi" w:hAnsiTheme="minorHAnsi" w:cstheme="minorHAnsi"/>
          <w:b/>
          <w:bCs/>
          <w:sz w:val="20"/>
        </w:rPr>
        <w:t xml:space="preserve">Academic Dishonesty: </w:t>
      </w:r>
      <w:r w:rsidRPr="00AD2981">
        <w:rPr>
          <w:rFonts w:asciiTheme="minorHAnsi" w:hAnsiTheme="minorHAnsi" w:cstheme="minorHAnsi"/>
          <w:sz w:val="20"/>
        </w:rPr>
        <w:t>(Refer to the Indiana Academy Handbook.)</w:t>
      </w:r>
    </w:p>
    <w:p w14:paraId="38780501" w14:textId="77777777" w:rsidR="00FB7491" w:rsidRPr="00D641AD" w:rsidRDefault="00FB7491" w:rsidP="00FB7491">
      <w:pPr>
        <w:rPr>
          <w:rFonts w:asciiTheme="minorHAnsi" w:hAnsiTheme="minorHAnsi" w:cstheme="minorHAnsi"/>
          <w:b/>
          <w:bCs/>
          <w:sz w:val="20"/>
        </w:rPr>
      </w:pPr>
      <w:r w:rsidRPr="00AD2981">
        <w:rPr>
          <w:rFonts w:asciiTheme="minorHAnsi" w:hAnsiTheme="minorHAnsi" w:cstheme="minorHAnsi"/>
          <w:sz w:val="20"/>
        </w:rPr>
        <w:t xml:space="preserve">In the event, a student turns in a computer program for a homework assignment or test that was </w:t>
      </w:r>
      <w:r w:rsidRPr="00D641AD">
        <w:rPr>
          <w:rFonts w:asciiTheme="minorHAnsi" w:hAnsiTheme="minorHAnsi" w:cstheme="minorHAnsi"/>
          <w:b/>
          <w:bCs/>
          <w:sz w:val="20"/>
        </w:rPr>
        <w:t>not</w:t>
      </w:r>
    </w:p>
    <w:p w14:paraId="6F64B853" w14:textId="77777777" w:rsidR="00FB7491" w:rsidRPr="00AD2981" w:rsidRDefault="00FB7491" w:rsidP="00FB7491">
      <w:pPr>
        <w:rPr>
          <w:rFonts w:asciiTheme="minorHAnsi" w:hAnsiTheme="minorHAnsi" w:cstheme="minorHAnsi"/>
          <w:sz w:val="20"/>
        </w:rPr>
      </w:pPr>
      <w:r w:rsidRPr="00D641AD">
        <w:rPr>
          <w:rFonts w:asciiTheme="minorHAnsi" w:hAnsiTheme="minorHAnsi" w:cstheme="minorHAnsi"/>
          <w:b/>
          <w:bCs/>
          <w:sz w:val="20"/>
        </w:rPr>
        <w:t>originally written by the student</w:t>
      </w:r>
      <w:r w:rsidRPr="00AD2981">
        <w:rPr>
          <w:rFonts w:asciiTheme="minorHAnsi" w:hAnsiTheme="minorHAnsi" w:cstheme="minorHAnsi"/>
          <w:sz w:val="20"/>
        </w:rPr>
        <w:t xml:space="preserve">, the homework or test will fall under the </w:t>
      </w:r>
      <w:r w:rsidRPr="00D641AD">
        <w:rPr>
          <w:rFonts w:asciiTheme="minorHAnsi" w:hAnsiTheme="minorHAnsi" w:cstheme="minorHAnsi"/>
          <w:b/>
          <w:bCs/>
          <w:sz w:val="20"/>
        </w:rPr>
        <w:t>category of plagiarism</w:t>
      </w:r>
      <w:r w:rsidRPr="00AD2981">
        <w:rPr>
          <w:rFonts w:asciiTheme="minorHAnsi" w:hAnsiTheme="minorHAnsi" w:cstheme="minorHAnsi"/>
          <w:sz w:val="20"/>
        </w:rPr>
        <w:t xml:space="preserve">.  This will be considered a </w:t>
      </w:r>
      <w:r w:rsidRPr="00AD2981">
        <w:rPr>
          <w:rFonts w:asciiTheme="minorHAnsi" w:hAnsiTheme="minorHAnsi" w:cstheme="minorHAnsi"/>
          <w:b/>
          <w:bCs/>
          <w:sz w:val="20"/>
        </w:rPr>
        <w:t>serious offense</w:t>
      </w:r>
      <w:r w:rsidRPr="00AD2981">
        <w:rPr>
          <w:rFonts w:asciiTheme="minorHAnsi" w:hAnsiTheme="minorHAnsi" w:cstheme="minorHAnsi"/>
          <w:sz w:val="20"/>
        </w:rPr>
        <w:t>.  Students will be allowed to ask for help from other students if they are</w:t>
      </w:r>
    </w:p>
    <w:p w14:paraId="06003481" w14:textId="77777777" w:rsidR="00FB7491" w:rsidRPr="00AD2981" w:rsidRDefault="00FB7491" w:rsidP="00FB7491">
      <w:pPr>
        <w:rPr>
          <w:rFonts w:asciiTheme="minorHAnsi" w:hAnsiTheme="minorHAnsi" w:cstheme="minorHAnsi"/>
          <w:sz w:val="20"/>
        </w:rPr>
      </w:pPr>
      <w:r w:rsidRPr="00AD2981">
        <w:rPr>
          <w:rFonts w:asciiTheme="minorHAnsi" w:hAnsiTheme="minorHAnsi" w:cstheme="minorHAnsi"/>
          <w:sz w:val="20"/>
        </w:rPr>
        <w:t>working on a preannounced group project or the student needs assistance finding a syntax error or minor errors.</w:t>
      </w:r>
    </w:p>
    <w:p w14:paraId="50EADF27" w14:textId="77777777" w:rsidR="00FB7491" w:rsidRPr="00AD2981" w:rsidRDefault="00FB7491" w:rsidP="00FB7491">
      <w:pPr>
        <w:rPr>
          <w:rFonts w:asciiTheme="minorHAnsi" w:hAnsiTheme="minorHAnsi" w:cstheme="minorHAnsi"/>
          <w:sz w:val="20"/>
        </w:rPr>
      </w:pPr>
    </w:p>
    <w:p w14:paraId="5D7FAE0A" w14:textId="77777777" w:rsidR="00FB7491" w:rsidRPr="00AD2981" w:rsidRDefault="00FB7491" w:rsidP="00FB7491">
      <w:pPr>
        <w:rPr>
          <w:rFonts w:asciiTheme="minorHAnsi" w:hAnsiTheme="minorHAnsi" w:cstheme="minorHAnsi"/>
          <w:b/>
          <w:sz w:val="20"/>
        </w:rPr>
      </w:pPr>
      <w:r w:rsidRPr="00AD2981">
        <w:rPr>
          <w:rFonts w:asciiTheme="minorHAnsi" w:hAnsiTheme="minorHAnsi" w:cstheme="minorHAnsi"/>
          <w:sz w:val="20"/>
        </w:rPr>
        <w:t xml:space="preserve">If a student does use code in a programming homework assignment or project that was obtained from the Internet, another programming source, or writing code that is similar in nature, the student </w:t>
      </w:r>
      <w:r w:rsidRPr="00AD2981">
        <w:rPr>
          <w:rFonts w:asciiTheme="minorHAnsi" w:hAnsiTheme="minorHAnsi" w:cstheme="minorHAnsi"/>
          <w:b/>
          <w:sz w:val="20"/>
        </w:rPr>
        <w:t>must put in a comment in the computer program with the source of where the code was obtained, otherwise this will be considered under the category of plagiarism.</w:t>
      </w:r>
    </w:p>
    <w:p w14:paraId="06448B6E" w14:textId="77777777" w:rsidR="00FB7491" w:rsidRPr="00AD2981" w:rsidRDefault="00FB7491" w:rsidP="00FB7491">
      <w:pPr>
        <w:rPr>
          <w:rFonts w:asciiTheme="minorHAnsi" w:hAnsiTheme="minorHAnsi" w:cstheme="minorHAnsi"/>
          <w:sz w:val="20"/>
        </w:rPr>
      </w:pPr>
    </w:p>
    <w:p w14:paraId="0EA5AD9E" w14:textId="77777777" w:rsidR="00FB7491" w:rsidRPr="00AD2981" w:rsidRDefault="00FB7491" w:rsidP="00FB7491">
      <w:pPr>
        <w:rPr>
          <w:rFonts w:asciiTheme="minorHAnsi" w:hAnsiTheme="minorHAnsi" w:cstheme="minorHAnsi"/>
          <w:sz w:val="20"/>
        </w:rPr>
      </w:pPr>
      <w:r w:rsidRPr="00AD2981">
        <w:rPr>
          <w:rFonts w:asciiTheme="minorHAnsi" w:hAnsiTheme="minorHAnsi" w:cstheme="minorHAnsi"/>
          <w:sz w:val="20"/>
        </w:rPr>
        <w:t xml:space="preserve">Furthermore, if a student writes a computer program for another student, the student “knowingly permitting one’s work to be submitted by another person as if it were the submitter’s original work” will also be penalized. </w:t>
      </w:r>
    </w:p>
    <w:p w14:paraId="050231C9" w14:textId="77777777" w:rsidR="00FB7491" w:rsidRPr="00AD2981" w:rsidRDefault="00FB7491" w:rsidP="00FB7491">
      <w:pPr>
        <w:rPr>
          <w:rFonts w:asciiTheme="minorHAnsi" w:hAnsiTheme="minorHAnsi" w:cstheme="minorHAnsi"/>
          <w:sz w:val="20"/>
        </w:rPr>
      </w:pPr>
    </w:p>
    <w:p w14:paraId="403CA604" w14:textId="77777777" w:rsidR="00FB7491" w:rsidRPr="00AD2981" w:rsidRDefault="00FB7491" w:rsidP="00FB7491">
      <w:pPr>
        <w:rPr>
          <w:rFonts w:asciiTheme="minorHAnsi" w:hAnsiTheme="minorHAnsi" w:cstheme="minorHAnsi"/>
          <w:sz w:val="20"/>
        </w:rPr>
      </w:pPr>
      <w:r w:rsidRPr="00AD2981">
        <w:rPr>
          <w:rFonts w:asciiTheme="minorHAnsi" w:hAnsiTheme="minorHAnsi" w:cstheme="minorHAnsi"/>
          <w:sz w:val="20"/>
        </w:rPr>
        <w:t>Penalties will be assessed in accordance to the Indiana Academy Handbook.</w:t>
      </w:r>
    </w:p>
    <w:p w14:paraId="71B9B18E" w14:textId="77777777" w:rsidR="00FB7491" w:rsidRPr="00AD2981" w:rsidRDefault="00FB7491" w:rsidP="00FB7491">
      <w:pPr>
        <w:rPr>
          <w:rFonts w:asciiTheme="minorHAnsi" w:hAnsiTheme="minorHAnsi" w:cstheme="minorHAnsi"/>
          <w:sz w:val="20"/>
        </w:rPr>
      </w:pPr>
    </w:p>
    <w:p w14:paraId="7BDD8713" w14:textId="77777777" w:rsidR="00FB7491" w:rsidRDefault="00FB7491" w:rsidP="00FB7491">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7C93D2B8" w14:textId="77777777" w:rsidR="00FB7491" w:rsidRDefault="00FB7491" w:rsidP="00FB7491">
      <w:pPr>
        <w:rPr>
          <w:rFonts w:asciiTheme="minorHAnsi" w:hAnsiTheme="minorHAnsi" w:cstheme="minorHAnsi"/>
          <w:b/>
          <w:bCs/>
          <w:color w:val="222222"/>
          <w:sz w:val="20"/>
          <w:shd w:val="clear" w:color="auto" w:fill="FFFFFF"/>
        </w:rPr>
      </w:pPr>
    </w:p>
    <w:p w14:paraId="4E07CF8F" w14:textId="77777777" w:rsidR="00FB7491" w:rsidRPr="00E8474D" w:rsidRDefault="00FB7491" w:rsidP="00FB7491">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1CB27E63" w14:textId="77777777" w:rsidR="00FB7491" w:rsidRDefault="00FB7491" w:rsidP="00FB7491">
      <w:pPr>
        <w:rPr>
          <w:rFonts w:ascii="Calibri" w:hAnsi="Calibri"/>
          <w:sz w:val="20"/>
        </w:rPr>
      </w:pPr>
    </w:p>
    <w:p w14:paraId="06A762DA" w14:textId="77777777" w:rsidR="00FB7491" w:rsidRDefault="00FB7491" w:rsidP="00FB7491">
      <w:pPr>
        <w:rPr>
          <w:rFonts w:ascii="Calibri" w:hAnsi="Calibri"/>
          <w:b/>
          <w:sz w:val="20"/>
        </w:rPr>
      </w:pPr>
      <w:r>
        <w:rPr>
          <w:rFonts w:ascii="Calibri" w:hAnsi="Calibri"/>
          <w:b/>
          <w:sz w:val="20"/>
        </w:rPr>
        <w:t>Diversity and Inclusion:</w:t>
      </w:r>
    </w:p>
    <w:p w14:paraId="5E87F23A" w14:textId="77777777" w:rsidR="00FB7491" w:rsidRDefault="00FB7491" w:rsidP="00FB7491">
      <w:pPr>
        <w:rPr>
          <w:rFonts w:ascii="Calibri" w:hAnsi="Calibri"/>
          <w:b/>
          <w:sz w:val="20"/>
        </w:rPr>
      </w:pPr>
    </w:p>
    <w:p w14:paraId="20647B48" w14:textId="77777777" w:rsidR="00FB7491" w:rsidRDefault="00FB7491" w:rsidP="00FB7491">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11"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49DA3553" w14:textId="77777777" w:rsidR="00FB7491" w:rsidRDefault="00FB7491" w:rsidP="00FB7491">
      <w:pPr>
        <w:rPr>
          <w:rFonts w:asciiTheme="minorHAnsi" w:hAnsiTheme="minorHAnsi" w:cstheme="minorHAnsi"/>
          <w:b/>
          <w:bCs/>
          <w:color w:val="222222"/>
          <w:sz w:val="20"/>
          <w:shd w:val="clear" w:color="auto" w:fill="FFFFFF"/>
        </w:rPr>
      </w:pPr>
    </w:p>
    <w:p w14:paraId="533C8585" w14:textId="77777777" w:rsidR="00FB7491" w:rsidRPr="009C0415" w:rsidRDefault="00FB7491" w:rsidP="00FB7491">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t>Accommodations:</w:t>
      </w:r>
    </w:p>
    <w:p w14:paraId="53DB2D63" w14:textId="77777777" w:rsidR="00FB7491" w:rsidRPr="000F7156" w:rsidRDefault="00FB7491" w:rsidP="00FB7491">
      <w:pPr>
        <w:ind w:left="720"/>
        <w:jc w:val="both"/>
        <w:rPr>
          <w:sz w:val="18"/>
          <w:szCs w:val="18"/>
        </w:rPr>
      </w:pPr>
      <w:r w:rsidRPr="00FE03F8">
        <w:rPr>
          <w:rFonts w:cstheme="minorHAnsi"/>
          <w:color w:val="222222"/>
          <w:sz w:val="20"/>
          <w:shd w:val="clear" w:color="auto" w:fill="FFFFFF"/>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12" w:history="1">
        <w:r w:rsidRPr="00A677CE">
          <w:rPr>
            <w:rStyle w:val="Hyperlink"/>
            <w:rFonts w:cstheme="minorHAnsi"/>
            <w:sz w:val="20"/>
            <w:shd w:val="clear" w:color="auto" w:fill="FFFFFF"/>
          </w:rPr>
          <w:t>dsd@bsu.edu</w:t>
        </w:r>
      </w:hyperlink>
      <w:r w:rsidRPr="00FE03F8">
        <w:rPr>
          <w:rFonts w:cstheme="minorHAnsi"/>
          <w:color w:val="222222"/>
          <w:sz w:val="20"/>
          <w:shd w:val="clear" w:color="auto" w:fill="FFFFFF"/>
        </w:rPr>
        <w:t>.</w:t>
      </w:r>
      <w:r>
        <w:rPr>
          <w:rFonts w:cstheme="minorHAnsi"/>
          <w:color w:val="222222"/>
          <w:sz w:val="20"/>
          <w:shd w:val="clear" w:color="auto" w:fill="FFFFFF"/>
        </w:rPr>
        <w:t xml:space="preserve">  </w:t>
      </w:r>
      <w:r w:rsidRPr="007F47FD">
        <w:rPr>
          <w:rFonts w:cstheme="minorHAnsi"/>
          <w:color w:val="222222"/>
          <w:sz w:val="20"/>
          <w:shd w:val="clear" w:color="auto" w:fill="FFFFFF"/>
        </w:rPr>
        <w:t>Students possessing an educational 504 or IEP should contact the instructor as soon as possible to arrange for any accommodations that may be needed.  Likewise, if you feel that you could benefit from an educational 504 or IEP, feel free to contract the instructor to this regard.</w:t>
      </w:r>
    </w:p>
    <w:p w14:paraId="1A69024A" w14:textId="77777777" w:rsidR="00FB7491" w:rsidRDefault="00FB7491" w:rsidP="00FB7491">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p>
    <w:p w14:paraId="498983C2" w14:textId="77777777" w:rsidR="00FB7491" w:rsidRDefault="00FB7491" w:rsidP="00FB7491">
      <w:pPr>
        <w:rPr>
          <w:rFonts w:cstheme="minorHAnsi"/>
          <w:b/>
          <w:bCs/>
          <w:color w:val="222222"/>
          <w:sz w:val="20"/>
          <w:shd w:val="clear" w:color="auto" w:fill="FFFFFF"/>
        </w:rPr>
      </w:pPr>
      <w:r w:rsidRPr="007F47FD">
        <w:rPr>
          <w:rFonts w:cstheme="minorHAnsi"/>
          <w:b/>
          <w:bCs/>
          <w:color w:val="222222"/>
          <w:sz w:val="20"/>
          <w:shd w:val="clear" w:color="auto" w:fill="FFFFFF"/>
        </w:rPr>
        <w:t>LLM and other AI Fair-Use Policy</w:t>
      </w:r>
      <w:r>
        <w:rPr>
          <w:rFonts w:cstheme="minorHAnsi"/>
          <w:b/>
          <w:bCs/>
          <w:color w:val="222222"/>
          <w:sz w:val="20"/>
          <w:shd w:val="clear" w:color="auto" w:fill="FFFFFF"/>
        </w:rPr>
        <w:t>:</w:t>
      </w:r>
    </w:p>
    <w:p w14:paraId="3B909021" w14:textId="77777777" w:rsidR="00FB7491" w:rsidRPr="007F47FD" w:rsidRDefault="00FB7491" w:rsidP="00FB7491">
      <w:pPr>
        <w:rPr>
          <w:rFonts w:cstheme="minorHAnsi"/>
          <w:b/>
          <w:bCs/>
          <w:color w:val="222222"/>
          <w:sz w:val="20"/>
          <w:shd w:val="clear" w:color="auto" w:fill="FFFFFF"/>
        </w:rPr>
      </w:pPr>
    </w:p>
    <w:p w14:paraId="33F615FC" w14:textId="77777777" w:rsidR="00FB7491" w:rsidRPr="007F47FD" w:rsidRDefault="00FB7491" w:rsidP="00FB7491">
      <w:pPr>
        <w:ind w:left="720"/>
        <w:rPr>
          <w:rFonts w:cstheme="minorHAnsi"/>
          <w:color w:val="222222"/>
          <w:sz w:val="20"/>
          <w:shd w:val="clear" w:color="auto" w:fill="FFFFFF"/>
        </w:rPr>
      </w:pPr>
      <w:r w:rsidRPr="007F47FD">
        <w:rPr>
          <w:rFonts w:cstheme="minorHAnsi"/>
          <w:color w:val="222222"/>
          <w:sz w:val="20"/>
          <w:shd w:val="clear" w:color="auto" w:fill="FFFFFF"/>
        </w:rPr>
        <w:t xml:space="preserve">Basic AI tools (spell-check, word-count, grammar, etc.) that assist with correcting errors and gathering information about your own work is not only accepted, but also encouraged!  </w:t>
      </w:r>
    </w:p>
    <w:p w14:paraId="02B62FC7" w14:textId="77777777" w:rsidR="00FB7491" w:rsidRPr="007F47FD" w:rsidRDefault="00FB7491" w:rsidP="00FB7491">
      <w:pPr>
        <w:ind w:left="720"/>
        <w:rPr>
          <w:rFonts w:cstheme="minorHAnsi"/>
          <w:color w:val="222222"/>
          <w:sz w:val="20"/>
          <w:shd w:val="clear" w:color="auto" w:fill="FFFFFF"/>
        </w:rPr>
      </w:pPr>
      <w:r w:rsidRPr="007F47FD">
        <w:rPr>
          <w:rFonts w:cstheme="minorHAnsi"/>
          <w:color w:val="222222"/>
          <w:sz w:val="20"/>
          <w:shd w:val="clear" w:color="auto" w:fill="FFFFFF"/>
        </w:rPr>
        <w:t xml:space="preserve">More advanced AI tools such as LLMs (ChatGPT, LLaMa, Phi-1, etc.) that generate information or code may be used as a starting point for research or creative projects, but generated material should not (for </w:t>
      </w:r>
      <w:r w:rsidRPr="007F47FD">
        <w:rPr>
          <w:rFonts w:cstheme="minorHAnsi"/>
          <w:color w:val="222222"/>
          <w:sz w:val="20"/>
          <w:shd w:val="clear" w:color="auto" w:fill="FFFFFF"/>
        </w:rPr>
        <w:lastRenderedPageBreak/>
        <w:t>several reasons!) be turned in as your own work.  Using these LLMs can be very useful in helping you create a project and/or learn complex topics, but diligence is required to:</w:t>
      </w:r>
    </w:p>
    <w:p w14:paraId="2253A6DB" w14:textId="77777777" w:rsidR="00FB7491" w:rsidRPr="007F47FD" w:rsidRDefault="00FB7491" w:rsidP="00FB7491">
      <w:pPr>
        <w:pStyle w:val="ListParagraph"/>
        <w:numPr>
          <w:ilvl w:val="0"/>
          <w:numId w:val="1"/>
        </w:numPr>
        <w:ind w:left="1440"/>
        <w:rPr>
          <w:rFonts w:cstheme="minorHAnsi"/>
          <w:color w:val="222222"/>
          <w:sz w:val="20"/>
          <w:szCs w:val="20"/>
          <w:shd w:val="clear" w:color="auto" w:fill="FFFFFF"/>
        </w:rPr>
      </w:pPr>
      <w:r w:rsidRPr="007F47FD">
        <w:rPr>
          <w:rFonts w:cstheme="minorHAnsi"/>
          <w:color w:val="222222"/>
          <w:sz w:val="20"/>
          <w:szCs w:val="20"/>
          <w:shd w:val="clear" w:color="auto" w:fill="FFFFFF"/>
        </w:rPr>
        <w:t>*Completely* verify that all information provided by the LLM is accurate (this is a major problem, especially in the sciences!). Remember that these models pull non-vetted information from the internet, which will include non-expert, and sometimes malicious, sources.</w:t>
      </w:r>
    </w:p>
    <w:p w14:paraId="7E34F6ED" w14:textId="77777777" w:rsidR="00FB7491" w:rsidRPr="007F47FD" w:rsidRDefault="00FB7491" w:rsidP="00FB7491">
      <w:pPr>
        <w:pStyle w:val="ListParagraph"/>
        <w:numPr>
          <w:ilvl w:val="1"/>
          <w:numId w:val="1"/>
        </w:numPr>
        <w:ind w:left="2160"/>
        <w:rPr>
          <w:rFonts w:cstheme="minorHAnsi"/>
          <w:color w:val="222222"/>
          <w:sz w:val="20"/>
          <w:szCs w:val="20"/>
          <w:shd w:val="clear" w:color="auto" w:fill="FFFFFF"/>
        </w:rPr>
      </w:pPr>
      <w:r w:rsidRPr="007F47FD">
        <w:rPr>
          <w:rFonts w:cstheme="minorHAnsi"/>
          <w:color w:val="222222"/>
          <w:sz w:val="20"/>
          <w:szCs w:val="20"/>
          <w:shd w:val="clear" w:color="auto" w:fill="FFFFFF"/>
        </w:rPr>
        <w:t>You (and your grades) are responsible for any and all errors gathered in this manner.</w:t>
      </w:r>
    </w:p>
    <w:p w14:paraId="50F1CAFF" w14:textId="77777777" w:rsidR="00FB7491" w:rsidRPr="007F47FD" w:rsidRDefault="00FB7491" w:rsidP="00FB7491">
      <w:pPr>
        <w:pStyle w:val="ListParagraph"/>
        <w:numPr>
          <w:ilvl w:val="0"/>
          <w:numId w:val="1"/>
        </w:numPr>
        <w:ind w:left="1440"/>
        <w:rPr>
          <w:rFonts w:cstheme="minorHAnsi"/>
          <w:color w:val="222222"/>
          <w:sz w:val="20"/>
          <w:szCs w:val="20"/>
          <w:shd w:val="clear" w:color="auto" w:fill="FFFFFF"/>
        </w:rPr>
      </w:pPr>
      <w:r w:rsidRPr="007F47FD">
        <w:rPr>
          <w:rFonts w:cstheme="minorHAnsi"/>
          <w:color w:val="222222"/>
          <w:sz w:val="20"/>
          <w:szCs w:val="20"/>
          <w:shd w:val="clear" w:color="auto" w:fill="FFFFFF"/>
        </w:rPr>
        <w:t xml:space="preserve">resist turning in LLM produced material as your own work.  The point of being at the Academy is to use provided information as a spring-board for your own intellect and creativity.  Using these tools to help you gather ideas, or to find alternate ways to express your ideas, is both welcomed and encouraged.  But make sure that you are not falling for temptation to use likely-erroneous data or logic that LLMs often provide.  In other words, treat LLM generated material as you would other non-expert sources of material.  </w:t>
      </w:r>
    </w:p>
    <w:p w14:paraId="67057DDD" w14:textId="77777777" w:rsidR="00FB7491" w:rsidRPr="007F47FD" w:rsidRDefault="00FB7491" w:rsidP="00FB7491">
      <w:pPr>
        <w:pStyle w:val="ListParagraph"/>
        <w:numPr>
          <w:ilvl w:val="1"/>
          <w:numId w:val="1"/>
        </w:numPr>
        <w:ind w:left="2160"/>
        <w:rPr>
          <w:rFonts w:cstheme="minorHAnsi"/>
          <w:color w:val="222222"/>
          <w:sz w:val="20"/>
          <w:szCs w:val="20"/>
          <w:shd w:val="clear" w:color="auto" w:fill="FFFFFF"/>
        </w:rPr>
      </w:pPr>
      <w:r w:rsidRPr="007F47FD">
        <w:rPr>
          <w:rFonts w:cstheme="minorHAnsi"/>
          <w:color w:val="222222"/>
          <w:sz w:val="20"/>
          <w:szCs w:val="20"/>
          <w:shd w:val="clear" w:color="auto" w:fill="FFFFFF"/>
        </w:rPr>
        <w:t>Presenting AI-generated material as your own will count as plagiarism, and will be dealt with accordingly (see Academic Dishonesty Policy, above)</w:t>
      </w:r>
      <w:r>
        <w:rPr>
          <w:rFonts w:cstheme="minorHAnsi"/>
          <w:color w:val="222222"/>
          <w:sz w:val="20"/>
          <w:szCs w:val="20"/>
          <w:shd w:val="clear" w:color="auto" w:fill="FFFFFF"/>
        </w:rPr>
        <w:t>.</w:t>
      </w:r>
      <w:r w:rsidRPr="007F47FD">
        <w:rPr>
          <w:rFonts w:cstheme="minorHAnsi"/>
          <w:color w:val="222222"/>
          <w:sz w:val="20"/>
          <w:szCs w:val="20"/>
          <w:shd w:val="clear" w:color="auto" w:fill="FFFFFF"/>
        </w:rPr>
        <w:t xml:space="preserve"> </w:t>
      </w:r>
    </w:p>
    <w:p w14:paraId="58BA7055" w14:textId="77777777" w:rsidR="00FB7491" w:rsidRPr="0072615C" w:rsidRDefault="00FB7491" w:rsidP="00FB7491">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0374600C" w14:textId="77777777" w:rsidR="00FB7491" w:rsidRPr="00FE03F8" w:rsidRDefault="00FB7491" w:rsidP="00FB7491">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229566CE" w14:textId="77777777" w:rsidR="00FB7491" w:rsidRPr="006665C8" w:rsidRDefault="00FB7491" w:rsidP="00FB7491">
      <w:pPr>
        <w:pStyle w:val="NormalWeb"/>
        <w:shd w:val="clear" w:color="auto" w:fill="FFFFFF"/>
        <w:spacing w:before="0" w:beforeAutospacing="0" w:after="0" w:afterAutospacing="0"/>
        <w:rPr>
          <w:rFonts w:ascii="Helvetica" w:hAnsi="Helvetica"/>
          <w:color w:val="2D3B45"/>
          <w:sz w:val="20"/>
          <w:szCs w:val="20"/>
        </w:rPr>
      </w:pPr>
      <w:r w:rsidRPr="00FE03F8">
        <w:rPr>
          <w:rFonts w:cstheme="minorHAnsi"/>
          <w:color w:val="222222"/>
          <w:sz w:val="20"/>
          <w:szCs w:val="20"/>
          <w:shd w:val="clear" w:color="auto" w:fill="FFFFFF"/>
        </w:rPr>
        <w:t>Find more information by visiting the </w:t>
      </w:r>
      <w:hyperlink r:id="rId13" w:tgtFrame="_blank" w:history="1">
        <w:r w:rsidRPr="00FE03F8">
          <w:rPr>
            <w:rFonts w:cstheme="minorHAnsi"/>
            <w:color w:val="222222"/>
            <w:sz w:val="20"/>
            <w:szCs w:val="20"/>
            <w:shd w:val="clear" w:color="auto" w:fill="FFFFFF"/>
          </w:rPr>
          <w:t>Canvas Voluntary Product Accessibility Template (VPAT) </w:t>
        </w:r>
      </w:hyperlink>
      <w:r>
        <w:rPr>
          <w:rFonts w:ascii="Helvetica" w:hAnsi="Helvetica"/>
          <w:color w:val="2D3B45"/>
        </w:rPr>
        <w:t xml:space="preserve">.  </w:t>
      </w:r>
      <w:hyperlink r:id="rId14" w:history="1">
        <w:r w:rsidRPr="00BB02F2">
          <w:rPr>
            <w:rStyle w:val="Hyperlink"/>
            <w:rFonts w:asciiTheme="minorHAnsi" w:hAnsiTheme="minorHAnsi" w:cstheme="minorHAnsi"/>
            <w:sz w:val="20"/>
            <w:szCs w:val="20"/>
          </w:rPr>
          <w:t>https://community.canvaslms.com/t5/Accessibility/Accessibility-within-Canvas/ba-p/261501</w:t>
        </w:r>
      </w:hyperlink>
    </w:p>
    <w:p w14:paraId="5895BA63" w14:textId="77777777" w:rsidR="00FB7491" w:rsidRDefault="00FB7491" w:rsidP="00FB7491">
      <w:pPr>
        <w:rPr>
          <w:rFonts w:ascii="Arial" w:hAnsi="Arial"/>
          <w:sz w:val="20"/>
        </w:rPr>
      </w:pPr>
    </w:p>
    <w:p w14:paraId="031C41BC" w14:textId="77777777" w:rsidR="00FB7491" w:rsidRDefault="00FB7491" w:rsidP="00FB7491">
      <w:pPr>
        <w:rPr>
          <w:rFonts w:ascii="Arial" w:hAnsi="Arial"/>
          <w:sz w:val="20"/>
        </w:rPr>
      </w:pPr>
    </w:p>
    <w:p w14:paraId="6E126DA2" w14:textId="77777777" w:rsidR="00FB7491" w:rsidRDefault="00FB7491" w:rsidP="00FB7491">
      <w:pPr>
        <w:rPr>
          <w:rFonts w:asciiTheme="minorHAnsi" w:hAnsiTheme="minorHAnsi" w:cstheme="minorHAnsi"/>
          <w:b/>
          <w:bCs/>
          <w:sz w:val="20"/>
        </w:rPr>
      </w:pPr>
      <w:r>
        <w:rPr>
          <w:rFonts w:asciiTheme="minorHAnsi" w:hAnsiTheme="minorHAnsi" w:cstheme="minorHAnsi"/>
          <w:b/>
          <w:bCs/>
          <w:sz w:val="20"/>
        </w:rPr>
        <w:t xml:space="preserve">Indiana Academy </w:t>
      </w:r>
      <w:r w:rsidRPr="00257126">
        <w:rPr>
          <w:rFonts w:asciiTheme="minorHAnsi" w:hAnsiTheme="minorHAnsi" w:cstheme="minorHAnsi"/>
          <w:b/>
          <w:bCs/>
          <w:sz w:val="20"/>
        </w:rPr>
        <w:t>Mask Policy:</w:t>
      </w:r>
    </w:p>
    <w:p w14:paraId="5404E3BA" w14:textId="77777777" w:rsidR="00FB7491" w:rsidRDefault="00FB7491" w:rsidP="00FB7491">
      <w:pPr>
        <w:rPr>
          <w:rFonts w:asciiTheme="minorHAnsi" w:hAnsiTheme="minorHAnsi" w:cstheme="minorHAnsi"/>
          <w:b/>
          <w:bCs/>
          <w:sz w:val="20"/>
        </w:rPr>
      </w:pPr>
    </w:p>
    <w:p w14:paraId="5AA13B7F" w14:textId="77777777" w:rsidR="00FB7491" w:rsidRDefault="00FB7491" w:rsidP="00FB7491">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 Indiana Academy will follow </w:t>
      </w:r>
      <w:hyperlink r:id="rId15" w:tgtFrame="_blank" w:history="1">
        <w:r>
          <w:rPr>
            <w:rStyle w:val="Hyperlink"/>
            <w:color w:val="0563C1"/>
            <w:sz w:val="22"/>
            <w:szCs w:val="22"/>
            <w:bdr w:val="none" w:sz="0" w:space="0" w:color="auto" w:frame="1"/>
          </w:rPr>
          <w:t>Ball State University’s mask policy</w:t>
        </w:r>
      </w:hyperlink>
      <w:r>
        <w:rPr>
          <w:color w:val="201F1E"/>
          <w:sz w:val="22"/>
          <w:szCs w:val="22"/>
          <w:bdr w:val="none" w:sz="0" w:space="0" w:color="auto" w:frame="1"/>
        </w:rPr>
        <w:t xml:space="preserve"> (see Section IV). </w:t>
      </w:r>
    </w:p>
    <w:p w14:paraId="76746AAC" w14:textId="77777777" w:rsidR="00FB7491" w:rsidRPr="00257126" w:rsidRDefault="00FB7491" w:rsidP="00FB7491">
      <w:pPr>
        <w:rPr>
          <w:rFonts w:ascii="Arial" w:hAnsi="Arial"/>
          <w:b/>
          <w:bCs/>
          <w:sz w:val="20"/>
        </w:rPr>
      </w:pPr>
    </w:p>
    <w:p w14:paraId="6B2D4C22" w14:textId="77777777" w:rsidR="00FB7491" w:rsidRDefault="00FB7491" w:rsidP="00FB7491">
      <w:pPr>
        <w:pStyle w:val="Heading2"/>
        <w:rPr>
          <w:rFonts w:asciiTheme="minorHAnsi" w:hAnsiTheme="minorHAnsi" w:cstheme="minorHAnsi"/>
          <w:b w:val="0"/>
          <w:bCs w:val="0"/>
        </w:rPr>
      </w:pPr>
      <w:r w:rsidRPr="00AD2981">
        <w:rPr>
          <w:rFonts w:asciiTheme="minorHAnsi" w:hAnsiTheme="minorHAnsi" w:cstheme="minorHAnsi"/>
        </w:rPr>
        <w:t>Class Participation:</w:t>
      </w:r>
      <w:r w:rsidRPr="00AD2981">
        <w:rPr>
          <w:rFonts w:asciiTheme="minorHAnsi" w:hAnsiTheme="minorHAnsi" w:cstheme="minorHAnsi"/>
          <w:b w:val="0"/>
          <w:bCs w:val="0"/>
        </w:rPr>
        <w:t xml:space="preserve">  Unless instructed otherwise, students need to be working on items relating to the classroom homework/topic during the class time.  </w:t>
      </w:r>
    </w:p>
    <w:p w14:paraId="43CE93BC" w14:textId="77777777" w:rsidR="00FB7491" w:rsidRDefault="00FB7491" w:rsidP="00FB7491"/>
    <w:p w14:paraId="670675FA" w14:textId="77777777" w:rsidR="00FB7491" w:rsidRPr="00FB100F" w:rsidRDefault="00FB7491" w:rsidP="00FB7491">
      <w:pPr>
        <w:shd w:val="clear" w:color="auto" w:fill="FFFFFF"/>
        <w:rPr>
          <w:rFonts w:asciiTheme="minorHAnsi" w:hAnsiTheme="minorHAnsi" w:cstheme="minorHAnsi"/>
          <w:b/>
          <w:bCs/>
          <w:sz w:val="20"/>
        </w:rPr>
      </w:pPr>
      <w:r w:rsidRPr="00FB100F">
        <w:rPr>
          <w:rFonts w:asciiTheme="minorHAnsi" w:hAnsiTheme="minorHAnsi" w:cstheme="minorHAnsi"/>
          <w:b/>
          <w:bCs/>
          <w:sz w:val="20"/>
        </w:rPr>
        <w:t>Indiana Academy Unexcused Absence Policy</w:t>
      </w:r>
    </w:p>
    <w:p w14:paraId="7DE8DA1F" w14:textId="77777777" w:rsidR="00FB7491" w:rsidRPr="00FB100F" w:rsidRDefault="00FB7491" w:rsidP="00FB7491">
      <w:pPr>
        <w:shd w:val="clear" w:color="auto" w:fill="FFFFFF"/>
        <w:rPr>
          <w:rFonts w:ascii="Calibri" w:hAnsi="Calibri" w:cs="Calibri"/>
          <w:color w:val="201F1E"/>
          <w:sz w:val="22"/>
          <w:szCs w:val="22"/>
        </w:rPr>
      </w:pPr>
      <w:r w:rsidRPr="00FB100F">
        <w:rPr>
          <w:rFonts w:ascii="Calibri" w:hAnsi="Calibri" w:cs="Calibri"/>
          <w:color w:val="C00000"/>
          <w:sz w:val="22"/>
          <w:szCs w:val="22"/>
          <w:bdr w:val="none" w:sz="0" w:space="0" w:color="auto" w:frame="1"/>
        </w:rPr>
        <w:t> </w:t>
      </w:r>
    </w:p>
    <w:p w14:paraId="6904E373" w14:textId="77777777" w:rsidR="00FB7491" w:rsidRPr="00FB100F" w:rsidRDefault="00FB7491" w:rsidP="00FB7491">
      <w:pPr>
        <w:shd w:val="clear" w:color="auto" w:fill="FFFFFF"/>
        <w:rPr>
          <w:rFonts w:asciiTheme="minorHAnsi" w:hAnsiTheme="minorHAnsi" w:cstheme="minorHAnsi"/>
          <w:sz w:val="20"/>
        </w:rPr>
      </w:pPr>
      <w:r w:rsidRPr="00FB100F">
        <w:rPr>
          <w:rFonts w:asciiTheme="minorHAnsi" w:hAnsiTheme="minorHAnsi" w:cstheme="minorHAnsi"/>
          <w:sz w:val="20"/>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Academic Affairs. Unless the absence is excused by a school official, it is considered unexcused. The decision as to whether an absence is excused is not determined by the instructor.</w:t>
      </w:r>
    </w:p>
    <w:p w14:paraId="7B96AD48" w14:textId="77777777" w:rsidR="00FB7491" w:rsidRPr="00FB100F" w:rsidRDefault="00FB7491" w:rsidP="00FB7491">
      <w:pPr>
        <w:shd w:val="clear" w:color="auto" w:fill="FFFFFF"/>
        <w:rPr>
          <w:rFonts w:asciiTheme="minorHAnsi" w:hAnsiTheme="minorHAnsi" w:cstheme="minorHAnsi"/>
          <w:sz w:val="20"/>
        </w:rPr>
      </w:pPr>
      <w:r w:rsidRPr="00FB100F">
        <w:rPr>
          <w:rFonts w:asciiTheme="minorHAnsi" w:hAnsiTheme="minorHAnsi" w:cstheme="minorHAnsi"/>
          <w:sz w:val="20"/>
        </w:rPr>
        <w:t> </w:t>
      </w:r>
    </w:p>
    <w:p w14:paraId="5E82A2AF" w14:textId="77777777" w:rsidR="00FB7491" w:rsidRPr="00FB100F" w:rsidRDefault="00FB7491" w:rsidP="00FB7491">
      <w:pPr>
        <w:shd w:val="clear" w:color="auto" w:fill="FFFFFF"/>
        <w:rPr>
          <w:rFonts w:asciiTheme="minorHAnsi" w:hAnsiTheme="minorHAnsi" w:cstheme="minorHAnsi"/>
          <w:sz w:val="20"/>
        </w:rPr>
      </w:pPr>
      <w:r>
        <w:rPr>
          <w:rFonts w:asciiTheme="minorHAnsi" w:hAnsiTheme="minorHAnsi" w:cstheme="minorHAnsi"/>
          <w:sz w:val="20"/>
        </w:rPr>
        <w:t>The student is</w:t>
      </w:r>
      <w:r w:rsidRPr="00FB100F">
        <w:rPr>
          <w:rFonts w:asciiTheme="minorHAnsi" w:hAnsiTheme="minorHAnsi" w:cstheme="minorHAnsi"/>
          <w:sz w:val="20"/>
        </w:rPr>
        <w:t xml:space="preserve"> expected to attend every class. </w:t>
      </w:r>
      <w:r>
        <w:rPr>
          <w:rFonts w:asciiTheme="minorHAnsi" w:hAnsiTheme="minorHAnsi" w:cstheme="minorHAnsi"/>
          <w:sz w:val="20"/>
        </w:rPr>
        <w:t>The student is</w:t>
      </w:r>
      <w:r w:rsidRPr="00FB100F">
        <w:rPr>
          <w:rFonts w:asciiTheme="minorHAnsi" w:hAnsiTheme="minorHAnsi" w:cstheme="minorHAnsi"/>
          <w:sz w:val="20"/>
        </w:rPr>
        <w:t xml:space="preserve"> allowed one unexcused absence without penalty. Each additional unexcused absence will be penalized as follows: Unexcused absence (1) = 1-point subtraction from final grade. Unexcused absence (2) = 3-point subtraction from final grade. Unexcused absence (3) = 5-point subtraction from final grade. (For example, if you have an 89 final average with (3) unexcused absences your final grade will be 84). Four (4) or more unexcused absences will lead to academic and residential consequences beyond the scope of this class determined by the Office of Academic Affairs (i.e., residential groundings, parent/principal conference, and/or detention).</w:t>
      </w:r>
    </w:p>
    <w:p w14:paraId="54A7F368" w14:textId="77777777" w:rsidR="00FB7491" w:rsidRPr="00FB100F" w:rsidRDefault="00FB7491" w:rsidP="00FB7491">
      <w:pPr>
        <w:shd w:val="clear" w:color="auto" w:fill="FFFFFF"/>
        <w:rPr>
          <w:rFonts w:asciiTheme="minorHAnsi" w:hAnsiTheme="minorHAnsi" w:cstheme="minorHAnsi"/>
          <w:sz w:val="20"/>
        </w:rPr>
      </w:pPr>
      <w:r w:rsidRPr="00FB100F">
        <w:rPr>
          <w:rFonts w:asciiTheme="minorHAnsi" w:hAnsiTheme="minorHAnsi" w:cstheme="minorHAnsi"/>
          <w:sz w:val="20"/>
        </w:rPr>
        <w:t> </w:t>
      </w:r>
    </w:p>
    <w:p w14:paraId="4A31C2D5" w14:textId="77777777" w:rsidR="00FB7491" w:rsidRDefault="00FB7491" w:rsidP="00FB7491">
      <w:pPr>
        <w:shd w:val="clear" w:color="auto" w:fill="FFFFFF"/>
        <w:rPr>
          <w:rFonts w:asciiTheme="minorHAnsi" w:hAnsiTheme="minorHAnsi" w:cstheme="minorHAnsi"/>
          <w:sz w:val="20"/>
        </w:rPr>
      </w:pPr>
      <w:r w:rsidRPr="00FB100F">
        <w:rPr>
          <w:rFonts w:asciiTheme="minorHAnsi" w:hAnsiTheme="minorHAnsi" w:cstheme="minorHAnsi"/>
          <w:sz w:val="20"/>
        </w:rPr>
        <w:t xml:space="preserve">Any minor assignment/test/project/presentation missed due to an unexcused absence will be handled according to the late work policy of this class. </w:t>
      </w:r>
      <w:r>
        <w:rPr>
          <w:rFonts w:asciiTheme="minorHAnsi" w:hAnsiTheme="minorHAnsi" w:cstheme="minorHAnsi"/>
          <w:sz w:val="20"/>
        </w:rPr>
        <w:t>A student</w:t>
      </w:r>
      <w:r w:rsidRPr="00FB100F">
        <w:rPr>
          <w:rFonts w:asciiTheme="minorHAnsi" w:hAnsiTheme="minorHAnsi" w:cstheme="minorHAnsi"/>
          <w:sz w:val="20"/>
        </w:rPr>
        <w:t xml:space="preserve"> will be given an opportunity to retake any missed assignment/test/project/presentation worth more than 20% of the final grade but will be docked a full letter grade as a result.</w:t>
      </w:r>
    </w:p>
    <w:p w14:paraId="1626710B" w14:textId="77777777" w:rsidR="00B17789" w:rsidRDefault="00B17789" w:rsidP="00B17789">
      <w:pPr>
        <w:rPr>
          <w:rFonts w:asciiTheme="minorHAnsi" w:hAnsiTheme="minorHAnsi" w:cstheme="minorHAnsi"/>
          <w:b/>
          <w:bCs/>
          <w:sz w:val="20"/>
        </w:rPr>
      </w:pPr>
      <w:r>
        <w:rPr>
          <w:rFonts w:asciiTheme="minorHAnsi" w:hAnsiTheme="minorHAnsi" w:cstheme="minorHAnsi"/>
          <w:b/>
          <w:bCs/>
          <w:sz w:val="20"/>
        </w:rPr>
        <w:lastRenderedPageBreak/>
        <w:t>Personal Computer Devices:</w:t>
      </w:r>
    </w:p>
    <w:p w14:paraId="5BCB7229" w14:textId="77777777" w:rsidR="00B17789" w:rsidRDefault="00B17789" w:rsidP="00B17789">
      <w:pPr>
        <w:rPr>
          <w:rFonts w:asciiTheme="minorHAnsi" w:hAnsiTheme="minorHAnsi" w:cstheme="minorHAnsi"/>
          <w:b/>
          <w:bCs/>
          <w:sz w:val="20"/>
        </w:rPr>
      </w:pPr>
    </w:p>
    <w:p w14:paraId="26E76D75" w14:textId="77777777" w:rsidR="00B17789" w:rsidRDefault="00B17789" w:rsidP="00B17789">
      <w:pPr>
        <w:rPr>
          <w:rFonts w:asciiTheme="minorHAnsi" w:hAnsiTheme="minorHAnsi" w:cstheme="minorHAnsi"/>
          <w:sz w:val="20"/>
        </w:rPr>
      </w:pPr>
      <w:r>
        <w:rPr>
          <w:rFonts w:ascii="Calibri" w:hAnsi="Calibri" w:cs="Calibri"/>
          <w:color w:val="000000"/>
          <w:sz w:val="20"/>
          <w:shd w:val="clear" w:color="auto" w:fill="FFFFFF"/>
        </w:rPr>
        <w:t>A student’s personal computer/device is their responsibility for downloading and installing class software and maintaining the hardware.</w:t>
      </w:r>
      <w:r>
        <w:rPr>
          <w:rStyle w:val="contentpasted0"/>
          <w:rFonts w:ascii="Calibri" w:hAnsi="Calibri" w:cs="Calibri"/>
          <w:color w:val="000000"/>
          <w:sz w:val="20"/>
          <w:bdr w:val="none" w:sz="0" w:space="0" w:color="auto" w:frame="1"/>
          <w:shd w:val="clear" w:color="auto" w:fill="FFFFFF"/>
        </w:rPr>
        <w:t>  </w:t>
      </w:r>
      <w:r>
        <w:rPr>
          <w:rFonts w:ascii="Calibri" w:hAnsi="Calibri" w:cs="Calibri"/>
          <w:color w:val="000000"/>
          <w:sz w:val="20"/>
          <w:shd w:val="clear" w:color="auto" w:fill="FFFFFF"/>
        </w:rPr>
        <w:t>If a student’s personal computer/device has hardware issues, they will need to get the hardware issues resolved.</w:t>
      </w:r>
      <w:r>
        <w:rPr>
          <w:rStyle w:val="contentpasted0"/>
          <w:rFonts w:ascii="Calibri" w:hAnsi="Calibri" w:cs="Calibri"/>
          <w:color w:val="000000"/>
          <w:sz w:val="20"/>
          <w:bdr w:val="none" w:sz="0" w:space="0" w:color="auto" w:frame="1"/>
          <w:shd w:val="clear" w:color="auto" w:fill="FFFFFF"/>
        </w:rPr>
        <w:t>  </w:t>
      </w:r>
      <w:r>
        <w:rPr>
          <w:rFonts w:ascii="Calibri" w:hAnsi="Calibri" w:cs="Calibri"/>
          <w:color w:val="000000"/>
          <w:sz w:val="20"/>
          <w:shd w:val="clear" w:color="auto" w:fill="FFFFFF"/>
        </w:rPr>
        <w:t>If a student’s personal computer/device is not able to run or is not compatible with the software needed for the class, there will be school computers available in the classroom setting for the student’s use.</w:t>
      </w:r>
      <w:r>
        <w:t> </w:t>
      </w:r>
    </w:p>
    <w:p w14:paraId="3A422230" w14:textId="59727E6D" w:rsidR="00B17789" w:rsidRDefault="00B17789">
      <w:pPr>
        <w:rPr>
          <w:rFonts w:asciiTheme="minorHAnsi" w:hAnsiTheme="minorHAnsi" w:cstheme="minorHAnsi"/>
          <w:sz w:val="20"/>
        </w:rPr>
      </w:pPr>
      <w:r>
        <w:rPr>
          <w:rFonts w:asciiTheme="minorHAnsi" w:hAnsiTheme="minorHAnsi" w:cstheme="minorHAnsi"/>
          <w:sz w:val="20"/>
        </w:rPr>
        <w:br w:type="page"/>
      </w:r>
    </w:p>
    <w:p w14:paraId="771C4965" w14:textId="1487AF61" w:rsidR="001D5823" w:rsidRPr="004661FC" w:rsidRDefault="009E5774" w:rsidP="006039DE">
      <w:pPr>
        <w:pStyle w:val="Heading2"/>
        <w:jc w:val="center"/>
        <w:rPr>
          <w:rFonts w:asciiTheme="minorHAnsi" w:hAnsiTheme="minorHAnsi" w:cstheme="minorHAnsi"/>
        </w:rPr>
      </w:pPr>
      <w:r w:rsidRPr="004661FC">
        <w:rPr>
          <w:rFonts w:asciiTheme="minorHAnsi" w:hAnsiTheme="minorHAnsi" w:cstheme="minorHAnsi"/>
          <w:noProof/>
        </w:rPr>
        <w:lastRenderedPageBreak/>
        <w:drawing>
          <wp:inline distT="0" distB="0" distL="0" distR="0" wp14:anchorId="37841FE6" wp14:editId="5432A8DA">
            <wp:extent cx="4373880" cy="486254"/>
            <wp:effectExtent l="0" t="0" r="0" b="9525"/>
            <wp:docPr id="2" name="Picture 2" descr="Colorful ink in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lorful ink in wate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96088" cy="510957"/>
                    </a:xfrm>
                    <a:prstGeom prst="rect">
                      <a:avLst/>
                    </a:prstGeom>
                  </pic:spPr>
                </pic:pic>
              </a:graphicData>
            </a:graphic>
          </wp:inline>
        </w:drawing>
      </w:r>
    </w:p>
    <w:p w14:paraId="345FC6F3" w14:textId="77777777" w:rsidR="009E5774" w:rsidRPr="004661FC" w:rsidRDefault="009E5774" w:rsidP="009E5774">
      <w:pPr>
        <w:rPr>
          <w:rFonts w:asciiTheme="minorHAnsi" w:hAnsiTheme="minorHAnsi" w:cstheme="minorHAnsi"/>
        </w:rPr>
      </w:pPr>
    </w:p>
    <w:p w14:paraId="513BC432" w14:textId="20FBCE0B" w:rsidR="006039DE" w:rsidRPr="004661FC" w:rsidRDefault="001D5823" w:rsidP="006039DE">
      <w:pPr>
        <w:pStyle w:val="Heading2"/>
        <w:jc w:val="center"/>
        <w:rPr>
          <w:rFonts w:asciiTheme="minorHAnsi" w:hAnsiTheme="minorHAnsi" w:cstheme="minorHAnsi"/>
        </w:rPr>
      </w:pPr>
      <w:r w:rsidRPr="004661FC">
        <w:rPr>
          <w:rFonts w:asciiTheme="minorHAnsi" w:hAnsiTheme="minorHAnsi" w:cstheme="minorHAnsi"/>
        </w:rPr>
        <w:t>T</w:t>
      </w:r>
      <w:r w:rsidR="006039DE" w:rsidRPr="004661FC">
        <w:rPr>
          <w:rFonts w:asciiTheme="minorHAnsi" w:hAnsiTheme="minorHAnsi" w:cstheme="minorHAnsi"/>
        </w:rPr>
        <w:t>entative Class Activity and Assignments</w:t>
      </w:r>
    </w:p>
    <w:p w14:paraId="7CE28448" w14:textId="7AAFC1F7" w:rsidR="006039DE" w:rsidRPr="004661FC" w:rsidRDefault="006039DE" w:rsidP="006039DE">
      <w:pPr>
        <w:jc w:val="center"/>
        <w:rPr>
          <w:rFonts w:asciiTheme="minorHAnsi" w:hAnsiTheme="minorHAnsi" w:cstheme="minorHAnsi"/>
          <w:b/>
          <w:sz w:val="20"/>
        </w:rPr>
      </w:pPr>
      <w:r w:rsidRPr="004661FC">
        <w:rPr>
          <w:rFonts w:asciiTheme="minorHAnsi" w:hAnsiTheme="minorHAnsi" w:cstheme="minorHAnsi"/>
          <w:b/>
          <w:sz w:val="20"/>
        </w:rPr>
        <w:t>Web Page De</w:t>
      </w:r>
      <w:r w:rsidR="001C4006">
        <w:rPr>
          <w:rFonts w:asciiTheme="minorHAnsi" w:hAnsiTheme="minorHAnsi" w:cstheme="minorHAnsi"/>
          <w:b/>
          <w:sz w:val="20"/>
        </w:rPr>
        <w:t>sign</w:t>
      </w:r>
      <w:r w:rsidRPr="004661FC">
        <w:rPr>
          <w:rFonts w:asciiTheme="minorHAnsi" w:hAnsiTheme="minorHAnsi" w:cstheme="minorHAnsi"/>
          <w:b/>
          <w:sz w:val="20"/>
        </w:rPr>
        <w:t xml:space="preserve"> – CMP4101</w:t>
      </w:r>
    </w:p>
    <w:p w14:paraId="18F9C15C" w14:textId="77777777" w:rsidR="006039DE" w:rsidRPr="004661FC" w:rsidRDefault="006039DE" w:rsidP="006039DE">
      <w:pPr>
        <w:jc w:val="center"/>
        <w:rPr>
          <w:rFonts w:asciiTheme="minorHAnsi" w:hAnsiTheme="minorHAnsi" w:cstheme="minorHAnsi"/>
          <w:b/>
        </w:rPr>
      </w:pPr>
    </w:p>
    <w:p w14:paraId="407B9BFF" w14:textId="122EC65D"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w:t>
      </w:r>
      <w:r w:rsidR="004F219F">
        <w:rPr>
          <w:rFonts w:asciiTheme="minorHAnsi" w:hAnsiTheme="minorHAnsi" w:cstheme="minorHAnsi"/>
          <w:b/>
          <w:sz w:val="20"/>
          <w:u w:val="single"/>
        </w:rPr>
        <w:t>s</w:t>
      </w:r>
      <w:r w:rsidRPr="004661FC">
        <w:rPr>
          <w:rFonts w:asciiTheme="minorHAnsi" w:hAnsiTheme="minorHAnsi" w:cstheme="minorHAnsi"/>
          <w:b/>
          <w:sz w:val="20"/>
          <w:u w:val="single"/>
        </w:rPr>
        <w:t xml:space="preserve"> of </w:t>
      </w:r>
      <w:r w:rsidR="004F219F">
        <w:rPr>
          <w:rFonts w:asciiTheme="minorHAnsi" w:hAnsiTheme="minorHAnsi" w:cstheme="minorHAnsi"/>
          <w:b/>
          <w:sz w:val="20"/>
          <w:u w:val="single"/>
        </w:rPr>
        <w:t>January 5</w:t>
      </w:r>
      <w:r w:rsidR="004F219F" w:rsidRPr="004F219F">
        <w:rPr>
          <w:rFonts w:asciiTheme="minorHAnsi" w:hAnsiTheme="minorHAnsi" w:cstheme="minorHAnsi"/>
          <w:b/>
          <w:sz w:val="20"/>
          <w:u w:val="single"/>
          <w:vertAlign w:val="superscript"/>
        </w:rPr>
        <w:t>th</w:t>
      </w:r>
      <w:r w:rsidR="004F219F">
        <w:rPr>
          <w:rFonts w:asciiTheme="minorHAnsi" w:hAnsiTheme="minorHAnsi" w:cstheme="minorHAnsi"/>
          <w:b/>
          <w:sz w:val="20"/>
          <w:u w:val="single"/>
        </w:rPr>
        <w:t xml:space="preserve"> and 8</w:t>
      </w:r>
      <w:r w:rsidR="004F219F" w:rsidRPr="004F219F">
        <w:rPr>
          <w:rFonts w:asciiTheme="minorHAnsi" w:hAnsiTheme="minorHAnsi" w:cstheme="minorHAnsi"/>
          <w:b/>
          <w:sz w:val="20"/>
          <w:u w:val="single"/>
          <w:vertAlign w:val="superscript"/>
        </w:rPr>
        <w:t>th</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611C5A9B" w14:textId="77777777"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Determine the characteristics of a good web page and a bad web page.</w:t>
      </w:r>
    </w:p>
    <w:p w14:paraId="17CCC567" w14:textId="77777777"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Learn basic HTML syntax.  Discuss the actual HTML standards for web pages and changes from</w:t>
      </w:r>
    </w:p>
    <w:p w14:paraId="32294A75" w14:textId="77777777" w:rsid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past years. </w:t>
      </w:r>
    </w:p>
    <w:p w14:paraId="076CE74E" w14:textId="77777777" w:rsidR="004661FC" w:rsidRDefault="004661FC"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25BDB2C6" w14:textId="77F2581A"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Students will learn binary.</w:t>
      </w:r>
    </w:p>
    <w:p w14:paraId="1510B43D" w14:textId="77777777" w:rsidR="004F219F" w:rsidRPr="004661FC" w:rsidRDefault="004F219F" w:rsidP="004F219F">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Learn basic HTML commands</w:t>
      </w:r>
      <w:r>
        <w:rPr>
          <w:rFonts w:asciiTheme="minorHAnsi" w:hAnsiTheme="minorHAnsi" w:cstheme="minorHAnsi"/>
          <w:sz w:val="20"/>
        </w:rPr>
        <w:t xml:space="preserve"> and tables</w:t>
      </w:r>
      <w:r w:rsidRPr="004661FC">
        <w:rPr>
          <w:rFonts w:asciiTheme="minorHAnsi" w:hAnsiTheme="minorHAnsi" w:cstheme="minorHAnsi"/>
          <w:sz w:val="20"/>
        </w:rPr>
        <w:t>.  Discuss various web browsers.</w:t>
      </w:r>
    </w:p>
    <w:p w14:paraId="18306EA0" w14:textId="77777777" w:rsidR="004F219F" w:rsidRPr="004661FC" w:rsidRDefault="004F219F"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9800BCD" w14:textId="2D4DFC80"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#1 will be due on </w:t>
      </w:r>
      <w:r w:rsidR="004F219F">
        <w:rPr>
          <w:rFonts w:asciiTheme="minorHAnsi" w:hAnsiTheme="minorHAnsi" w:cstheme="minorHAnsi"/>
          <w:b/>
          <w:sz w:val="20"/>
        </w:rPr>
        <w:t>January 10</w:t>
      </w:r>
      <w:r w:rsidRPr="004661FC">
        <w:rPr>
          <w:rFonts w:asciiTheme="minorHAnsi" w:hAnsiTheme="minorHAnsi" w:cstheme="minorHAnsi"/>
          <w:b/>
          <w:sz w:val="20"/>
        </w:rPr>
        <w:t xml:space="preserve">, </w:t>
      </w:r>
      <w:r w:rsidR="001F0829">
        <w:rPr>
          <w:rFonts w:asciiTheme="minorHAnsi" w:hAnsiTheme="minorHAnsi" w:cstheme="minorHAnsi"/>
          <w:b/>
          <w:sz w:val="20"/>
        </w:rPr>
        <w:t>2024</w:t>
      </w:r>
    </w:p>
    <w:p w14:paraId="4051A851" w14:textId="77777777" w:rsidR="006039DE" w:rsidRPr="004661FC" w:rsidRDefault="006039DE" w:rsidP="006039DE">
      <w:pPr>
        <w:rPr>
          <w:rFonts w:asciiTheme="minorHAnsi" w:hAnsiTheme="minorHAnsi" w:cstheme="minorHAnsi"/>
          <w:b/>
          <w:sz w:val="20"/>
        </w:rPr>
      </w:pPr>
    </w:p>
    <w:p w14:paraId="17B2F42F" w14:textId="424D6089"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4F219F">
        <w:rPr>
          <w:rFonts w:asciiTheme="minorHAnsi" w:hAnsiTheme="minorHAnsi" w:cstheme="minorHAnsi"/>
          <w:b/>
          <w:sz w:val="20"/>
          <w:u w:val="single"/>
        </w:rPr>
        <w:t>January 15, 2024:</w:t>
      </w:r>
    </w:p>
    <w:p w14:paraId="38C6954B" w14:textId="7F95D7DA" w:rsidR="004F219F" w:rsidRDefault="004F219F"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Monday Off – Martin Luther King Day</w:t>
      </w:r>
    </w:p>
    <w:p w14:paraId="74779957" w14:textId="77777777" w:rsidR="004F219F" w:rsidRPr="004661FC" w:rsidRDefault="004F219F" w:rsidP="004F219F">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Learn how to program forms.  Discuss good web architecture and good web structure.</w:t>
      </w:r>
    </w:p>
    <w:p w14:paraId="3FDE07B3" w14:textId="77777777" w:rsidR="006039DE" w:rsidRPr="004661FC" w:rsidRDefault="006039DE" w:rsidP="006039DE">
      <w:pPr>
        <w:rPr>
          <w:rFonts w:asciiTheme="minorHAnsi" w:hAnsiTheme="minorHAnsi" w:cstheme="minorHAnsi"/>
          <w:bCs/>
          <w:sz w:val="20"/>
        </w:rPr>
      </w:pPr>
    </w:p>
    <w:p w14:paraId="43DA2715" w14:textId="161D94E8"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4F219F">
        <w:rPr>
          <w:rFonts w:asciiTheme="minorHAnsi" w:hAnsiTheme="minorHAnsi" w:cstheme="minorHAnsi"/>
          <w:b/>
          <w:sz w:val="20"/>
          <w:u w:val="single"/>
        </w:rPr>
        <w:t>January 22</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026254FF" w14:textId="77777777" w:rsidR="00F350E3" w:rsidRPr="004661FC" w:rsidRDefault="00F350E3" w:rsidP="00F350E3">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#2 will be due on </w:t>
      </w:r>
      <w:r>
        <w:rPr>
          <w:rFonts w:asciiTheme="minorHAnsi" w:hAnsiTheme="minorHAnsi" w:cstheme="minorHAnsi"/>
          <w:b/>
          <w:sz w:val="20"/>
        </w:rPr>
        <w:t>January 22</w:t>
      </w:r>
      <w:r w:rsidRPr="004661FC">
        <w:rPr>
          <w:rFonts w:asciiTheme="minorHAnsi" w:hAnsiTheme="minorHAnsi" w:cstheme="minorHAnsi"/>
          <w:b/>
          <w:sz w:val="20"/>
        </w:rPr>
        <w:t xml:space="preserve">, </w:t>
      </w:r>
      <w:r>
        <w:rPr>
          <w:rFonts w:asciiTheme="minorHAnsi" w:hAnsiTheme="minorHAnsi" w:cstheme="minorHAnsi"/>
          <w:b/>
          <w:sz w:val="20"/>
        </w:rPr>
        <w:t>2024</w:t>
      </w:r>
    </w:p>
    <w:p w14:paraId="7EB1B464" w14:textId="77777777" w:rsidR="00F350E3" w:rsidRDefault="00F350E3" w:rsidP="004F219F">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118E4E9E" w14:textId="7CB674F4" w:rsidR="004F219F" w:rsidRPr="004661FC" w:rsidRDefault="004F219F" w:rsidP="004F219F">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Review of the class material will be made. </w:t>
      </w:r>
      <w:r>
        <w:rPr>
          <w:rFonts w:asciiTheme="minorHAnsi" w:hAnsiTheme="minorHAnsi" w:cstheme="minorHAnsi"/>
          <w:sz w:val="20"/>
        </w:rPr>
        <w:t>–</w:t>
      </w:r>
      <w:r w:rsidRPr="004661FC">
        <w:rPr>
          <w:rFonts w:asciiTheme="minorHAnsi" w:hAnsiTheme="minorHAnsi" w:cstheme="minorHAnsi"/>
          <w:sz w:val="20"/>
        </w:rPr>
        <w:t xml:space="preserve"> </w:t>
      </w:r>
      <w:r>
        <w:rPr>
          <w:rFonts w:asciiTheme="minorHAnsi" w:hAnsiTheme="minorHAnsi" w:cstheme="minorHAnsi"/>
          <w:sz w:val="20"/>
        </w:rPr>
        <w:t>January 2</w:t>
      </w:r>
      <w:r w:rsidR="00F350E3">
        <w:rPr>
          <w:rFonts w:asciiTheme="minorHAnsi" w:hAnsiTheme="minorHAnsi" w:cstheme="minorHAnsi"/>
          <w:sz w:val="20"/>
        </w:rPr>
        <w:t>4</w:t>
      </w:r>
      <w:r>
        <w:rPr>
          <w:rFonts w:asciiTheme="minorHAnsi" w:hAnsiTheme="minorHAnsi" w:cstheme="minorHAnsi"/>
          <w:sz w:val="20"/>
        </w:rPr>
        <w:t>,</w:t>
      </w:r>
      <w:r w:rsidRPr="004661FC">
        <w:rPr>
          <w:rFonts w:asciiTheme="minorHAnsi" w:hAnsiTheme="minorHAnsi" w:cstheme="minorHAnsi"/>
          <w:sz w:val="20"/>
        </w:rPr>
        <w:t xml:space="preserve"> </w:t>
      </w:r>
      <w:r>
        <w:rPr>
          <w:rFonts w:asciiTheme="minorHAnsi" w:hAnsiTheme="minorHAnsi" w:cstheme="minorHAnsi"/>
          <w:sz w:val="20"/>
        </w:rPr>
        <w:t>2024</w:t>
      </w:r>
    </w:p>
    <w:p w14:paraId="1B6ACFE7" w14:textId="2169D648" w:rsidR="004F219F" w:rsidRPr="004661FC" w:rsidRDefault="004F219F" w:rsidP="004F219F">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Test #1 – </w:t>
      </w:r>
      <w:r>
        <w:rPr>
          <w:rFonts w:asciiTheme="minorHAnsi" w:hAnsiTheme="minorHAnsi" w:cstheme="minorHAnsi"/>
          <w:b/>
          <w:sz w:val="20"/>
        </w:rPr>
        <w:t>January 2</w:t>
      </w:r>
      <w:r w:rsidR="00F350E3">
        <w:rPr>
          <w:rFonts w:asciiTheme="minorHAnsi" w:hAnsiTheme="minorHAnsi" w:cstheme="minorHAnsi"/>
          <w:b/>
          <w:sz w:val="20"/>
        </w:rPr>
        <w:t>6</w:t>
      </w:r>
      <w:r>
        <w:rPr>
          <w:rFonts w:asciiTheme="minorHAnsi" w:hAnsiTheme="minorHAnsi" w:cstheme="minorHAnsi"/>
          <w:b/>
          <w:sz w:val="20"/>
        </w:rPr>
        <w:t>, 2024</w:t>
      </w:r>
    </w:p>
    <w:p w14:paraId="594D9D09" w14:textId="77777777" w:rsidR="004F219F" w:rsidRPr="004661FC" w:rsidRDefault="004F219F"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p>
    <w:p w14:paraId="36499584" w14:textId="77777777" w:rsidR="006039DE" w:rsidRPr="004661FC" w:rsidRDefault="006039DE" w:rsidP="006039DE">
      <w:pPr>
        <w:rPr>
          <w:rFonts w:asciiTheme="minorHAnsi" w:hAnsiTheme="minorHAnsi" w:cstheme="minorHAnsi"/>
          <w:b/>
          <w:sz w:val="20"/>
        </w:rPr>
      </w:pP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r>
      <w:r w:rsidRPr="004661FC">
        <w:rPr>
          <w:rFonts w:asciiTheme="minorHAnsi" w:hAnsiTheme="minorHAnsi" w:cstheme="minorHAnsi"/>
          <w:b/>
          <w:sz w:val="20"/>
        </w:rPr>
        <w:tab/>
        <w:t xml:space="preserve">  </w:t>
      </w:r>
    </w:p>
    <w:p w14:paraId="29D4EB7A" w14:textId="2941722C"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F350E3">
        <w:rPr>
          <w:rFonts w:asciiTheme="minorHAnsi" w:hAnsiTheme="minorHAnsi" w:cstheme="minorHAnsi"/>
          <w:b/>
          <w:sz w:val="20"/>
          <w:u w:val="single"/>
        </w:rPr>
        <w:t>January 29</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685A5DB7" w14:textId="77777777"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Learn how to program basics with JavaScript.</w:t>
      </w:r>
    </w:p>
    <w:p w14:paraId="6DCA30BC" w14:textId="77777777"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sidRPr="004661FC">
        <w:rPr>
          <w:rFonts w:asciiTheme="minorHAnsi" w:hAnsiTheme="minorHAnsi" w:cstheme="minorHAnsi"/>
          <w:bCs/>
          <w:sz w:val="20"/>
        </w:rPr>
        <w:t>Learn how to program Cascading Style Sheets.</w:t>
      </w:r>
    </w:p>
    <w:p w14:paraId="335ABBB9" w14:textId="24BBF6B3" w:rsidR="00A97DD0" w:rsidRPr="004661FC" w:rsidRDefault="00A97DD0" w:rsidP="0032779B">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Start learning about the Nigeria culture.</w:t>
      </w:r>
    </w:p>
    <w:p w14:paraId="00BC94C9" w14:textId="7249BAED"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#4 will be due on </w:t>
      </w:r>
      <w:r w:rsidR="00193775">
        <w:rPr>
          <w:rFonts w:asciiTheme="minorHAnsi" w:hAnsiTheme="minorHAnsi" w:cstheme="minorHAnsi"/>
          <w:b/>
          <w:sz w:val="20"/>
        </w:rPr>
        <w:t>February 2, 2024.</w:t>
      </w:r>
    </w:p>
    <w:p w14:paraId="5DA4997E" w14:textId="77777777" w:rsidR="006039DE" w:rsidRPr="004661FC" w:rsidRDefault="006039DE" w:rsidP="006039DE">
      <w:pPr>
        <w:rPr>
          <w:rFonts w:asciiTheme="minorHAnsi" w:hAnsiTheme="minorHAnsi" w:cstheme="minorHAnsi"/>
          <w:bCs/>
          <w:sz w:val="20"/>
        </w:rPr>
      </w:pPr>
    </w:p>
    <w:p w14:paraId="0EA152A4" w14:textId="0576D0F6"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193775">
        <w:rPr>
          <w:rFonts w:asciiTheme="minorHAnsi" w:hAnsiTheme="minorHAnsi" w:cstheme="minorHAnsi"/>
          <w:b/>
          <w:sz w:val="20"/>
          <w:u w:val="single"/>
        </w:rPr>
        <w:t>February 5</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0A2E2739" w14:textId="22FE3D53" w:rsidR="00193775" w:rsidRDefault="00193775"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(Monday is extended weekend.)</w:t>
      </w:r>
    </w:p>
    <w:p w14:paraId="5DEC10AD" w14:textId="3A3B2603"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Students will investigate various packages used to create web pages.  Investigate and work with other web page packages.</w:t>
      </w:r>
    </w:p>
    <w:p w14:paraId="4448B868" w14:textId="77777777"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34D7356A" w14:textId="7CAEB93D"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discuss how to work on a major web page project as a large group and how to </w:t>
      </w:r>
      <w:r w:rsidR="00F44BF8" w:rsidRPr="004661FC">
        <w:rPr>
          <w:rFonts w:asciiTheme="minorHAnsi" w:hAnsiTheme="minorHAnsi" w:cstheme="minorHAnsi"/>
          <w:sz w:val="20"/>
        </w:rPr>
        <w:t>post</w:t>
      </w:r>
      <w:r w:rsidRPr="004661FC">
        <w:rPr>
          <w:rFonts w:asciiTheme="minorHAnsi" w:hAnsiTheme="minorHAnsi" w:cstheme="minorHAnsi"/>
          <w:sz w:val="20"/>
        </w:rPr>
        <w:t xml:space="preserve"> a web page.  </w:t>
      </w:r>
    </w:p>
    <w:p w14:paraId="3F28EFDC" w14:textId="4A7BBB18" w:rsidR="006039DE" w:rsidRPr="004661FC" w:rsidRDefault="00A97DD0"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Start working with client on beginning design of web page project.</w:t>
      </w:r>
    </w:p>
    <w:p w14:paraId="2086A849" w14:textId="5FF45614"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4661FC">
        <w:rPr>
          <w:rFonts w:asciiTheme="minorHAnsi" w:hAnsiTheme="minorHAnsi" w:cstheme="minorHAnsi"/>
          <w:b/>
          <w:bCs/>
          <w:sz w:val="20"/>
        </w:rPr>
        <w:t xml:space="preserve">HW #5 will be due on </w:t>
      </w:r>
      <w:r w:rsidR="00193775">
        <w:rPr>
          <w:rFonts w:asciiTheme="minorHAnsi" w:hAnsiTheme="minorHAnsi" w:cstheme="minorHAnsi"/>
          <w:b/>
          <w:bCs/>
          <w:sz w:val="20"/>
        </w:rPr>
        <w:t>February 9</w:t>
      </w:r>
      <w:r w:rsidRPr="004661FC">
        <w:rPr>
          <w:rFonts w:asciiTheme="minorHAnsi" w:hAnsiTheme="minorHAnsi" w:cstheme="minorHAnsi"/>
          <w:b/>
          <w:bCs/>
          <w:sz w:val="20"/>
        </w:rPr>
        <w:t xml:space="preserve">, </w:t>
      </w:r>
      <w:r w:rsidR="001F0829">
        <w:rPr>
          <w:rFonts w:asciiTheme="minorHAnsi" w:hAnsiTheme="minorHAnsi" w:cstheme="minorHAnsi"/>
          <w:b/>
          <w:bCs/>
          <w:sz w:val="20"/>
        </w:rPr>
        <w:t>2024</w:t>
      </w:r>
      <w:r w:rsidRPr="004661FC">
        <w:rPr>
          <w:rFonts w:asciiTheme="minorHAnsi" w:hAnsiTheme="minorHAnsi" w:cstheme="minorHAnsi"/>
          <w:b/>
          <w:bCs/>
          <w:sz w:val="20"/>
        </w:rPr>
        <w:t>.</w:t>
      </w:r>
    </w:p>
    <w:p w14:paraId="68F2B86E" w14:textId="77777777" w:rsidR="006039DE" w:rsidRPr="004661FC" w:rsidRDefault="006039DE" w:rsidP="006039DE">
      <w:pPr>
        <w:rPr>
          <w:rFonts w:asciiTheme="minorHAnsi" w:hAnsiTheme="minorHAnsi" w:cstheme="minorHAnsi"/>
          <w:b/>
          <w:sz w:val="20"/>
          <w:u w:val="single"/>
        </w:rPr>
      </w:pPr>
    </w:p>
    <w:p w14:paraId="429A51D7" w14:textId="0C4DE220" w:rsidR="006039DE" w:rsidRPr="004661FC"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2455BF">
        <w:rPr>
          <w:rFonts w:asciiTheme="minorHAnsi" w:hAnsiTheme="minorHAnsi" w:cstheme="minorHAnsi"/>
          <w:b/>
          <w:sz w:val="20"/>
          <w:u w:val="single"/>
        </w:rPr>
        <w:t>February 12</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403A41E2" w14:textId="77777777" w:rsidR="002455BF" w:rsidRPr="000700E0" w:rsidRDefault="002455BF" w:rsidP="002455BF">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Students will learn about web page psychology.  Why do colors affect us?</w:t>
      </w:r>
    </w:p>
    <w:p w14:paraId="56055611" w14:textId="20053A5A" w:rsidR="00A97DD0" w:rsidRPr="004661FC" w:rsidRDefault="00A97DD0" w:rsidP="00A97DD0">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w:t>
      </w:r>
      <w:r w:rsidRPr="004661FC">
        <w:rPr>
          <w:rFonts w:asciiTheme="minorHAnsi" w:hAnsiTheme="minorHAnsi" w:cstheme="minorHAnsi"/>
          <w:sz w:val="20"/>
        </w:rPr>
        <w:t xml:space="preserve">ill need to </w:t>
      </w:r>
      <w:r>
        <w:rPr>
          <w:rFonts w:asciiTheme="minorHAnsi" w:hAnsiTheme="minorHAnsi" w:cstheme="minorHAnsi"/>
          <w:sz w:val="20"/>
        </w:rPr>
        <w:t>keep working on</w:t>
      </w:r>
      <w:r w:rsidRPr="004661FC">
        <w:rPr>
          <w:rFonts w:asciiTheme="minorHAnsi" w:hAnsiTheme="minorHAnsi" w:cstheme="minorHAnsi"/>
          <w:sz w:val="20"/>
        </w:rPr>
        <w:t xml:space="preserve"> the actual design of the web page project.</w:t>
      </w:r>
    </w:p>
    <w:p w14:paraId="536B27E8" w14:textId="77777777" w:rsidR="002455BF" w:rsidRDefault="002455BF"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p>
    <w:p w14:paraId="53F2D13D" w14:textId="5295FD56" w:rsidR="006039DE" w:rsidRDefault="006039DE" w:rsidP="0032779B">
      <w:pPr>
        <w:pBdr>
          <w:top w:val="single" w:sz="4" w:space="1" w:color="auto"/>
          <w:left w:val="single" w:sz="4" w:space="4" w:color="auto"/>
          <w:bottom w:val="single" w:sz="4" w:space="1" w:color="auto"/>
          <w:right w:val="single" w:sz="4" w:space="4" w:color="auto"/>
        </w:pBdr>
        <w:rPr>
          <w:rFonts w:asciiTheme="minorHAnsi" w:hAnsiTheme="minorHAnsi" w:cstheme="minorHAnsi"/>
          <w:b/>
          <w:bCs/>
          <w:sz w:val="20"/>
        </w:rPr>
      </w:pPr>
      <w:r w:rsidRPr="004661FC">
        <w:rPr>
          <w:rFonts w:asciiTheme="minorHAnsi" w:hAnsiTheme="minorHAnsi" w:cstheme="minorHAnsi"/>
          <w:b/>
          <w:bCs/>
          <w:sz w:val="20"/>
        </w:rPr>
        <w:t xml:space="preserve">HW #6 will be due on </w:t>
      </w:r>
      <w:r w:rsidR="002455BF">
        <w:rPr>
          <w:rFonts w:asciiTheme="minorHAnsi" w:hAnsiTheme="minorHAnsi" w:cstheme="minorHAnsi"/>
          <w:b/>
          <w:bCs/>
          <w:sz w:val="20"/>
        </w:rPr>
        <w:t>February 16</w:t>
      </w:r>
      <w:r w:rsidRPr="004661FC">
        <w:rPr>
          <w:rFonts w:asciiTheme="minorHAnsi" w:hAnsiTheme="minorHAnsi" w:cstheme="minorHAnsi"/>
          <w:b/>
          <w:bCs/>
          <w:sz w:val="20"/>
        </w:rPr>
        <w:t xml:space="preserve">, </w:t>
      </w:r>
      <w:r w:rsidR="001F0829">
        <w:rPr>
          <w:rFonts w:asciiTheme="minorHAnsi" w:hAnsiTheme="minorHAnsi" w:cstheme="minorHAnsi"/>
          <w:b/>
          <w:bCs/>
          <w:sz w:val="20"/>
        </w:rPr>
        <w:t>2024</w:t>
      </w:r>
      <w:r w:rsidRPr="004661FC">
        <w:rPr>
          <w:rFonts w:asciiTheme="minorHAnsi" w:hAnsiTheme="minorHAnsi" w:cstheme="minorHAnsi"/>
          <w:b/>
          <w:bCs/>
          <w:sz w:val="20"/>
        </w:rPr>
        <w:t xml:space="preserve">.  </w:t>
      </w:r>
    </w:p>
    <w:p w14:paraId="07A5B86B" w14:textId="23B06782" w:rsidR="0032779B" w:rsidRDefault="0032779B">
      <w:pPr>
        <w:rPr>
          <w:rFonts w:asciiTheme="minorHAnsi" w:hAnsiTheme="minorHAnsi" w:cstheme="minorHAnsi"/>
          <w:b/>
          <w:bCs/>
          <w:sz w:val="20"/>
        </w:rPr>
      </w:pPr>
      <w:r>
        <w:rPr>
          <w:rFonts w:asciiTheme="minorHAnsi" w:hAnsiTheme="minorHAnsi" w:cstheme="minorHAnsi"/>
          <w:b/>
          <w:bCs/>
          <w:sz w:val="20"/>
        </w:rPr>
        <w:br w:type="page"/>
      </w:r>
    </w:p>
    <w:p w14:paraId="1E767B02" w14:textId="59BC5A16" w:rsidR="000E7D99" w:rsidRPr="004661FC" w:rsidRDefault="000E7D9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lastRenderedPageBreak/>
        <w:t xml:space="preserve">Week of </w:t>
      </w:r>
      <w:r w:rsidR="00A97DD0">
        <w:rPr>
          <w:rFonts w:asciiTheme="minorHAnsi" w:hAnsiTheme="minorHAnsi" w:cstheme="minorHAnsi"/>
          <w:b/>
          <w:sz w:val="20"/>
          <w:u w:val="single"/>
        </w:rPr>
        <w:t>February 19</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6099FAA5" w14:textId="42B0A3F9" w:rsidR="000E7D99" w:rsidRPr="004661FC" w:rsidRDefault="000E7D99" w:rsidP="0032779B">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Review of the class material will be made. </w:t>
      </w:r>
      <w:r w:rsidR="00A97DD0">
        <w:rPr>
          <w:rFonts w:asciiTheme="minorHAnsi" w:hAnsiTheme="minorHAnsi" w:cstheme="minorHAnsi"/>
          <w:sz w:val="20"/>
        </w:rPr>
        <w:t>–</w:t>
      </w:r>
      <w:r w:rsidRPr="004661FC">
        <w:rPr>
          <w:rFonts w:asciiTheme="minorHAnsi" w:hAnsiTheme="minorHAnsi" w:cstheme="minorHAnsi"/>
          <w:sz w:val="20"/>
        </w:rPr>
        <w:t xml:space="preserve"> </w:t>
      </w:r>
      <w:r w:rsidR="00A97DD0">
        <w:rPr>
          <w:rFonts w:asciiTheme="minorHAnsi" w:hAnsiTheme="minorHAnsi" w:cstheme="minorHAnsi"/>
          <w:sz w:val="20"/>
        </w:rPr>
        <w:t>February 19</w:t>
      </w:r>
      <w:r w:rsidRPr="004661FC">
        <w:rPr>
          <w:rFonts w:asciiTheme="minorHAnsi" w:hAnsiTheme="minorHAnsi" w:cstheme="minorHAnsi"/>
          <w:sz w:val="20"/>
        </w:rPr>
        <w:t xml:space="preserve">, </w:t>
      </w:r>
      <w:r w:rsidR="001F0829">
        <w:rPr>
          <w:rFonts w:asciiTheme="minorHAnsi" w:hAnsiTheme="minorHAnsi" w:cstheme="minorHAnsi"/>
          <w:sz w:val="20"/>
        </w:rPr>
        <w:t>2024</w:t>
      </w:r>
    </w:p>
    <w:p w14:paraId="0E3184A7" w14:textId="045CFB03" w:rsidR="000E7D99" w:rsidRDefault="000E7D99"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Test #2 – </w:t>
      </w:r>
      <w:r w:rsidR="00A97DD0">
        <w:rPr>
          <w:rFonts w:asciiTheme="minorHAnsi" w:hAnsiTheme="minorHAnsi" w:cstheme="minorHAnsi"/>
          <w:b/>
          <w:sz w:val="20"/>
        </w:rPr>
        <w:t>February 21</w:t>
      </w:r>
      <w:r w:rsidRPr="004661FC">
        <w:rPr>
          <w:rFonts w:asciiTheme="minorHAnsi" w:hAnsiTheme="minorHAnsi" w:cstheme="minorHAnsi"/>
          <w:b/>
          <w:sz w:val="20"/>
        </w:rPr>
        <w:t xml:space="preserve">, </w:t>
      </w:r>
      <w:r w:rsidR="001F0829">
        <w:rPr>
          <w:rFonts w:asciiTheme="minorHAnsi" w:hAnsiTheme="minorHAnsi" w:cstheme="minorHAnsi"/>
          <w:b/>
          <w:sz w:val="20"/>
        </w:rPr>
        <w:t>2024</w:t>
      </w:r>
    </w:p>
    <w:p w14:paraId="2011A3B5" w14:textId="77777777" w:rsidR="00E634FF" w:rsidRDefault="00E634FF"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039C4685" w14:textId="77777777" w:rsidR="00A97DD0" w:rsidRPr="004661FC" w:rsidRDefault="00A97DD0" w:rsidP="00A97DD0">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w:t>
      </w:r>
      <w:r w:rsidRPr="004661FC">
        <w:rPr>
          <w:rFonts w:asciiTheme="minorHAnsi" w:hAnsiTheme="minorHAnsi" w:cstheme="minorHAnsi"/>
          <w:sz w:val="20"/>
        </w:rPr>
        <w:t>ill need to complete the actual design of the web page project.</w:t>
      </w:r>
    </w:p>
    <w:p w14:paraId="71975BB3" w14:textId="56A5E29A" w:rsidR="0032779B" w:rsidRDefault="0032779B" w:rsidP="0032779B">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p>
    <w:p w14:paraId="6D7D0ED8" w14:textId="77777777" w:rsidR="006039DE" w:rsidRPr="004661FC" w:rsidRDefault="006039DE" w:rsidP="006039DE">
      <w:pPr>
        <w:rPr>
          <w:rFonts w:asciiTheme="minorHAnsi" w:hAnsiTheme="minorHAnsi" w:cstheme="minorHAnsi"/>
          <w:b/>
          <w:sz w:val="20"/>
        </w:rPr>
      </w:pPr>
    </w:p>
    <w:p w14:paraId="71AF6E39" w14:textId="38045B7B"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E634FF">
        <w:rPr>
          <w:rFonts w:asciiTheme="minorHAnsi" w:hAnsiTheme="minorHAnsi" w:cstheme="minorHAnsi"/>
          <w:b/>
          <w:sz w:val="20"/>
          <w:u w:val="single"/>
        </w:rPr>
        <w:t>February 26</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54A66C38" w14:textId="77777777" w:rsidR="000700E0" w:rsidRDefault="006039DE" w:rsidP="000700E0">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Learn about how to design company logos.</w:t>
      </w:r>
    </w:p>
    <w:p w14:paraId="338A8940" w14:textId="39CBA5DA" w:rsidR="000700E0" w:rsidRPr="0032779B" w:rsidRDefault="000700E0" w:rsidP="000700E0">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Divide up tasks between students to start on Client Web Page.</w:t>
      </w:r>
    </w:p>
    <w:p w14:paraId="4B91036D" w14:textId="77777777"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153D3F9F" w14:textId="2959EEB9"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#7 will be due on </w:t>
      </w:r>
      <w:r w:rsidR="00E634FF">
        <w:rPr>
          <w:rFonts w:asciiTheme="minorHAnsi" w:hAnsiTheme="minorHAnsi" w:cstheme="minorHAnsi"/>
          <w:b/>
          <w:sz w:val="20"/>
        </w:rPr>
        <w:t>March 1</w:t>
      </w:r>
      <w:r w:rsidRPr="004661FC">
        <w:rPr>
          <w:rFonts w:asciiTheme="minorHAnsi" w:hAnsiTheme="minorHAnsi" w:cstheme="minorHAnsi"/>
          <w:b/>
          <w:sz w:val="20"/>
        </w:rPr>
        <w:t xml:space="preserve">, </w:t>
      </w:r>
      <w:r w:rsidR="001F0829">
        <w:rPr>
          <w:rFonts w:asciiTheme="minorHAnsi" w:hAnsiTheme="minorHAnsi" w:cstheme="minorHAnsi"/>
          <w:b/>
          <w:sz w:val="20"/>
        </w:rPr>
        <w:t>2024</w:t>
      </w:r>
      <w:r w:rsidRPr="004661FC">
        <w:rPr>
          <w:rFonts w:asciiTheme="minorHAnsi" w:hAnsiTheme="minorHAnsi" w:cstheme="minorHAnsi"/>
          <w:b/>
          <w:sz w:val="20"/>
        </w:rPr>
        <w:t>.</w:t>
      </w:r>
    </w:p>
    <w:p w14:paraId="41B85DA7" w14:textId="77777777" w:rsidR="001217FC" w:rsidRDefault="001217FC" w:rsidP="006039DE">
      <w:pPr>
        <w:rPr>
          <w:rFonts w:asciiTheme="minorHAnsi" w:hAnsiTheme="minorHAnsi" w:cstheme="minorHAnsi"/>
          <w:b/>
          <w:sz w:val="20"/>
          <w:u w:val="single"/>
        </w:rPr>
      </w:pPr>
    </w:p>
    <w:p w14:paraId="69BE7420" w14:textId="57493DB1" w:rsidR="006039DE"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E634FF">
        <w:rPr>
          <w:rFonts w:asciiTheme="minorHAnsi" w:hAnsiTheme="minorHAnsi" w:cstheme="minorHAnsi"/>
          <w:b/>
          <w:sz w:val="20"/>
          <w:u w:val="single"/>
        </w:rPr>
        <w:t xml:space="preserve">March </w:t>
      </w:r>
      <w:r w:rsidR="00906701">
        <w:rPr>
          <w:rFonts w:asciiTheme="minorHAnsi" w:hAnsiTheme="minorHAnsi" w:cstheme="minorHAnsi"/>
          <w:b/>
          <w:sz w:val="20"/>
          <w:u w:val="single"/>
        </w:rPr>
        <w:t>4</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7659F8B0" w14:textId="6EA596F1" w:rsidR="00E634FF" w:rsidRPr="00E634FF" w:rsidRDefault="00E634FF"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Pr>
          <w:rFonts w:asciiTheme="minorHAnsi" w:hAnsiTheme="minorHAnsi" w:cstheme="minorHAnsi"/>
          <w:b/>
          <w:sz w:val="20"/>
        </w:rPr>
        <w:t>Spring Break!</w:t>
      </w:r>
    </w:p>
    <w:p w14:paraId="1A96A235" w14:textId="77777777" w:rsidR="006039DE" w:rsidRPr="004661FC" w:rsidRDefault="006039DE" w:rsidP="006039DE">
      <w:pPr>
        <w:rPr>
          <w:rFonts w:asciiTheme="minorHAnsi" w:hAnsiTheme="minorHAnsi" w:cstheme="minorHAnsi"/>
          <w:b/>
          <w:sz w:val="20"/>
        </w:rPr>
      </w:pPr>
    </w:p>
    <w:p w14:paraId="1FD99B21" w14:textId="5F560872" w:rsidR="006039DE" w:rsidRPr="004661FC" w:rsidRDefault="006039DE" w:rsidP="001217FC">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 of </w:t>
      </w:r>
      <w:r w:rsidR="00906701">
        <w:rPr>
          <w:rFonts w:asciiTheme="minorHAnsi" w:hAnsiTheme="minorHAnsi" w:cstheme="minorHAnsi"/>
          <w:b/>
          <w:sz w:val="20"/>
          <w:u w:val="single"/>
        </w:rPr>
        <w:t>March 11</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34E7D678" w14:textId="08D27C08" w:rsidR="00906701" w:rsidRPr="00906701" w:rsidRDefault="00906701" w:rsidP="00E634FF">
      <w:pPr>
        <w:pBdr>
          <w:top w:val="single" w:sz="4" w:space="1" w:color="auto"/>
          <w:left w:val="single" w:sz="4" w:space="4" w:color="auto"/>
          <w:bottom w:val="single" w:sz="4" w:space="1" w:color="auto"/>
          <w:right w:val="single" w:sz="4" w:space="4" w:color="auto"/>
        </w:pBdr>
        <w:rPr>
          <w:rFonts w:asciiTheme="minorHAnsi" w:hAnsiTheme="minorHAnsi" w:cstheme="minorHAnsi"/>
          <w:bCs/>
          <w:sz w:val="20"/>
        </w:rPr>
      </w:pPr>
      <w:r>
        <w:rPr>
          <w:rFonts w:asciiTheme="minorHAnsi" w:hAnsiTheme="minorHAnsi" w:cstheme="minorHAnsi"/>
          <w:bCs/>
          <w:sz w:val="20"/>
        </w:rPr>
        <w:t>Students will work on web page project.</w:t>
      </w:r>
    </w:p>
    <w:p w14:paraId="0CA012FA" w14:textId="34FC28B3" w:rsidR="00E634FF" w:rsidRPr="004661FC" w:rsidRDefault="00E634FF" w:rsidP="00E634FF">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#8 will be due on </w:t>
      </w:r>
      <w:r w:rsidR="00906701">
        <w:rPr>
          <w:rFonts w:asciiTheme="minorHAnsi" w:hAnsiTheme="minorHAnsi" w:cstheme="minorHAnsi"/>
          <w:b/>
          <w:sz w:val="20"/>
        </w:rPr>
        <w:t>March 15</w:t>
      </w:r>
      <w:r w:rsidRPr="004661FC">
        <w:rPr>
          <w:rFonts w:asciiTheme="minorHAnsi" w:hAnsiTheme="minorHAnsi" w:cstheme="minorHAnsi"/>
          <w:b/>
          <w:sz w:val="20"/>
        </w:rPr>
        <w:t xml:space="preserve">, </w:t>
      </w:r>
      <w:r>
        <w:rPr>
          <w:rFonts w:asciiTheme="minorHAnsi" w:hAnsiTheme="minorHAnsi" w:cstheme="minorHAnsi"/>
          <w:b/>
          <w:sz w:val="20"/>
        </w:rPr>
        <w:t>2024</w:t>
      </w:r>
      <w:r w:rsidRPr="004661FC">
        <w:rPr>
          <w:rFonts w:asciiTheme="minorHAnsi" w:hAnsiTheme="minorHAnsi" w:cstheme="minorHAnsi"/>
          <w:b/>
          <w:sz w:val="20"/>
        </w:rPr>
        <w:t>.</w:t>
      </w:r>
    </w:p>
    <w:p w14:paraId="7A14D799" w14:textId="77777777" w:rsidR="00E634FF" w:rsidRPr="004661FC" w:rsidRDefault="00E634FF" w:rsidP="001217FC">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p>
    <w:p w14:paraId="7A8A8A19" w14:textId="77777777" w:rsidR="006039DE" w:rsidRPr="004661FC" w:rsidRDefault="006039DE" w:rsidP="006039DE">
      <w:pPr>
        <w:rPr>
          <w:rFonts w:asciiTheme="minorHAnsi" w:hAnsiTheme="minorHAnsi" w:cstheme="minorHAnsi"/>
          <w:b/>
          <w:sz w:val="20"/>
        </w:rPr>
      </w:pPr>
    </w:p>
    <w:p w14:paraId="2FE0DB37" w14:textId="0A47C81D"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 xml:space="preserve">Weeks of </w:t>
      </w:r>
      <w:r w:rsidR="00906701">
        <w:rPr>
          <w:rFonts w:asciiTheme="minorHAnsi" w:hAnsiTheme="minorHAnsi" w:cstheme="minorHAnsi"/>
          <w:b/>
          <w:sz w:val="20"/>
          <w:u w:val="single"/>
        </w:rPr>
        <w:t>March 18</w:t>
      </w:r>
      <w:r w:rsidR="00906701" w:rsidRPr="00906701">
        <w:rPr>
          <w:rFonts w:asciiTheme="minorHAnsi" w:hAnsiTheme="minorHAnsi" w:cstheme="minorHAnsi"/>
          <w:b/>
          <w:sz w:val="20"/>
          <w:u w:val="single"/>
          <w:vertAlign w:val="superscript"/>
        </w:rPr>
        <w:t>th</w:t>
      </w:r>
      <w:r w:rsidR="00906701">
        <w:rPr>
          <w:rFonts w:asciiTheme="minorHAnsi" w:hAnsiTheme="minorHAnsi" w:cstheme="minorHAnsi"/>
          <w:b/>
          <w:sz w:val="20"/>
          <w:u w:val="single"/>
        </w:rPr>
        <w:t>, 25</w:t>
      </w:r>
      <w:r w:rsidR="00906701" w:rsidRPr="00906701">
        <w:rPr>
          <w:rFonts w:asciiTheme="minorHAnsi" w:hAnsiTheme="minorHAnsi" w:cstheme="minorHAnsi"/>
          <w:b/>
          <w:sz w:val="20"/>
          <w:u w:val="single"/>
          <w:vertAlign w:val="superscript"/>
        </w:rPr>
        <w:t>th</w:t>
      </w:r>
      <w:r w:rsidR="00906701">
        <w:rPr>
          <w:rFonts w:asciiTheme="minorHAnsi" w:hAnsiTheme="minorHAnsi" w:cstheme="minorHAnsi"/>
          <w:b/>
          <w:sz w:val="20"/>
          <w:u w:val="single"/>
        </w:rPr>
        <w:t>, and April 1</w:t>
      </w:r>
      <w:r w:rsidR="00906701" w:rsidRPr="00906701">
        <w:rPr>
          <w:rFonts w:asciiTheme="minorHAnsi" w:hAnsiTheme="minorHAnsi" w:cstheme="minorHAnsi"/>
          <w:b/>
          <w:sz w:val="20"/>
          <w:u w:val="single"/>
          <w:vertAlign w:val="superscript"/>
        </w:rPr>
        <w:t>st</w:t>
      </w:r>
      <w:r w:rsidR="00906701">
        <w:rPr>
          <w:rFonts w:asciiTheme="minorHAnsi" w:hAnsiTheme="minorHAnsi" w:cstheme="minorHAnsi"/>
          <w:b/>
          <w:sz w:val="20"/>
          <w:u w:val="single"/>
        </w:rPr>
        <w:t>,</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6046A9D1" w14:textId="00475DA8" w:rsidR="006039DE"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Students will complete work on the major web page project.</w:t>
      </w:r>
    </w:p>
    <w:p w14:paraId="5EBA5598" w14:textId="23A55D7A" w:rsidR="00906701" w:rsidRPr="004661FC" w:rsidRDefault="00906701"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Pr>
          <w:rFonts w:asciiTheme="minorHAnsi" w:hAnsiTheme="minorHAnsi" w:cstheme="minorHAnsi"/>
          <w:sz w:val="20"/>
        </w:rPr>
        <w:t>Students will meet with client and receive feedback.</w:t>
      </w:r>
    </w:p>
    <w:p w14:paraId="11ED92CA" w14:textId="1BF94339"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 xml:space="preserve">HW #9 will be due on </w:t>
      </w:r>
      <w:r w:rsidR="00906701">
        <w:rPr>
          <w:rFonts w:asciiTheme="minorHAnsi" w:hAnsiTheme="minorHAnsi" w:cstheme="minorHAnsi"/>
          <w:b/>
          <w:sz w:val="20"/>
        </w:rPr>
        <w:t>March 29</w:t>
      </w:r>
      <w:r w:rsidRPr="004661FC">
        <w:rPr>
          <w:rFonts w:asciiTheme="minorHAnsi" w:hAnsiTheme="minorHAnsi" w:cstheme="minorHAnsi"/>
          <w:b/>
          <w:sz w:val="20"/>
        </w:rPr>
        <w:t xml:space="preserve">, </w:t>
      </w:r>
      <w:r w:rsidR="001F0829">
        <w:rPr>
          <w:rFonts w:asciiTheme="minorHAnsi" w:hAnsiTheme="minorHAnsi" w:cstheme="minorHAnsi"/>
          <w:b/>
          <w:sz w:val="20"/>
        </w:rPr>
        <w:t>2024</w:t>
      </w:r>
      <w:r w:rsidRPr="004661FC">
        <w:rPr>
          <w:rFonts w:asciiTheme="minorHAnsi" w:hAnsiTheme="minorHAnsi" w:cstheme="minorHAnsi"/>
          <w:b/>
          <w:sz w:val="20"/>
        </w:rPr>
        <w:t>.  (Check point for Web Page Project.)</w:t>
      </w:r>
    </w:p>
    <w:p w14:paraId="65FD11AD" w14:textId="77777777" w:rsidR="006039DE" w:rsidRPr="004661FC" w:rsidRDefault="006039DE" w:rsidP="006039DE">
      <w:pPr>
        <w:rPr>
          <w:rFonts w:asciiTheme="minorHAnsi" w:hAnsiTheme="minorHAnsi" w:cstheme="minorHAnsi"/>
          <w:sz w:val="20"/>
        </w:rPr>
      </w:pPr>
    </w:p>
    <w:p w14:paraId="389BF8EF" w14:textId="59305D43" w:rsidR="006039DE" w:rsidRPr="004661FC"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w:t>
      </w:r>
      <w:r w:rsidR="00906701">
        <w:rPr>
          <w:rFonts w:asciiTheme="minorHAnsi" w:hAnsiTheme="minorHAnsi" w:cstheme="minorHAnsi"/>
          <w:b/>
          <w:sz w:val="20"/>
          <w:u w:val="single"/>
        </w:rPr>
        <w:t>s of April 8</w:t>
      </w:r>
      <w:r w:rsidR="00906701" w:rsidRPr="00906701">
        <w:rPr>
          <w:rFonts w:asciiTheme="minorHAnsi" w:hAnsiTheme="minorHAnsi" w:cstheme="minorHAnsi"/>
          <w:b/>
          <w:sz w:val="20"/>
          <w:u w:val="single"/>
          <w:vertAlign w:val="superscript"/>
        </w:rPr>
        <w:t>th</w:t>
      </w:r>
      <w:r w:rsidRPr="004661FC">
        <w:rPr>
          <w:rFonts w:asciiTheme="minorHAnsi" w:hAnsiTheme="minorHAnsi" w:cstheme="minorHAnsi"/>
          <w:b/>
          <w:sz w:val="20"/>
          <w:u w:val="single"/>
        </w:rPr>
        <w:t>,</w:t>
      </w:r>
      <w:r w:rsidR="00906701">
        <w:rPr>
          <w:rFonts w:asciiTheme="minorHAnsi" w:hAnsiTheme="minorHAnsi" w:cstheme="minorHAnsi"/>
          <w:b/>
          <w:sz w:val="20"/>
          <w:u w:val="single"/>
        </w:rPr>
        <w:t xml:space="preserve"> and the 15</w:t>
      </w:r>
      <w:r w:rsidR="00906701" w:rsidRPr="00906701">
        <w:rPr>
          <w:rFonts w:asciiTheme="minorHAnsi" w:hAnsiTheme="minorHAnsi" w:cstheme="minorHAnsi"/>
          <w:b/>
          <w:sz w:val="20"/>
          <w:u w:val="single"/>
          <w:vertAlign w:val="superscript"/>
        </w:rPr>
        <w:t>th</w:t>
      </w:r>
      <w:r w:rsidR="00906701">
        <w:rPr>
          <w:rFonts w:asciiTheme="minorHAnsi" w:hAnsiTheme="minorHAnsi" w:cstheme="minorHAnsi"/>
          <w:b/>
          <w:sz w:val="20"/>
          <w:u w:val="single"/>
        </w:rPr>
        <w:t>,</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52A9AF8E" w14:textId="0ACF8C71" w:rsidR="006039DE" w:rsidRDefault="006039D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Students will make final revisions to major web page and present a major presentation of their major web page project to client(s).</w:t>
      </w:r>
    </w:p>
    <w:p w14:paraId="44A958CB" w14:textId="2C7D7F16" w:rsidR="009F1E78" w:rsidRPr="004661FC" w:rsidRDefault="009F1E78" w:rsidP="009F1E78">
      <w:pPr>
        <w:pBdr>
          <w:top w:val="single" w:sz="4" w:space="1" w:color="auto"/>
          <w:left w:val="single" w:sz="4" w:space="4" w:color="auto"/>
          <w:bottom w:val="single" w:sz="4" w:space="1" w:color="auto"/>
          <w:right w:val="single" w:sz="4" w:space="4" w:color="auto"/>
        </w:pBdr>
        <w:rPr>
          <w:rFonts w:asciiTheme="minorHAnsi" w:hAnsiTheme="minorHAnsi" w:cstheme="minorHAnsi"/>
          <w:b/>
          <w:sz w:val="20"/>
        </w:rPr>
      </w:pPr>
      <w:r w:rsidRPr="004661FC">
        <w:rPr>
          <w:rFonts w:asciiTheme="minorHAnsi" w:hAnsiTheme="minorHAnsi" w:cstheme="minorHAnsi"/>
          <w:b/>
          <w:sz w:val="20"/>
        </w:rPr>
        <w:t>HW #</w:t>
      </w:r>
      <w:r w:rsidR="00532695">
        <w:rPr>
          <w:rFonts w:asciiTheme="minorHAnsi" w:hAnsiTheme="minorHAnsi" w:cstheme="minorHAnsi"/>
          <w:b/>
          <w:sz w:val="20"/>
        </w:rPr>
        <w:t>10</w:t>
      </w:r>
      <w:r w:rsidRPr="004661FC">
        <w:rPr>
          <w:rFonts w:asciiTheme="minorHAnsi" w:hAnsiTheme="minorHAnsi" w:cstheme="minorHAnsi"/>
          <w:b/>
          <w:sz w:val="20"/>
        </w:rPr>
        <w:t xml:space="preserve"> will be due on </w:t>
      </w:r>
      <w:r w:rsidR="00532695">
        <w:rPr>
          <w:rFonts w:asciiTheme="minorHAnsi" w:hAnsiTheme="minorHAnsi" w:cstheme="minorHAnsi"/>
          <w:b/>
          <w:sz w:val="20"/>
        </w:rPr>
        <w:t>April 19th</w:t>
      </w:r>
      <w:r w:rsidRPr="004661FC">
        <w:rPr>
          <w:rFonts w:asciiTheme="minorHAnsi" w:hAnsiTheme="minorHAnsi" w:cstheme="minorHAnsi"/>
          <w:b/>
          <w:sz w:val="20"/>
        </w:rPr>
        <w:t xml:space="preserve">, </w:t>
      </w:r>
      <w:r>
        <w:rPr>
          <w:rFonts w:asciiTheme="minorHAnsi" w:hAnsiTheme="minorHAnsi" w:cstheme="minorHAnsi"/>
          <w:b/>
          <w:sz w:val="20"/>
        </w:rPr>
        <w:t>2024</w:t>
      </w:r>
      <w:r w:rsidRPr="004661FC">
        <w:rPr>
          <w:rFonts w:asciiTheme="minorHAnsi" w:hAnsiTheme="minorHAnsi" w:cstheme="minorHAnsi"/>
          <w:b/>
          <w:sz w:val="20"/>
        </w:rPr>
        <w:t>.  (</w:t>
      </w:r>
      <w:r>
        <w:rPr>
          <w:rFonts w:asciiTheme="minorHAnsi" w:hAnsiTheme="minorHAnsi" w:cstheme="minorHAnsi"/>
          <w:b/>
          <w:sz w:val="20"/>
        </w:rPr>
        <w:t>Overview</w:t>
      </w:r>
      <w:r w:rsidRPr="004661FC">
        <w:rPr>
          <w:rFonts w:asciiTheme="minorHAnsi" w:hAnsiTheme="minorHAnsi" w:cstheme="minorHAnsi"/>
          <w:b/>
          <w:sz w:val="20"/>
        </w:rPr>
        <w:t xml:space="preserve"> for Web Page Project.)</w:t>
      </w:r>
    </w:p>
    <w:p w14:paraId="574B8857" w14:textId="07BA61C7" w:rsidR="00F3793E" w:rsidRDefault="00F3793E" w:rsidP="006039DE">
      <w:pPr>
        <w:rPr>
          <w:rFonts w:asciiTheme="minorHAnsi" w:hAnsiTheme="minorHAnsi" w:cstheme="minorHAnsi"/>
          <w:sz w:val="20"/>
        </w:rPr>
      </w:pPr>
    </w:p>
    <w:p w14:paraId="52D236CC" w14:textId="043625A3" w:rsidR="00F3793E" w:rsidRPr="004661FC" w:rsidRDefault="00F3793E" w:rsidP="00A86572">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w:t>
      </w:r>
      <w:r w:rsidR="00906701">
        <w:rPr>
          <w:rFonts w:asciiTheme="minorHAnsi" w:hAnsiTheme="minorHAnsi" w:cstheme="minorHAnsi"/>
          <w:b/>
          <w:sz w:val="20"/>
          <w:u w:val="single"/>
        </w:rPr>
        <w:t xml:space="preserve"> April 22</w:t>
      </w:r>
      <w:r w:rsidRPr="004661FC">
        <w:rPr>
          <w:rFonts w:asciiTheme="minorHAnsi" w:hAnsiTheme="minorHAnsi" w:cstheme="minorHAnsi"/>
          <w:b/>
          <w:sz w:val="20"/>
          <w:u w:val="single"/>
        </w:rPr>
        <w:t xml:space="preserve">, </w:t>
      </w:r>
      <w:r w:rsidR="001F0829">
        <w:rPr>
          <w:rFonts w:asciiTheme="minorHAnsi" w:hAnsiTheme="minorHAnsi" w:cstheme="minorHAnsi"/>
          <w:b/>
          <w:sz w:val="20"/>
          <w:u w:val="single"/>
        </w:rPr>
        <w:t>2024</w:t>
      </w:r>
      <w:r w:rsidRPr="004661FC">
        <w:rPr>
          <w:rFonts w:asciiTheme="minorHAnsi" w:hAnsiTheme="minorHAnsi" w:cstheme="minorHAnsi"/>
          <w:b/>
          <w:sz w:val="20"/>
          <w:u w:val="single"/>
        </w:rPr>
        <w:t>:</w:t>
      </w:r>
    </w:p>
    <w:p w14:paraId="658D2140" w14:textId="227BAA5B" w:rsidR="00F3793E" w:rsidRPr="004661FC" w:rsidRDefault="00F3793E" w:rsidP="00A86572">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w:t>
      </w:r>
      <w:r>
        <w:rPr>
          <w:rFonts w:asciiTheme="minorHAnsi" w:hAnsiTheme="minorHAnsi" w:cstheme="minorHAnsi"/>
          <w:sz w:val="20"/>
        </w:rPr>
        <w:t xml:space="preserve">POST web page LIVE </w:t>
      </w:r>
      <w:r w:rsidRPr="004661FC">
        <w:rPr>
          <w:rFonts w:asciiTheme="minorHAnsi" w:hAnsiTheme="minorHAnsi" w:cstheme="minorHAnsi"/>
          <w:sz w:val="20"/>
        </w:rPr>
        <w:t>and present their major web page project to client.</w:t>
      </w:r>
    </w:p>
    <w:p w14:paraId="52C0C668" w14:textId="77777777" w:rsidR="006039DE" w:rsidRPr="004661FC" w:rsidRDefault="006039DE" w:rsidP="006039DE">
      <w:pPr>
        <w:rPr>
          <w:rFonts w:asciiTheme="minorHAnsi" w:hAnsiTheme="minorHAnsi" w:cstheme="minorHAnsi"/>
          <w:sz w:val="20"/>
        </w:rPr>
      </w:pPr>
    </w:p>
    <w:p w14:paraId="477AF3FF" w14:textId="1A156F67" w:rsidR="00906701" w:rsidRPr="004661FC" w:rsidRDefault="00906701" w:rsidP="00906701">
      <w:pPr>
        <w:pBdr>
          <w:top w:val="single" w:sz="4" w:space="1" w:color="auto"/>
          <w:left w:val="single" w:sz="4" w:space="4" w:color="auto"/>
          <w:bottom w:val="single" w:sz="4" w:space="1" w:color="auto"/>
          <w:right w:val="single" w:sz="4" w:space="4" w:color="auto"/>
        </w:pBdr>
        <w:rPr>
          <w:rFonts w:asciiTheme="minorHAnsi" w:hAnsiTheme="minorHAnsi" w:cstheme="minorHAnsi"/>
          <w:b/>
          <w:sz w:val="20"/>
          <w:u w:val="single"/>
        </w:rPr>
      </w:pPr>
      <w:r w:rsidRPr="004661FC">
        <w:rPr>
          <w:rFonts w:asciiTheme="minorHAnsi" w:hAnsiTheme="minorHAnsi" w:cstheme="minorHAnsi"/>
          <w:b/>
          <w:sz w:val="20"/>
          <w:u w:val="single"/>
        </w:rPr>
        <w:t>Week of</w:t>
      </w:r>
      <w:r>
        <w:rPr>
          <w:rFonts w:asciiTheme="minorHAnsi" w:hAnsiTheme="minorHAnsi" w:cstheme="minorHAnsi"/>
          <w:b/>
          <w:sz w:val="20"/>
          <w:u w:val="single"/>
        </w:rPr>
        <w:t xml:space="preserve"> April 29</w:t>
      </w:r>
      <w:r w:rsidRPr="004661FC">
        <w:rPr>
          <w:rFonts w:asciiTheme="minorHAnsi" w:hAnsiTheme="minorHAnsi" w:cstheme="minorHAnsi"/>
          <w:b/>
          <w:sz w:val="20"/>
          <w:u w:val="single"/>
        </w:rPr>
        <w:t xml:space="preserve">, </w:t>
      </w:r>
      <w:r>
        <w:rPr>
          <w:rFonts w:asciiTheme="minorHAnsi" w:hAnsiTheme="minorHAnsi" w:cstheme="minorHAnsi"/>
          <w:b/>
          <w:sz w:val="20"/>
          <w:u w:val="single"/>
        </w:rPr>
        <w:t>2024</w:t>
      </w:r>
      <w:r w:rsidRPr="004661FC">
        <w:rPr>
          <w:rFonts w:asciiTheme="minorHAnsi" w:hAnsiTheme="minorHAnsi" w:cstheme="minorHAnsi"/>
          <w:b/>
          <w:sz w:val="20"/>
          <w:u w:val="single"/>
        </w:rPr>
        <w:t>:</w:t>
      </w:r>
    </w:p>
    <w:p w14:paraId="52EF5A66" w14:textId="60401A68" w:rsidR="00906701" w:rsidRPr="004661FC" w:rsidRDefault="00906701" w:rsidP="00906701">
      <w:pPr>
        <w:pBdr>
          <w:top w:val="single" w:sz="4" w:space="1" w:color="auto"/>
          <w:left w:val="single" w:sz="4" w:space="4" w:color="auto"/>
          <w:bottom w:val="single" w:sz="4" w:space="1" w:color="auto"/>
          <w:right w:val="single" w:sz="4" w:space="4" w:color="auto"/>
        </w:pBdr>
        <w:rPr>
          <w:rFonts w:asciiTheme="minorHAnsi" w:hAnsiTheme="minorHAnsi" w:cstheme="minorHAnsi"/>
          <w:sz w:val="20"/>
        </w:rPr>
      </w:pPr>
      <w:r w:rsidRPr="004661FC">
        <w:rPr>
          <w:rFonts w:asciiTheme="minorHAnsi" w:hAnsiTheme="minorHAnsi" w:cstheme="minorHAnsi"/>
          <w:sz w:val="20"/>
        </w:rPr>
        <w:t xml:space="preserve">Students will </w:t>
      </w:r>
      <w:r>
        <w:rPr>
          <w:rFonts w:asciiTheme="minorHAnsi" w:hAnsiTheme="minorHAnsi" w:cstheme="minorHAnsi"/>
          <w:sz w:val="20"/>
        </w:rPr>
        <w:t>make any needed changes to web page</w:t>
      </w:r>
      <w:r w:rsidRPr="004661FC">
        <w:rPr>
          <w:rFonts w:asciiTheme="minorHAnsi" w:hAnsiTheme="minorHAnsi" w:cstheme="minorHAnsi"/>
          <w:sz w:val="20"/>
        </w:rPr>
        <w:t>.</w:t>
      </w:r>
    </w:p>
    <w:p w14:paraId="48886C3B" w14:textId="77777777" w:rsidR="006039DE" w:rsidRPr="004661FC" w:rsidRDefault="006039DE" w:rsidP="006039DE">
      <w:pPr>
        <w:rPr>
          <w:rFonts w:asciiTheme="minorHAnsi" w:hAnsiTheme="minorHAnsi" w:cstheme="minorHAnsi"/>
          <w:sz w:val="20"/>
        </w:rPr>
      </w:pPr>
    </w:p>
    <w:p w14:paraId="34ACF537" w14:textId="77777777" w:rsidR="006039DE" w:rsidRPr="004661FC" w:rsidRDefault="006039DE" w:rsidP="006039DE">
      <w:pPr>
        <w:rPr>
          <w:rFonts w:asciiTheme="minorHAnsi" w:hAnsiTheme="minorHAnsi" w:cstheme="minorHAnsi"/>
          <w:sz w:val="20"/>
        </w:rPr>
      </w:pPr>
    </w:p>
    <w:p w14:paraId="6A481A64" w14:textId="77777777" w:rsidR="006039DE" w:rsidRPr="004661FC" w:rsidRDefault="006039DE" w:rsidP="006039DE">
      <w:pPr>
        <w:rPr>
          <w:rFonts w:asciiTheme="minorHAnsi" w:hAnsiTheme="minorHAnsi" w:cstheme="minorHAnsi"/>
          <w:sz w:val="20"/>
        </w:rPr>
      </w:pPr>
    </w:p>
    <w:p w14:paraId="2A35A652" w14:textId="77777777" w:rsidR="006F550F" w:rsidRPr="004661FC" w:rsidRDefault="006F550F">
      <w:pPr>
        <w:rPr>
          <w:rFonts w:asciiTheme="minorHAnsi" w:hAnsiTheme="minorHAnsi" w:cstheme="minorHAnsi"/>
        </w:rPr>
      </w:pPr>
    </w:p>
    <w:sectPr w:rsidR="006F550F" w:rsidRPr="004661FC" w:rsidSect="0035098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FC2"/>
    <w:multiLevelType w:val="hybridMultilevel"/>
    <w:tmpl w:val="47A63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9DE"/>
    <w:rsid w:val="000700E0"/>
    <w:rsid w:val="000A50F6"/>
    <w:rsid w:val="000A59C2"/>
    <w:rsid w:val="000E6904"/>
    <w:rsid w:val="000E7D99"/>
    <w:rsid w:val="001062C0"/>
    <w:rsid w:val="001217FC"/>
    <w:rsid w:val="00193775"/>
    <w:rsid w:val="001C4006"/>
    <w:rsid w:val="001D5823"/>
    <w:rsid w:val="001E0418"/>
    <w:rsid w:val="001F0829"/>
    <w:rsid w:val="002455BF"/>
    <w:rsid w:val="002D5B2E"/>
    <w:rsid w:val="0032779B"/>
    <w:rsid w:val="00351C92"/>
    <w:rsid w:val="004661FC"/>
    <w:rsid w:val="004F219F"/>
    <w:rsid w:val="00500A8B"/>
    <w:rsid w:val="00532695"/>
    <w:rsid w:val="006039DE"/>
    <w:rsid w:val="006F550F"/>
    <w:rsid w:val="006F584B"/>
    <w:rsid w:val="007147C4"/>
    <w:rsid w:val="00762D70"/>
    <w:rsid w:val="0077083A"/>
    <w:rsid w:val="007918AD"/>
    <w:rsid w:val="008144BB"/>
    <w:rsid w:val="00830B50"/>
    <w:rsid w:val="00906701"/>
    <w:rsid w:val="009D610F"/>
    <w:rsid w:val="009E5774"/>
    <w:rsid w:val="009F1E78"/>
    <w:rsid w:val="00A127F3"/>
    <w:rsid w:val="00A412C6"/>
    <w:rsid w:val="00A86572"/>
    <w:rsid w:val="00A97DD0"/>
    <w:rsid w:val="00AF2E73"/>
    <w:rsid w:val="00B17789"/>
    <w:rsid w:val="00BB7F98"/>
    <w:rsid w:val="00C00823"/>
    <w:rsid w:val="00C72C0E"/>
    <w:rsid w:val="00C745FA"/>
    <w:rsid w:val="00C87A0F"/>
    <w:rsid w:val="00CC22FA"/>
    <w:rsid w:val="00CE7C08"/>
    <w:rsid w:val="00DC6852"/>
    <w:rsid w:val="00DF3DBA"/>
    <w:rsid w:val="00E51C50"/>
    <w:rsid w:val="00E634FF"/>
    <w:rsid w:val="00E7200F"/>
    <w:rsid w:val="00EF688F"/>
    <w:rsid w:val="00F350E3"/>
    <w:rsid w:val="00F3793E"/>
    <w:rsid w:val="00F44BF8"/>
    <w:rsid w:val="00FB7491"/>
    <w:rsid w:val="00FD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774A"/>
  <w15:chartTrackingRefBased/>
  <w15:docId w15:val="{4487747F-A33B-4628-B769-C3191292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9DE"/>
    <w:rPr>
      <w:rFonts w:ascii="Times New Roman" w:eastAsia="Times New Roman" w:hAnsi="Times New Roman" w:cs="Times New Roman"/>
      <w:sz w:val="24"/>
      <w:szCs w:val="20"/>
    </w:rPr>
  </w:style>
  <w:style w:type="paragraph" w:styleId="Heading2">
    <w:name w:val="heading 2"/>
    <w:basedOn w:val="Normal"/>
    <w:next w:val="Normal"/>
    <w:link w:val="Heading2Char"/>
    <w:qFormat/>
    <w:rsid w:val="006039DE"/>
    <w:pPr>
      <w:keepNext/>
      <w:outlineLvl w:val="1"/>
    </w:pPr>
    <w:rPr>
      <w:rFonts w:ascii="Arial" w:hAnsi="Arial"/>
      <w:b/>
      <w:bCs/>
      <w:sz w:val="20"/>
    </w:rPr>
  </w:style>
  <w:style w:type="paragraph" w:styleId="Heading3">
    <w:name w:val="heading 3"/>
    <w:basedOn w:val="Normal"/>
    <w:next w:val="Normal"/>
    <w:link w:val="Heading3Char"/>
    <w:semiHidden/>
    <w:unhideWhenUsed/>
    <w:qFormat/>
    <w:rsid w:val="006039DE"/>
    <w:pPr>
      <w:keepNext/>
      <w:keepLines/>
      <w:spacing w:before="40"/>
      <w:outlineLvl w:val="2"/>
    </w:pPr>
    <w:rPr>
      <w:rFonts w:ascii="Cambria" w:hAnsi="Cambria"/>
      <w:color w:val="243F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39DE"/>
    <w:rPr>
      <w:rFonts w:ascii="Arial" w:eastAsia="Times New Roman" w:hAnsi="Arial" w:cs="Times New Roman"/>
      <w:b/>
      <w:bCs/>
      <w:sz w:val="20"/>
      <w:szCs w:val="20"/>
    </w:rPr>
  </w:style>
  <w:style w:type="character" w:customStyle="1" w:styleId="Heading3Char">
    <w:name w:val="Heading 3 Char"/>
    <w:basedOn w:val="DefaultParagraphFont"/>
    <w:link w:val="Heading3"/>
    <w:semiHidden/>
    <w:rsid w:val="006039DE"/>
    <w:rPr>
      <w:rFonts w:ascii="Cambria" w:eastAsia="Times New Roman" w:hAnsi="Cambria" w:cs="Times New Roman"/>
      <w:color w:val="243F60"/>
      <w:sz w:val="24"/>
      <w:szCs w:val="24"/>
    </w:rPr>
  </w:style>
  <w:style w:type="character" w:styleId="Hyperlink">
    <w:name w:val="Hyperlink"/>
    <w:uiPriority w:val="99"/>
    <w:rsid w:val="006039DE"/>
    <w:rPr>
      <w:color w:val="0000FF"/>
      <w:u w:val="single"/>
    </w:rPr>
  </w:style>
  <w:style w:type="character" w:styleId="UnresolvedMention">
    <w:name w:val="Unresolved Mention"/>
    <w:basedOn w:val="DefaultParagraphFont"/>
    <w:uiPriority w:val="99"/>
    <w:semiHidden/>
    <w:unhideWhenUsed/>
    <w:rsid w:val="00A127F3"/>
    <w:rPr>
      <w:color w:val="605E5C"/>
      <w:shd w:val="clear" w:color="auto" w:fill="E1DFDD"/>
    </w:rPr>
  </w:style>
  <w:style w:type="paragraph" w:styleId="NormalWeb">
    <w:name w:val="Normal (Web)"/>
    <w:basedOn w:val="Normal"/>
    <w:uiPriority w:val="99"/>
    <w:semiHidden/>
    <w:unhideWhenUsed/>
    <w:rsid w:val="001D5823"/>
    <w:pPr>
      <w:spacing w:before="100" w:beforeAutospacing="1" w:after="100" w:afterAutospacing="1"/>
    </w:pPr>
    <w:rPr>
      <w:szCs w:val="24"/>
    </w:rPr>
  </w:style>
  <w:style w:type="paragraph" w:customStyle="1" w:styleId="xmsonormal">
    <w:name w:val="x_msonormal"/>
    <w:basedOn w:val="Normal"/>
    <w:rsid w:val="001D5823"/>
    <w:pPr>
      <w:spacing w:before="100" w:beforeAutospacing="1" w:after="100" w:afterAutospacing="1"/>
    </w:pPr>
    <w:rPr>
      <w:szCs w:val="24"/>
    </w:rPr>
  </w:style>
  <w:style w:type="paragraph" w:styleId="ListParagraph">
    <w:name w:val="List Paragraph"/>
    <w:basedOn w:val="Normal"/>
    <w:uiPriority w:val="34"/>
    <w:qFormat/>
    <w:rsid w:val="00FB7491"/>
    <w:pPr>
      <w:ind w:left="720"/>
      <w:contextualSpacing/>
    </w:pPr>
    <w:rPr>
      <w:szCs w:val="24"/>
    </w:rPr>
  </w:style>
  <w:style w:type="paragraph" w:customStyle="1" w:styleId="description">
    <w:name w:val="description"/>
    <w:basedOn w:val="Normal"/>
    <w:rsid w:val="00A412C6"/>
    <w:pPr>
      <w:spacing w:before="100" w:beforeAutospacing="1" w:after="100" w:afterAutospacing="1"/>
    </w:pPr>
    <w:rPr>
      <w:szCs w:val="24"/>
    </w:rPr>
  </w:style>
  <w:style w:type="character" w:customStyle="1" w:styleId="contentpasted0">
    <w:name w:val="contentpasted0"/>
    <w:basedOn w:val="DefaultParagraphFont"/>
    <w:rsid w:val="00B17789"/>
  </w:style>
  <w:style w:type="paragraph" w:styleId="BalloonText">
    <w:name w:val="Balloon Text"/>
    <w:basedOn w:val="Normal"/>
    <w:link w:val="BalloonTextChar"/>
    <w:uiPriority w:val="99"/>
    <w:semiHidden/>
    <w:unhideWhenUsed/>
    <w:rsid w:val="002D5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3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anvaslms.com/accessibi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sd@bs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ms.bsu.edu/campuslife/multiculturalcenter" TargetMode="External"/><Relationship Id="rId5" Type="http://schemas.openxmlformats.org/officeDocument/2006/relationships/styles" Target="styles.xml"/><Relationship Id="rId15"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10" Type="http://schemas.openxmlformats.org/officeDocument/2006/relationships/hyperlink" Target="http://www.w3.org" TargetMode="External"/><Relationship Id="rId4" Type="http://schemas.openxmlformats.org/officeDocument/2006/relationships/numbering" Target="numbering.xml"/><Relationship Id="rId9" Type="http://schemas.openxmlformats.org/officeDocument/2006/relationships/hyperlink" Target="mailto:scunningham@bsu.edu" TargetMode="External"/><Relationship Id="rId14" Type="http://schemas.openxmlformats.org/officeDocument/2006/relationships/hyperlink" Target="https://community.canvaslms.com/t5/Accessibility/Accessibility-within-Canvas/ba-p/261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3" ma:contentTypeDescription="Create a new document." ma:contentTypeScope="" ma:versionID="7e61120af4b408b03354cf99e981bdb4">
  <xsd:schema xmlns:xsd="http://www.w3.org/2001/XMLSchema" xmlns:xs="http://www.w3.org/2001/XMLSchema" xmlns:p="http://schemas.microsoft.com/office/2006/metadata/properties" xmlns:ns3="a4a61e79-2371-4614-ae32-5106ad07b91b" targetNamespace="http://schemas.microsoft.com/office/2006/metadata/properties" ma:root="true" ma:fieldsID="9568b0fd142ec8f0f49a4bd5a2b26a7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1A3BFE-E09D-4FF6-83C9-657D1D08AA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F149F6-989F-4FE5-A130-FF46C514F223}">
  <ds:schemaRefs>
    <ds:schemaRef ds:uri="http://schemas.microsoft.com/sharepoint/v3/contenttype/forms"/>
  </ds:schemaRefs>
</ds:datastoreItem>
</file>

<file path=customXml/itemProps3.xml><?xml version="1.0" encoding="utf-8"?>
<ds:datastoreItem xmlns:ds="http://schemas.openxmlformats.org/officeDocument/2006/customXml" ds:itemID="{6B88126C-E3A4-40B8-9BA6-7F211A111A99}">
  <ds:schemaRefs>
    <ds:schemaRef ds:uri="http://purl.org/dc/elements/1.1/"/>
    <ds:schemaRef ds:uri="http://schemas.microsoft.com/office/infopath/2007/PartnerControls"/>
    <ds:schemaRef ds:uri="a4a61e79-2371-4614-ae32-5106ad07b91b"/>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2108</Words>
  <Characters>12019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Susie</dc:creator>
  <cp:keywords/>
  <dc:description/>
  <cp:lastModifiedBy>Drumm, Renee</cp:lastModifiedBy>
  <cp:revision>2</cp:revision>
  <cp:lastPrinted>2024-01-16T13:51:00Z</cp:lastPrinted>
  <dcterms:created xsi:type="dcterms:W3CDTF">2024-01-16T13:51:00Z</dcterms:created>
  <dcterms:modified xsi:type="dcterms:W3CDTF">2024-01-16T13:51:00Z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