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C68FB" w14:textId="77777777" w:rsidR="00411ACF" w:rsidRDefault="00411ACF" w:rsidP="00411ACF">
      <w:pPr>
        <w:spacing w:after="0" w:line="240" w:lineRule="auto"/>
        <w:rPr>
          <w:rFonts w:ascii="Times New Roman" w:eastAsia="SimSun" w:hAnsi="Times New Roman" w:cs="Times New Roman"/>
          <w:b/>
          <w:bCs/>
          <w:i/>
          <w:iCs/>
          <w:kern w:val="0"/>
          <w:lang w:val="de-DE" w:eastAsia="zh-CN"/>
          <w14:ligatures w14:val="none"/>
        </w:rPr>
      </w:pPr>
    </w:p>
    <w:p w14:paraId="68EFF1EA" w14:textId="0BEF9196"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i/>
          <w:iCs/>
          <w:kern w:val="0"/>
          <w14:ligatures w14:val="none"/>
        </w:rPr>
        <w:t>German 3A (Advanced German</w:t>
      </w:r>
      <w:r w:rsidRPr="00411ACF">
        <w:rPr>
          <w:rFonts w:ascii="Calibri" w:eastAsia="Calibri" w:hAnsi="Calibri" w:cs="Times New Roman"/>
          <w:kern w:val="0"/>
          <w14:ligatures w14:val="none"/>
        </w:rPr>
        <w:tab/>
      </w:r>
      <w:r w:rsidR="00023ABD">
        <w:rPr>
          <w:rFonts w:ascii="Calibri" w:eastAsia="Calibri" w:hAnsi="Calibri" w:cs="Times New Roman"/>
          <w:kern w:val="0"/>
          <w14:ligatures w14:val="none"/>
        </w:rPr>
        <w:tab/>
      </w:r>
      <w:r w:rsidR="00023ABD">
        <w:rPr>
          <w:rFonts w:ascii="Calibri" w:eastAsia="Calibri" w:hAnsi="Calibri" w:cs="Times New Roman"/>
          <w:kern w:val="0"/>
          <w14:ligatures w14:val="none"/>
        </w:rPr>
        <w:tab/>
      </w:r>
      <w:r w:rsidR="00023ABD">
        <w:rPr>
          <w:rFonts w:ascii="Calibri" w:eastAsia="Calibri" w:hAnsi="Calibri" w:cs="Times New Roman"/>
          <w:kern w:val="0"/>
          <w14:ligatures w14:val="none"/>
        </w:rPr>
        <w:tab/>
      </w:r>
      <w:r w:rsidRPr="00411ACF">
        <w:rPr>
          <w:rFonts w:ascii="Calibri" w:eastAsia="Calibri" w:hAnsi="Calibri" w:cs="Times New Roman"/>
          <w:b/>
          <w:bCs/>
          <w:i/>
          <w:iCs/>
          <w:kern w:val="0"/>
          <w14:ligatures w14:val="none"/>
        </w:rPr>
        <w:t xml:space="preserve">Office Hours: </w:t>
      </w:r>
    </w:p>
    <w:p w14:paraId="58207FDD" w14:textId="17A8C378"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Fall 2021</w:t>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00023ABD">
        <w:rPr>
          <w:rFonts w:ascii="Calibri" w:eastAsia="Calibri" w:hAnsi="Calibri" w:cs="Times New Roman"/>
          <w:kern w:val="0"/>
          <w14:ligatures w14:val="none"/>
        </w:rPr>
        <w:t>TBD</w:t>
      </w:r>
    </w:p>
    <w:p w14:paraId="71D623AA" w14:textId="017DDBF2"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Mr</w:t>
      </w:r>
      <w:r w:rsidR="00023ABD">
        <w:rPr>
          <w:rFonts w:ascii="Calibri" w:eastAsia="Calibri" w:hAnsi="Calibri" w:cs="Times New Roman"/>
          <w:kern w:val="0"/>
          <w14:ligatures w14:val="none"/>
        </w:rPr>
        <w:t>. Mike McLaughlin</w:t>
      </w:r>
    </w:p>
    <w:p w14:paraId="3F231D8E" w14:textId="546B8E42"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Wagoner 152</w:t>
      </w:r>
      <w:r w:rsidR="00023ABD">
        <w:rPr>
          <w:rFonts w:ascii="Calibri" w:eastAsia="Calibri" w:hAnsi="Calibri" w:cs="Times New Roman"/>
          <w:kern w:val="0"/>
          <w14:ligatures w14:val="none"/>
        </w:rPr>
        <w:t xml:space="preserve"> </w:t>
      </w:r>
    </w:p>
    <w:p w14:paraId="27E87A58" w14:textId="264AB211" w:rsidR="00411ACF" w:rsidRPr="00411ACF" w:rsidRDefault="00023ABD" w:rsidP="00411ACF">
      <w:pPr>
        <w:spacing w:after="0" w:line="240" w:lineRule="auto"/>
        <w:rPr>
          <w:rFonts w:ascii="Calibri" w:eastAsia="Calibri" w:hAnsi="Calibri" w:cs="Times New Roman"/>
          <w:kern w:val="0"/>
          <w14:ligatures w14:val="none"/>
        </w:rPr>
      </w:pPr>
      <w:r>
        <w:t>Mmclaughlin2@bsu.edu</w:t>
      </w:r>
      <w:r w:rsidR="00411ACF" w:rsidRPr="00411ACF">
        <w:rPr>
          <w:rFonts w:ascii="Calibri" w:eastAsia="Calibri" w:hAnsi="Calibri" w:cs="Times New Roman"/>
          <w:kern w:val="0"/>
          <w14:ligatures w14:val="none"/>
        </w:rPr>
        <w:tab/>
      </w:r>
      <w:r w:rsidR="00411ACF" w:rsidRPr="00411ACF">
        <w:rPr>
          <w:rFonts w:ascii="Calibri" w:eastAsia="Calibri" w:hAnsi="Calibri" w:cs="Times New Roman"/>
          <w:kern w:val="0"/>
          <w14:ligatures w14:val="none"/>
        </w:rPr>
        <w:tab/>
      </w:r>
      <w:r w:rsidR="00411ACF" w:rsidRPr="00411ACF">
        <w:rPr>
          <w:rFonts w:ascii="Calibri" w:eastAsia="Calibri" w:hAnsi="Calibri" w:cs="Times New Roman"/>
          <w:kern w:val="0"/>
          <w14:ligatures w14:val="none"/>
        </w:rPr>
        <w:tab/>
      </w:r>
      <w:r w:rsidR="00411ACF" w:rsidRPr="00411ACF">
        <w:rPr>
          <w:rFonts w:ascii="Calibri" w:eastAsia="Calibri" w:hAnsi="Calibri" w:cs="Times New Roman"/>
          <w:kern w:val="0"/>
          <w14:ligatures w14:val="none"/>
        </w:rPr>
        <w:tab/>
      </w:r>
      <w:r w:rsidR="00411ACF" w:rsidRPr="00411ACF">
        <w:rPr>
          <w:rFonts w:ascii="Calibri" w:eastAsia="Calibri" w:hAnsi="Calibri" w:cs="Times New Roman"/>
          <w:kern w:val="0"/>
          <w14:ligatures w14:val="none"/>
        </w:rPr>
        <w:tab/>
      </w:r>
      <w:r w:rsidR="00411ACF" w:rsidRPr="00411ACF">
        <w:rPr>
          <w:rFonts w:ascii="Calibri" w:eastAsia="Calibri" w:hAnsi="Calibri" w:cs="Times New Roman"/>
          <w:kern w:val="0"/>
          <w14:ligatures w14:val="none"/>
        </w:rPr>
        <w:tab/>
      </w:r>
      <w:r w:rsidR="00411ACF" w:rsidRPr="00411ACF">
        <w:rPr>
          <w:rFonts w:ascii="Calibri" w:eastAsia="Calibri" w:hAnsi="Calibri" w:cs="Times New Roman"/>
          <w:kern w:val="0"/>
          <w14:ligatures w14:val="none"/>
        </w:rPr>
        <w:tab/>
      </w:r>
    </w:p>
    <w:p w14:paraId="73F65F5F" w14:textId="77777777" w:rsidR="00023ABD" w:rsidRDefault="00023ABD" w:rsidP="00411ACF">
      <w:pPr>
        <w:spacing w:after="0" w:line="240" w:lineRule="auto"/>
        <w:rPr>
          <w:rFonts w:ascii="Calibri" w:eastAsia="Calibri" w:hAnsi="Calibri" w:cs="Times New Roman"/>
          <w:b/>
          <w:bCs/>
          <w:i/>
          <w:iCs/>
          <w:kern w:val="0"/>
          <w14:ligatures w14:val="none"/>
        </w:rPr>
      </w:pPr>
    </w:p>
    <w:p w14:paraId="1CAA3BE4" w14:textId="3D3D4E6C" w:rsidR="00411ACF" w:rsidRPr="00411ACF" w:rsidRDefault="00411ACF" w:rsidP="00411ACF">
      <w:pPr>
        <w:spacing w:after="0" w:line="240" w:lineRule="auto"/>
        <w:rPr>
          <w:rFonts w:ascii="Calibri" w:eastAsia="Calibri" w:hAnsi="Calibri" w:cs="Times New Roman"/>
          <w:b/>
          <w:bCs/>
          <w:i/>
          <w:iCs/>
          <w:kern w:val="0"/>
          <w14:ligatures w14:val="none"/>
        </w:rPr>
      </w:pPr>
      <w:r w:rsidRPr="00411ACF">
        <w:rPr>
          <w:rFonts w:ascii="Calibri" w:eastAsia="Calibri" w:hAnsi="Calibri" w:cs="Times New Roman"/>
          <w:b/>
          <w:bCs/>
          <w:i/>
          <w:iCs/>
          <w:kern w:val="0"/>
          <w14:ligatures w14:val="none"/>
        </w:rPr>
        <w:t>Course Description:</w:t>
      </w:r>
    </w:p>
    <w:p w14:paraId="49C85CF7" w14:textId="77777777" w:rsidR="00411ACF" w:rsidRPr="00411ACF" w:rsidRDefault="00411ACF" w:rsidP="00411ACF">
      <w:pPr>
        <w:spacing w:after="0" w:line="240" w:lineRule="auto"/>
        <w:rPr>
          <w:rFonts w:ascii="Calibri" w:eastAsia="Calibri" w:hAnsi="Calibri" w:cs="Times New Roman"/>
          <w:kern w:val="0"/>
          <w14:ligatures w14:val="none"/>
        </w:rPr>
      </w:pPr>
    </w:p>
    <w:p w14:paraId="26A33FFB"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 xml:space="preserve">Welcome to German 3.  You have made an excellent choice to continue learning German!  Knowing the German language will give you great advantages in the business world (both domestically and abroad), tourism and hospitality industry, science and research fields, travel, study/work abroad, literature, art, music, philosophy . . . and the list continues.  In German 3A you finish learning the fundamentals of German grammar, along with more advanced vocabulary.  The two overarching goals are toward both </w:t>
      </w:r>
      <w:r w:rsidRPr="00411ACF">
        <w:rPr>
          <w:rFonts w:ascii="Calibri" w:eastAsia="Calibri" w:hAnsi="Calibri" w:cs="Times New Roman"/>
          <w:b/>
          <w:bCs/>
          <w:kern w:val="0"/>
          <w14:ligatures w14:val="none"/>
        </w:rPr>
        <w:t xml:space="preserve">language and cultural proficiency.  </w:t>
      </w:r>
      <w:r w:rsidRPr="00411ACF">
        <w:rPr>
          <w:rFonts w:ascii="Calibri" w:eastAsia="Calibri" w:hAnsi="Calibri" w:cs="Times New Roman"/>
          <w:kern w:val="0"/>
          <w14:ligatures w14:val="none"/>
        </w:rPr>
        <w:t xml:space="preserve">Through the use of </w:t>
      </w:r>
      <w:r w:rsidRPr="00411ACF">
        <w:rPr>
          <w:rFonts w:ascii="Calibri" w:eastAsia="Calibri" w:hAnsi="Calibri" w:cs="Times New Roman"/>
          <w:i/>
          <w:iCs/>
          <w:kern w:val="0"/>
          <w14:ligatures w14:val="none"/>
        </w:rPr>
        <w:t>Stationen,</w:t>
      </w:r>
      <w:r w:rsidRPr="00411ACF">
        <w:rPr>
          <w:rFonts w:ascii="Calibri" w:eastAsia="Calibri" w:hAnsi="Calibri" w:cs="Times New Roman"/>
          <w:kern w:val="0"/>
          <w14:ligatures w14:val="none"/>
        </w:rPr>
        <w:t xml:space="preserve"> we will continue to learn about different cities in which German is either the main language spoken or one of several.  Through discussions in German of these cities’ histories and current situations, we will continually use more advanced grammar structures and vocabulary.  The goal is for you to reach the proficiency goal of </w:t>
      </w:r>
      <w:r w:rsidRPr="00411ACF">
        <w:rPr>
          <w:rFonts w:ascii="Calibri" w:eastAsia="Calibri" w:hAnsi="Calibri" w:cs="Times New Roman"/>
          <w:b/>
          <w:bCs/>
          <w:kern w:val="0"/>
          <w14:ligatures w14:val="none"/>
        </w:rPr>
        <w:t>intermediate-high</w:t>
      </w:r>
      <w:r w:rsidRPr="00411ACF">
        <w:rPr>
          <w:rFonts w:ascii="Calibri" w:eastAsia="Calibri" w:hAnsi="Calibri" w:cs="Times New Roman"/>
          <w:kern w:val="0"/>
          <w14:ligatures w14:val="none"/>
        </w:rPr>
        <w:t xml:space="preserve"> as according to ACTFL standards.  </w:t>
      </w:r>
    </w:p>
    <w:p w14:paraId="5FDA4843" w14:textId="77777777" w:rsidR="00411ACF" w:rsidRPr="00411ACF" w:rsidRDefault="00411ACF" w:rsidP="00411ACF">
      <w:pPr>
        <w:spacing w:after="0" w:line="240" w:lineRule="auto"/>
        <w:rPr>
          <w:rFonts w:ascii="Calibri" w:eastAsia="Calibri" w:hAnsi="Calibri" w:cs="Times New Roman"/>
          <w:kern w:val="0"/>
          <w14:ligatures w14:val="none"/>
        </w:rPr>
      </w:pPr>
    </w:p>
    <w:p w14:paraId="54132880"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i/>
          <w:iCs/>
          <w:kern w:val="0"/>
          <w14:ligatures w14:val="none"/>
        </w:rPr>
        <w:t xml:space="preserve">Course Prerequisites:  </w:t>
      </w:r>
      <w:r w:rsidRPr="00411ACF">
        <w:rPr>
          <w:rFonts w:ascii="Calibri" w:eastAsia="Calibri" w:hAnsi="Calibri" w:cs="Times New Roman"/>
          <w:kern w:val="0"/>
          <w14:ligatures w14:val="none"/>
        </w:rPr>
        <w:t>Four semesters of high school German and/or appropriate score on placement exam.</w:t>
      </w:r>
    </w:p>
    <w:p w14:paraId="7E05A17E" w14:textId="77777777" w:rsidR="00411ACF" w:rsidRPr="00411ACF" w:rsidRDefault="00411ACF" w:rsidP="00411ACF">
      <w:pPr>
        <w:spacing w:after="0" w:line="240" w:lineRule="auto"/>
        <w:rPr>
          <w:rFonts w:ascii="Calibri" w:eastAsia="Calibri" w:hAnsi="Calibri" w:cs="Times New Roman"/>
          <w:kern w:val="0"/>
          <w14:ligatures w14:val="none"/>
        </w:rPr>
      </w:pPr>
    </w:p>
    <w:p w14:paraId="39116DAA" w14:textId="77777777" w:rsidR="00411ACF" w:rsidRPr="00411ACF" w:rsidRDefault="00411ACF" w:rsidP="00411ACF">
      <w:pPr>
        <w:spacing w:after="0" w:line="240" w:lineRule="auto"/>
        <w:rPr>
          <w:rFonts w:ascii="Calibri" w:eastAsia="Calibri" w:hAnsi="Calibri" w:cs="Times New Roman"/>
          <w:b/>
          <w:bCs/>
          <w:i/>
          <w:iCs/>
          <w:kern w:val="0"/>
          <w14:ligatures w14:val="none"/>
        </w:rPr>
      </w:pPr>
      <w:r w:rsidRPr="00411ACF">
        <w:rPr>
          <w:rFonts w:ascii="Calibri" w:eastAsia="Calibri" w:hAnsi="Calibri" w:cs="Times New Roman"/>
          <w:b/>
          <w:bCs/>
          <w:i/>
          <w:iCs/>
          <w:kern w:val="0"/>
          <w14:ligatures w14:val="none"/>
        </w:rPr>
        <w:t>Required Texts:</w:t>
      </w:r>
    </w:p>
    <w:p w14:paraId="6CA8D538" w14:textId="77777777" w:rsidR="00411ACF" w:rsidRPr="00411ACF" w:rsidRDefault="00411ACF" w:rsidP="00411ACF">
      <w:pPr>
        <w:spacing w:after="0" w:line="240" w:lineRule="auto"/>
        <w:rPr>
          <w:rFonts w:ascii="Calibri" w:eastAsia="Calibri" w:hAnsi="Calibri" w:cs="Times New Roman"/>
          <w:i/>
          <w:iCs/>
          <w:kern w:val="0"/>
          <w14:ligatures w14:val="none"/>
        </w:rPr>
      </w:pPr>
      <w:r w:rsidRPr="00411ACF">
        <w:rPr>
          <w:rFonts w:ascii="Calibri" w:eastAsia="Calibri" w:hAnsi="Calibri" w:cs="Times New Roman"/>
          <w:b/>
          <w:bCs/>
          <w:i/>
          <w:iCs/>
          <w:kern w:val="0"/>
          <w14:ligatures w14:val="none"/>
        </w:rPr>
        <w:t>Stationen, 3</w:t>
      </w:r>
      <w:r w:rsidRPr="00411ACF">
        <w:rPr>
          <w:rFonts w:ascii="Calibri" w:eastAsia="Calibri" w:hAnsi="Calibri" w:cs="Times New Roman"/>
          <w:b/>
          <w:bCs/>
          <w:i/>
          <w:iCs/>
          <w:kern w:val="0"/>
          <w:vertAlign w:val="superscript"/>
          <w14:ligatures w14:val="none"/>
        </w:rPr>
        <w:t>rd</w:t>
      </w:r>
      <w:r w:rsidRPr="00411ACF">
        <w:rPr>
          <w:rFonts w:ascii="Calibri" w:eastAsia="Calibri" w:hAnsi="Calibri" w:cs="Times New Roman"/>
          <w:b/>
          <w:bCs/>
          <w:i/>
          <w:iCs/>
          <w:kern w:val="0"/>
          <w14:ligatures w14:val="none"/>
        </w:rPr>
        <w:t xml:space="preserve"> Edition.  </w:t>
      </w:r>
      <w:r w:rsidRPr="00411ACF">
        <w:rPr>
          <w:rFonts w:ascii="Calibri" w:eastAsia="Calibri" w:hAnsi="Calibri" w:cs="Times New Roman"/>
          <w:i/>
          <w:iCs/>
          <w:kern w:val="0"/>
          <w14:ligatures w14:val="none"/>
        </w:rPr>
        <w:t>Augustyn, Prisca and Euba, Nicholas.  Cengage Learning, 2015</w:t>
      </w:r>
    </w:p>
    <w:p w14:paraId="2408A39B" w14:textId="77777777" w:rsidR="00411ACF" w:rsidRDefault="00411ACF" w:rsidP="00411ACF">
      <w:pPr>
        <w:spacing w:after="0" w:line="240" w:lineRule="auto"/>
        <w:rPr>
          <w:rFonts w:ascii="Calibri" w:eastAsia="Calibri" w:hAnsi="Calibri" w:cs="Times New Roman"/>
          <w:i/>
          <w:iCs/>
          <w:kern w:val="0"/>
          <w14:ligatures w14:val="none"/>
        </w:rPr>
      </w:pPr>
      <w:r w:rsidRPr="00411ACF">
        <w:rPr>
          <w:rFonts w:ascii="Calibri" w:eastAsia="Calibri" w:hAnsi="Calibri" w:cs="Times New Roman"/>
          <w:i/>
          <w:iCs/>
          <w:kern w:val="0"/>
          <w14:ligatures w14:val="none"/>
        </w:rPr>
        <w:t>ISBN -13:  978-1-285-73382-1</w:t>
      </w:r>
    </w:p>
    <w:p w14:paraId="4A8DA734" w14:textId="77777777" w:rsidR="004A457E" w:rsidRDefault="004A457E" w:rsidP="00411ACF">
      <w:pPr>
        <w:spacing w:after="0" w:line="240" w:lineRule="auto"/>
        <w:rPr>
          <w:rFonts w:ascii="Calibri" w:eastAsia="Calibri" w:hAnsi="Calibri" w:cs="Times New Roman"/>
          <w:i/>
          <w:iCs/>
          <w:kern w:val="0"/>
          <w14:ligatures w14:val="none"/>
        </w:rPr>
      </w:pPr>
    </w:p>
    <w:p w14:paraId="3683E1A0" w14:textId="1621809D" w:rsidR="004A457E" w:rsidRPr="00411ACF" w:rsidRDefault="004A457E" w:rsidP="00411ACF">
      <w:pPr>
        <w:spacing w:after="0" w:line="240" w:lineRule="auto"/>
        <w:rPr>
          <w:rFonts w:ascii="Calibri" w:eastAsia="Calibri" w:hAnsi="Calibri" w:cs="Times New Roman"/>
          <w:i/>
          <w:iCs/>
          <w:kern w:val="0"/>
          <w14:ligatures w14:val="none"/>
        </w:rPr>
      </w:pPr>
      <w:r w:rsidRPr="004A457E">
        <w:rPr>
          <w:rFonts w:ascii="Calibri" w:eastAsia="Calibri" w:hAnsi="Calibri" w:cs="Times New Roman"/>
          <w:b/>
          <w:bCs/>
          <w:i/>
          <w:iCs/>
          <w:kern w:val="0"/>
          <w14:ligatures w14:val="none"/>
        </w:rPr>
        <w:t>Mitlesen-Mitteilen</w:t>
      </w:r>
      <w:r w:rsidRPr="004A457E">
        <w:rPr>
          <w:rFonts w:ascii="Calibri" w:eastAsia="Calibri" w:hAnsi="Calibri" w:cs="Times New Roman"/>
          <w:i/>
          <w:iCs/>
          <w:kern w:val="0"/>
          <w14:ligatures w14:val="none"/>
        </w:rPr>
        <w:t>, 4</w:t>
      </w:r>
      <w:r w:rsidRPr="004A457E">
        <w:rPr>
          <w:rFonts w:ascii="Calibri" w:eastAsia="Calibri" w:hAnsi="Calibri" w:cs="Times New Roman"/>
          <w:i/>
          <w:iCs/>
          <w:kern w:val="0"/>
          <w:vertAlign w:val="superscript"/>
          <w14:ligatures w14:val="none"/>
        </w:rPr>
        <w:t>th</w:t>
      </w:r>
      <w:r w:rsidRPr="004A457E">
        <w:rPr>
          <w:rFonts w:ascii="Calibri" w:eastAsia="Calibri" w:hAnsi="Calibri" w:cs="Times New Roman"/>
          <w:i/>
          <w:iCs/>
          <w:kern w:val="0"/>
          <w14:ligatures w14:val="none"/>
        </w:rPr>
        <w:t> edition by Rosmarie Thee Morewedge.  The ISBN is 978-1-413-029437</w:t>
      </w:r>
    </w:p>
    <w:p w14:paraId="7A793843" w14:textId="77777777" w:rsidR="00411ACF" w:rsidRPr="00411ACF" w:rsidRDefault="00411ACF" w:rsidP="00411ACF">
      <w:pPr>
        <w:spacing w:after="0" w:line="240" w:lineRule="auto"/>
        <w:rPr>
          <w:rFonts w:ascii="Calibri" w:eastAsia="Calibri" w:hAnsi="Calibri" w:cs="Times New Roman"/>
          <w:i/>
          <w:iCs/>
          <w:kern w:val="0"/>
          <w14:ligatures w14:val="none"/>
        </w:rPr>
      </w:pPr>
    </w:p>
    <w:p w14:paraId="17706312" w14:textId="77777777" w:rsidR="00411ACF" w:rsidRPr="00411ACF" w:rsidRDefault="00411ACF" w:rsidP="00411ACF">
      <w:pPr>
        <w:spacing w:after="0" w:line="240" w:lineRule="auto"/>
        <w:rPr>
          <w:rFonts w:ascii="Calibri" w:eastAsia="Calibri" w:hAnsi="Calibri" w:cs="Times New Roman"/>
          <w:b/>
          <w:bCs/>
          <w:i/>
          <w:iCs/>
          <w:kern w:val="0"/>
          <w14:ligatures w14:val="none"/>
        </w:rPr>
      </w:pPr>
      <w:r w:rsidRPr="00411ACF">
        <w:rPr>
          <w:rFonts w:ascii="Calibri" w:eastAsia="Calibri" w:hAnsi="Calibri" w:cs="Times New Roman"/>
          <w:b/>
          <w:bCs/>
          <w:i/>
          <w:iCs/>
          <w:kern w:val="0"/>
          <w14:ligatures w14:val="none"/>
        </w:rPr>
        <w:t>Stationen, 3</w:t>
      </w:r>
      <w:r w:rsidRPr="00411ACF">
        <w:rPr>
          <w:rFonts w:ascii="Calibri" w:eastAsia="Calibri" w:hAnsi="Calibri" w:cs="Times New Roman"/>
          <w:b/>
          <w:bCs/>
          <w:i/>
          <w:iCs/>
          <w:kern w:val="0"/>
          <w:vertAlign w:val="superscript"/>
          <w14:ligatures w14:val="none"/>
        </w:rPr>
        <w:t>rd</w:t>
      </w:r>
      <w:r w:rsidRPr="00411ACF">
        <w:rPr>
          <w:rFonts w:ascii="Calibri" w:eastAsia="Calibri" w:hAnsi="Calibri" w:cs="Times New Roman"/>
          <w:b/>
          <w:bCs/>
          <w:i/>
          <w:iCs/>
          <w:kern w:val="0"/>
          <w14:ligatures w14:val="none"/>
        </w:rPr>
        <w:t xml:space="preserve"> Edition Arbeitsbuch.</w:t>
      </w:r>
    </w:p>
    <w:p w14:paraId="4D955F69" w14:textId="77777777" w:rsidR="00411ACF" w:rsidRPr="00411ACF" w:rsidRDefault="00411ACF" w:rsidP="00411ACF">
      <w:pPr>
        <w:spacing w:after="0" w:line="240" w:lineRule="auto"/>
        <w:rPr>
          <w:rFonts w:ascii="Calibri" w:eastAsia="Calibri" w:hAnsi="Calibri" w:cs="Times New Roman"/>
          <w:i/>
          <w:iCs/>
          <w:kern w:val="0"/>
          <w14:ligatures w14:val="none"/>
        </w:rPr>
      </w:pPr>
    </w:p>
    <w:p w14:paraId="767A2FFC" w14:textId="77777777" w:rsidR="00411ACF" w:rsidRPr="00411ACF" w:rsidRDefault="00411ACF" w:rsidP="00411ACF">
      <w:pPr>
        <w:spacing w:after="0" w:line="240" w:lineRule="auto"/>
        <w:rPr>
          <w:rFonts w:ascii="Calibri" w:eastAsia="Calibri" w:hAnsi="Calibri" w:cs="Times New Roman"/>
          <w:i/>
          <w:iCs/>
          <w:kern w:val="0"/>
          <w14:ligatures w14:val="none"/>
        </w:rPr>
      </w:pPr>
      <w:r w:rsidRPr="00411ACF">
        <w:rPr>
          <w:rFonts w:ascii="Calibri" w:eastAsia="Calibri" w:hAnsi="Calibri" w:cs="Times New Roman"/>
          <w:i/>
          <w:iCs/>
          <w:kern w:val="0"/>
          <w14:ligatures w14:val="none"/>
        </w:rPr>
        <w:t>German/English, English/German dictionary</w:t>
      </w:r>
    </w:p>
    <w:p w14:paraId="488FC584" w14:textId="77777777" w:rsidR="00411ACF" w:rsidRPr="00411ACF" w:rsidRDefault="00411ACF" w:rsidP="00411ACF">
      <w:pPr>
        <w:spacing w:after="0" w:line="240" w:lineRule="auto"/>
        <w:rPr>
          <w:rFonts w:ascii="Calibri" w:eastAsia="Calibri" w:hAnsi="Calibri" w:cs="Times New Roman"/>
          <w:i/>
          <w:iCs/>
          <w:kern w:val="0"/>
          <w14:ligatures w14:val="none"/>
        </w:rPr>
      </w:pPr>
    </w:p>
    <w:p w14:paraId="4E99333E" w14:textId="77777777" w:rsidR="00411ACF" w:rsidRPr="00411ACF" w:rsidRDefault="00411ACF" w:rsidP="00411ACF">
      <w:pPr>
        <w:spacing w:after="0" w:line="240" w:lineRule="auto"/>
        <w:rPr>
          <w:rFonts w:ascii="Calibri" w:eastAsia="Calibri" w:hAnsi="Calibri" w:cs="Times New Roman"/>
          <w:b/>
          <w:bCs/>
          <w:i/>
          <w:iCs/>
          <w:kern w:val="0"/>
          <w14:ligatures w14:val="none"/>
        </w:rPr>
      </w:pPr>
      <w:r w:rsidRPr="00411ACF">
        <w:rPr>
          <w:rFonts w:ascii="Calibri" w:eastAsia="Calibri" w:hAnsi="Calibri" w:cs="Times New Roman"/>
          <w:b/>
          <w:bCs/>
          <w:i/>
          <w:iCs/>
          <w:kern w:val="0"/>
          <w14:ligatures w14:val="none"/>
        </w:rPr>
        <w:t xml:space="preserve">Course Syllabus:  </w:t>
      </w:r>
    </w:p>
    <w:p w14:paraId="664FA6A4" w14:textId="77777777" w:rsidR="00411ACF" w:rsidRPr="00411ACF" w:rsidRDefault="00411ACF" w:rsidP="00411ACF">
      <w:pPr>
        <w:spacing w:after="0" w:line="240" w:lineRule="auto"/>
        <w:rPr>
          <w:rFonts w:ascii="Calibri" w:eastAsia="Calibri" w:hAnsi="Calibri" w:cs="Times New Roman"/>
          <w:kern w:val="0"/>
          <w14:ligatures w14:val="none"/>
        </w:rPr>
      </w:pPr>
    </w:p>
    <w:p w14:paraId="770528A8"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Eins:  der 1</w:t>
      </w:r>
      <w:r>
        <w:rPr>
          <w:rFonts w:ascii="Times New Roman" w:eastAsia="SimSun" w:hAnsi="Times New Roman" w:cs="Times New Roman"/>
          <w:b/>
          <w:bCs/>
          <w:i/>
          <w:iCs/>
          <w:kern w:val="0"/>
          <w:lang w:val="de-DE" w:eastAsia="zh-CN"/>
          <w14:ligatures w14:val="none"/>
        </w:rPr>
        <w:t>0</w:t>
      </w:r>
      <w:r w:rsidRPr="00886AEC">
        <w:rPr>
          <w:rFonts w:ascii="Times New Roman" w:eastAsia="SimSun" w:hAnsi="Times New Roman" w:cs="Times New Roman"/>
          <w:b/>
          <w:bCs/>
          <w:i/>
          <w:iCs/>
          <w:kern w:val="0"/>
          <w:lang w:val="de-DE" w:eastAsia="zh-CN"/>
          <w14:ligatures w14:val="none"/>
        </w:rPr>
        <w:t>. August bis zum 1</w:t>
      </w:r>
      <w:r>
        <w:rPr>
          <w:rFonts w:ascii="Times New Roman" w:eastAsia="SimSun" w:hAnsi="Times New Roman" w:cs="Times New Roman"/>
          <w:b/>
          <w:bCs/>
          <w:i/>
          <w:iCs/>
          <w:kern w:val="0"/>
          <w:lang w:val="de-DE" w:eastAsia="zh-CN"/>
          <w14:ligatures w14:val="none"/>
        </w:rPr>
        <w:t>4</w:t>
      </w:r>
      <w:r w:rsidRPr="00886AEC">
        <w:rPr>
          <w:rFonts w:ascii="Times New Roman" w:eastAsia="SimSun" w:hAnsi="Times New Roman" w:cs="Times New Roman"/>
          <w:b/>
          <w:bCs/>
          <w:i/>
          <w:iCs/>
          <w:kern w:val="0"/>
          <w:lang w:val="de-DE" w:eastAsia="zh-CN"/>
          <w14:ligatures w14:val="none"/>
        </w:rPr>
        <w:t>.</w:t>
      </w:r>
    </w:p>
    <w:p w14:paraId="5961F208" w14:textId="476735B8"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886AEC">
        <w:rPr>
          <w:rFonts w:ascii="Times New Roman" w:eastAsia="SimSun" w:hAnsi="Times New Roman" w:cs="Times New Roman"/>
          <w:kern w:val="0"/>
          <w:lang w:val="de-DE" w:eastAsia="zh-CN"/>
          <w14:ligatures w14:val="none"/>
        </w:rPr>
        <w:t xml:space="preserve">   </w:t>
      </w:r>
      <w:r w:rsidRPr="00D6660D">
        <w:rPr>
          <w:rFonts w:ascii="Times New Roman" w:eastAsia="SimSun" w:hAnsi="Times New Roman" w:cs="Times New Roman"/>
          <w:kern w:val="0"/>
          <w:lang w:val="de-DE" w:eastAsia="zh-CN"/>
          <w14:ligatures w14:val="none"/>
        </w:rPr>
        <w:t>Montag:  Einführung/Wiederholung</w:t>
      </w:r>
    </w:p>
    <w:p w14:paraId="1D8F0941"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Dienstag:  Station:  Köln (Kapitel 7) -- Was wissen Sie schon?</w:t>
      </w:r>
    </w:p>
    <w:p w14:paraId="1362CF1E"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Mittwoch:  Heinrich Böll/Grundwortschatz</w:t>
      </w:r>
    </w:p>
    <w:p w14:paraId="7DD0DE56" w14:textId="50B076D5" w:rsid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Freitag:  Die Modalverben -- Präsens und Imperfekt</w:t>
      </w:r>
    </w:p>
    <w:p w14:paraId="476F3415"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50EE84F3"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Zwei:  der 1</w:t>
      </w:r>
      <w:r>
        <w:rPr>
          <w:rFonts w:ascii="Times New Roman" w:eastAsia="SimSun" w:hAnsi="Times New Roman" w:cs="Times New Roman"/>
          <w:b/>
          <w:bCs/>
          <w:i/>
          <w:iCs/>
          <w:kern w:val="0"/>
          <w:lang w:val="de-DE" w:eastAsia="zh-CN"/>
          <w14:ligatures w14:val="none"/>
        </w:rPr>
        <w:t>7</w:t>
      </w:r>
      <w:r w:rsidRPr="00886AEC">
        <w:rPr>
          <w:rFonts w:ascii="Times New Roman" w:eastAsia="SimSun" w:hAnsi="Times New Roman" w:cs="Times New Roman"/>
          <w:b/>
          <w:bCs/>
          <w:i/>
          <w:iCs/>
          <w:kern w:val="0"/>
          <w:lang w:val="de-DE" w:eastAsia="zh-CN"/>
          <w14:ligatures w14:val="none"/>
        </w:rPr>
        <w:t>. August bis zum 2</w:t>
      </w:r>
      <w:r>
        <w:rPr>
          <w:rFonts w:ascii="Times New Roman" w:eastAsia="SimSun" w:hAnsi="Times New Roman" w:cs="Times New Roman"/>
          <w:b/>
          <w:bCs/>
          <w:i/>
          <w:iCs/>
          <w:kern w:val="0"/>
          <w:lang w:val="de-DE" w:eastAsia="zh-CN"/>
          <w14:ligatures w14:val="none"/>
        </w:rPr>
        <w:t>1</w:t>
      </w:r>
      <w:r w:rsidRPr="00886AEC">
        <w:rPr>
          <w:rFonts w:ascii="Times New Roman" w:eastAsia="SimSun" w:hAnsi="Times New Roman" w:cs="Times New Roman"/>
          <w:b/>
          <w:bCs/>
          <w:i/>
          <w:iCs/>
          <w:kern w:val="0"/>
          <w:lang w:val="de-DE" w:eastAsia="zh-CN"/>
          <w14:ligatures w14:val="none"/>
        </w:rPr>
        <w:t>.</w:t>
      </w:r>
      <w:r>
        <w:rPr>
          <w:rFonts w:ascii="Times New Roman" w:eastAsia="SimSun" w:hAnsi="Times New Roman" w:cs="Times New Roman"/>
          <w:b/>
          <w:bCs/>
          <w:i/>
          <w:iCs/>
          <w:kern w:val="0"/>
          <w:lang w:val="de-DE" w:eastAsia="zh-CN"/>
          <w14:ligatures w14:val="none"/>
        </w:rPr>
        <w:t xml:space="preserve"> August</w:t>
      </w:r>
    </w:p>
    <w:p w14:paraId="40650338"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Montag:  Das Futur I (eine Wiederholung)</w:t>
      </w:r>
    </w:p>
    <w:p w14:paraId="7E394D3D"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lastRenderedPageBreak/>
        <w:t xml:space="preserve">   Dienstag:  Suchbegriffe/andere berühmte Kölner</w:t>
      </w:r>
    </w:p>
    <w:p w14:paraId="77550B74"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Mittwoch: Das Futur II</w:t>
      </w:r>
    </w:p>
    <w:p w14:paraId="63461486" w14:textId="14A5495E" w:rsid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Freitag:  Redemittel zum Diskutieren/Zweifel haben</w:t>
      </w:r>
    </w:p>
    <w:p w14:paraId="253275D4"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128E4E05"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Drei:  der 2</w:t>
      </w:r>
      <w:r>
        <w:rPr>
          <w:rFonts w:ascii="Times New Roman" w:eastAsia="SimSun" w:hAnsi="Times New Roman" w:cs="Times New Roman"/>
          <w:b/>
          <w:bCs/>
          <w:i/>
          <w:iCs/>
          <w:kern w:val="0"/>
          <w:lang w:val="de-DE" w:eastAsia="zh-CN"/>
          <w14:ligatures w14:val="none"/>
        </w:rPr>
        <w:t>4</w:t>
      </w:r>
      <w:r w:rsidRPr="00886AEC">
        <w:rPr>
          <w:rFonts w:ascii="Times New Roman" w:eastAsia="SimSun" w:hAnsi="Times New Roman" w:cs="Times New Roman"/>
          <w:b/>
          <w:bCs/>
          <w:i/>
          <w:iCs/>
          <w:kern w:val="0"/>
          <w:lang w:val="de-DE" w:eastAsia="zh-CN"/>
          <w14:ligatures w14:val="none"/>
        </w:rPr>
        <w:t>. August bis zum 2</w:t>
      </w:r>
      <w:r>
        <w:rPr>
          <w:rFonts w:ascii="Times New Roman" w:eastAsia="SimSun" w:hAnsi="Times New Roman" w:cs="Times New Roman"/>
          <w:b/>
          <w:bCs/>
          <w:i/>
          <w:iCs/>
          <w:kern w:val="0"/>
          <w:lang w:val="de-DE" w:eastAsia="zh-CN"/>
          <w14:ligatures w14:val="none"/>
        </w:rPr>
        <w:t>8</w:t>
      </w:r>
      <w:r w:rsidRPr="00886AEC">
        <w:rPr>
          <w:rFonts w:ascii="Times New Roman" w:eastAsia="SimSun" w:hAnsi="Times New Roman" w:cs="Times New Roman"/>
          <w:b/>
          <w:bCs/>
          <w:i/>
          <w:iCs/>
          <w:kern w:val="0"/>
          <w:lang w:val="de-DE" w:eastAsia="zh-CN"/>
          <w14:ligatures w14:val="none"/>
        </w:rPr>
        <w:t>. August</w:t>
      </w:r>
    </w:p>
    <w:p w14:paraId="1492B02F" w14:textId="77777777" w:rsidR="00D6660D" w:rsidRPr="00D6660D" w:rsidRDefault="00D6660D" w:rsidP="00D6660D">
      <w:pPr>
        <w:spacing w:after="0" w:line="240" w:lineRule="auto"/>
        <w:rPr>
          <w:rFonts w:ascii="Times New Roman" w:eastAsia="Calibri" w:hAnsi="Times New Roman" w:cs="Times New Roman"/>
          <w:kern w:val="0"/>
          <w:lang w:val="de-DE"/>
          <w14:ligatures w14:val="none"/>
        </w:rPr>
      </w:pPr>
      <w:r w:rsidRPr="00D6660D">
        <w:rPr>
          <w:rFonts w:ascii="Times New Roman" w:eastAsia="Calibri" w:hAnsi="Times New Roman" w:cs="Times New Roman"/>
          <w:kern w:val="0"/>
          <w:lang w:val="de-DE"/>
          <w14:ligatures w14:val="none"/>
        </w:rPr>
        <w:t xml:space="preserve">   Montag:  Wann sagt man was?  -- reden, sprechen, usw.</w:t>
      </w:r>
    </w:p>
    <w:p w14:paraId="5A7DBF08" w14:textId="77777777" w:rsidR="00D6660D" w:rsidRPr="00D6660D" w:rsidRDefault="00D6660D" w:rsidP="00D6660D">
      <w:pPr>
        <w:spacing w:after="0" w:line="240" w:lineRule="auto"/>
        <w:rPr>
          <w:rFonts w:ascii="Times New Roman" w:eastAsia="Calibri" w:hAnsi="Times New Roman" w:cs="Times New Roman"/>
          <w:kern w:val="0"/>
          <w:lang w:val="de-DE"/>
          <w14:ligatures w14:val="none"/>
        </w:rPr>
      </w:pPr>
      <w:r w:rsidRPr="00D6660D">
        <w:rPr>
          <w:rFonts w:ascii="Times New Roman" w:eastAsia="Calibri" w:hAnsi="Times New Roman" w:cs="Times New Roman"/>
          <w:kern w:val="0"/>
          <w:lang w:val="de-DE"/>
          <w14:ligatures w14:val="none"/>
        </w:rPr>
        <w:t xml:space="preserve">   Dienstag:  Die wichtigen Parteien in Deutschland</w:t>
      </w:r>
    </w:p>
    <w:p w14:paraId="25168C72" w14:textId="77777777" w:rsidR="00D6660D" w:rsidRPr="00D6660D" w:rsidRDefault="00D6660D" w:rsidP="00D6660D">
      <w:pPr>
        <w:spacing w:after="0" w:line="240" w:lineRule="auto"/>
        <w:rPr>
          <w:rFonts w:ascii="Times New Roman" w:eastAsia="Calibri" w:hAnsi="Times New Roman" w:cs="Times New Roman"/>
          <w:kern w:val="0"/>
          <w:lang w:val="de-DE"/>
          <w14:ligatures w14:val="none"/>
        </w:rPr>
      </w:pPr>
      <w:r w:rsidRPr="00D6660D">
        <w:rPr>
          <w:rFonts w:ascii="Times New Roman" w:eastAsia="Calibri" w:hAnsi="Times New Roman" w:cs="Times New Roman"/>
          <w:kern w:val="0"/>
          <w:lang w:val="de-DE"/>
          <w14:ligatures w14:val="none"/>
        </w:rPr>
        <w:t xml:space="preserve">   Mittwoch:  Wiederholung </w:t>
      </w:r>
    </w:p>
    <w:p w14:paraId="6D16B286" w14:textId="77777777" w:rsidR="00D6660D" w:rsidRPr="00D6660D" w:rsidRDefault="00D6660D" w:rsidP="00D6660D">
      <w:pPr>
        <w:spacing w:after="0" w:line="240" w:lineRule="auto"/>
        <w:rPr>
          <w:rFonts w:ascii="Times New Roman" w:eastAsia="Calibri" w:hAnsi="Times New Roman" w:cs="Times New Roman"/>
          <w:kern w:val="0"/>
          <w:lang w:val="de-DE"/>
          <w14:ligatures w14:val="none"/>
        </w:rPr>
      </w:pPr>
      <w:r w:rsidRPr="00D6660D">
        <w:rPr>
          <w:rFonts w:ascii="Times New Roman" w:eastAsia="Calibri" w:hAnsi="Times New Roman" w:cs="Times New Roman"/>
          <w:kern w:val="0"/>
          <w:lang w:val="de-DE"/>
          <w14:ligatures w14:val="none"/>
        </w:rPr>
        <w:t xml:space="preserve">   Freitag:  Prüfung -- Kapitel 7</w:t>
      </w:r>
    </w:p>
    <w:p w14:paraId="0873D0B4" w14:textId="1F7CDF64"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D6660D">
        <w:rPr>
          <w:rFonts w:ascii="Times New Roman" w:eastAsia="SimSun" w:hAnsi="Times New Roman" w:cs="Times New Roman"/>
          <w:b/>
          <w:bCs/>
          <w:i/>
          <w:iCs/>
          <w:kern w:val="0"/>
          <w:lang w:val="de-DE" w:eastAsia="zh-CN"/>
          <w14:ligatures w14:val="none"/>
        </w:rPr>
        <w:tab/>
      </w:r>
      <w:r w:rsidRPr="00D6660D">
        <w:rPr>
          <w:rFonts w:ascii="Times New Roman" w:eastAsia="SimSun" w:hAnsi="Times New Roman" w:cs="Times New Roman"/>
          <w:b/>
          <w:bCs/>
          <w:i/>
          <w:iCs/>
          <w:kern w:val="0"/>
          <w:lang w:val="de-DE" w:eastAsia="zh-CN"/>
          <w14:ligatures w14:val="none"/>
        </w:rPr>
        <w:tab/>
      </w:r>
      <w:r w:rsidRPr="00D6660D">
        <w:rPr>
          <w:rFonts w:ascii="Times New Roman" w:eastAsia="SimSun" w:hAnsi="Times New Roman" w:cs="Times New Roman"/>
          <w:b/>
          <w:bCs/>
          <w:i/>
          <w:iCs/>
          <w:kern w:val="0"/>
          <w:lang w:val="de-DE" w:eastAsia="zh-CN"/>
          <w14:ligatures w14:val="none"/>
        </w:rPr>
        <w:tab/>
      </w:r>
      <w:r w:rsidRPr="00D6660D">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p>
    <w:p w14:paraId="5E1A50CC"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 xml:space="preserve">Woche Vier: der </w:t>
      </w:r>
      <w:r>
        <w:rPr>
          <w:rFonts w:ascii="Times New Roman" w:eastAsia="SimSun" w:hAnsi="Times New Roman" w:cs="Times New Roman"/>
          <w:b/>
          <w:bCs/>
          <w:i/>
          <w:iCs/>
          <w:kern w:val="0"/>
          <w:lang w:val="de-DE" w:eastAsia="zh-CN"/>
          <w14:ligatures w14:val="none"/>
        </w:rPr>
        <w:t>3</w:t>
      </w:r>
      <w:r w:rsidRPr="00886AEC">
        <w:rPr>
          <w:rFonts w:ascii="Times New Roman" w:eastAsia="SimSun" w:hAnsi="Times New Roman" w:cs="Times New Roman"/>
          <w:b/>
          <w:bCs/>
          <w:i/>
          <w:iCs/>
          <w:kern w:val="0"/>
          <w:lang w:val="de-DE" w:eastAsia="zh-CN"/>
          <w14:ligatures w14:val="none"/>
        </w:rPr>
        <w:t xml:space="preserve">1. </w:t>
      </w:r>
      <w:r>
        <w:rPr>
          <w:rFonts w:ascii="Times New Roman" w:eastAsia="SimSun" w:hAnsi="Times New Roman" w:cs="Times New Roman"/>
          <w:b/>
          <w:bCs/>
          <w:i/>
          <w:iCs/>
          <w:kern w:val="0"/>
          <w:lang w:val="de-DE" w:eastAsia="zh-CN"/>
          <w14:ligatures w14:val="none"/>
        </w:rPr>
        <w:t>August</w:t>
      </w:r>
      <w:r w:rsidRPr="00886AEC">
        <w:rPr>
          <w:rFonts w:ascii="Times New Roman" w:eastAsia="SimSun" w:hAnsi="Times New Roman" w:cs="Times New Roman"/>
          <w:b/>
          <w:bCs/>
          <w:i/>
          <w:iCs/>
          <w:kern w:val="0"/>
          <w:lang w:val="de-DE" w:eastAsia="zh-CN"/>
          <w14:ligatures w14:val="none"/>
        </w:rPr>
        <w:t xml:space="preserve"> bis zum </w:t>
      </w:r>
      <w:r>
        <w:rPr>
          <w:rFonts w:ascii="Times New Roman" w:eastAsia="SimSun" w:hAnsi="Times New Roman" w:cs="Times New Roman"/>
          <w:b/>
          <w:bCs/>
          <w:i/>
          <w:iCs/>
          <w:kern w:val="0"/>
          <w:lang w:val="de-DE" w:eastAsia="zh-CN"/>
          <w14:ligatures w14:val="none"/>
        </w:rPr>
        <w:t>4</w:t>
      </w:r>
      <w:r w:rsidRPr="00886AEC">
        <w:rPr>
          <w:rFonts w:ascii="Times New Roman" w:eastAsia="SimSun" w:hAnsi="Times New Roman" w:cs="Times New Roman"/>
          <w:b/>
          <w:bCs/>
          <w:i/>
          <w:iCs/>
          <w:kern w:val="0"/>
          <w:lang w:val="de-DE" w:eastAsia="zh-CN"/>
          <w14:ligatures w14:val="none"/>
        </w:rPr>
        <w:t>. September</w:t>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r w:rsidRPr="00886AEC">
        <w:rPr>
          <w:rFonts w:ascii="Times New Roman" w:eastAsia="SimSun" w:hAnsi="Times New Roman" w:cs="Times New Roman"/>
          <w:b/>
          <w:bCs/>
          <w:i/>
          <w:iCs/>
          <w:kern w:val="0"/>
          <w:lang w:val="de-DE" w:eastAsia="zh-CN"/>
          <w14:ligatures w14:val="none"/>
        </w:rPr>
        <w:tab/>
      </w:r>
    </w:p>
    <w:p w14:paraId="5425DE0F"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Montag:  Koordinierende Konjunktionen</w:t>
      </w:r>
    </w:p>
    <w:p w14:paraId="6C2A4418" w14:textId="28DE330F"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r>
        <w:rPr>
          <w:rFonts w:ascii="Times New Roman" w:eastAsia="SimSun" w:hAnsi="Times New Roman" w:cs="Times New Roman"/>
          <w:kern w:val="0"/>
          <w:lang w:val="de-DE" w:eastAsia="zh-CN"/>
          <w14:ligatures w14:val="none"/>
        </w:rPr>
        <w:t xml:space="preserve">   </w:t>
      </w:r>
      <w:r w:rsidRPr="00D6660D">
        <w:rPr>
          <w:rFonts w:ascii="Times New Roman" w:eastAsia="SimSun" w:hAnsi="Times New Roman" w:cs="Times New Roman"/>
          <w:kern w:val="0"/>
          <w:lang w:val="de-DE" w:eastAsia="zh-CN"/>
          <w14:ligatures w14:val="none"/>
        </w:rPr>
        <w:t>Dienstag:  Suchbegriffe/andere berühmte Dresdner</w:t>
      </w:r>
    </w:p>
    <w:p w14:paraId="254F7C83"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Mittwoch:  Station 8:  Dresden -- Was wissen Sie schon?</w:t>
      </w:r>
    </w:p>
    <w:p w14:paraId="75686EB3"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Freitag:  Grundwortschatz/eine berühmte Dresdner Bewegung</w:t>
      </w:r>
    </w:p>
    <w:p w14:paraId="37849B62"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7549D6CA" w14:textId="77777777" w:rsidR="00D6660D" w:rsidRPr="004A457E" w:rsidRDefault="00D6660D" w:rsidP="00D6660D">
      <w:pPr>
        <w:spacing w:after="0" w:line="240" w:lineRule="auto"/>
        <w:rPr>
          <w:rFonts w:ascii="Times New Roman" w:eastAsia="SimSun" w:hAnsi="Times New Roman" w:cs="Times New Roman"/>
          <w:b/>
          <w:bCs/>
          <w:i/>
          <w:iCs/>
          <w:kern w:val="0"/>
          <w:lang w:eastAsia="zh-CN"/>
          <w14:ligatures w14:val="none"/>
        </w:rPr>
      </w:pPr>
      <w:r w:rsidRPr="00886AEC">
        <w:rPr>
          <w:rFonts w:ascii="Times New Roman" w:eastAsia="SimSun" w:hAnsi="Times New Roman" w:cs="Times New Roman"/>
          <w:b/>
          <w:bCs/>
          <w:i/>
          <w:iCs/>
          <w:kern w:val="0"/>
          <w:lang w:val="de-DE" w:eastAsia="zh-CN"/>
          <w14:ligatures w14:val="none"/>
        </w:rPr>
        <w:t xml:space="preserve">Woche Fünf:  der </w:t>
      </w:r>
      <w:r>
        <w:rPr>
          <w:rFonts w:ascii="Times New Roman" w:eastAsia="SimSun" w:hAnsi="Times New Roman" w:cs="Times New Roman"/>
          <w:b/>
          <w:bCs/>
          <w:i/>
          <w:iCs/>
          <w:kern w:val="0"/>
          <w:lang w:val="de-DE" w:eastAsia="zh-CN"/>
          <w14:ligatures w14:val="none"/>
        </w:rPr>
        <w:t>7</w:t>
      </w:r>
      <w:r w:rsidRPr="00886AEC">
        <w:rPr>
          <w:rFonts w:ascii="Times New Roman" w:eastAsia="SimSun" w:hAnsi="Times New Roman" w:cs="Times New Roman"/>
          <w:b/>
          <w:bCs/>
          <w:i/>
          <w:iCs/>
          <w:kern w:val="0"/>
          <w:lang w:val="de-DE" w:eastAsia="zh-CN"/>
          <w14:ligatures w14:val="none"/>
        </w:rPr>
        <w:t>. September bis zum 1</w:t>
      </w:r>
      <w:r>
        <w:rPr>
          <w:rFonts w:ascii="Times New Roman" w:eastAsia="SimSun" w:hAnsi="Times New Roman" w:cs="Times New Roman"/>
          <w:b/>
          <w:bCs/>
          <w:i/>
          <w:iCs/>
          <w:kern w:val="0"/>
          <w:lang w:val="de-DE" w:eastAsia="zh-CN"/>
          <w14:ligatures w14:val="none"/>
        </w:rPr>
        <w:t>1</w:t>
      </w:r>
      <w:r w:rsidRPr="00886AEC">
        <w:rPr>
          <w:rFonts w:ascii="Times New Roman" w:eastAsia="SimSun" w:hAnsi="Times New Roman" w:cs="Times New Roman"/>
          <w:b/>
          <w:bCs/>
          <w:i/>
          <w:iCs/>
          <w:kern w:val="0"/>
          <w:lang w:val="de-DE" w:eastAsia="zh-CN"/>
          <w14:ligatures w14:val="none"/>
        </w:rPr>
        <w:t xml:space="preserve">. </w:t>
      </w:r>
      <w:r w:rsidRPr="004A457E">
        <w:rPr>
          <w:rFonts w:ascii="Times New Roman" w:eastAsia="SimSun" w:hAnsi="Times New Roman" w:cs="Times New Roman"/>
          <w:b/>
          <w:bCs/>
          <w:i/>
          <w:iCs/>
          <w:kern w:val="0"/>
          <w:lang w:eastAsia="zh-CN"/>
          <w14:ligatures w14:val="none"/>
        </w:rPr>
        <w:t xml:space="preserve">September </w:t>
      </w:r>
    </w:p>
    <w:p w14:paraId="2CC1FB92" w14:textId="77777777" w:rsidR="00D6660D" w:rsidRPr="004A457E" w:rsidRDefault="00D6660D" w:rsidP="00D6660D">
      <w:pPr>
        <w:spacing w:after="0" w:line="240" w:lineRule="auto"/>
        <w:rPr>
          <w:rFonts w:ascii="Times New Roman" w:eastAsia="SimSun" w:hAnsi="Times New Roman" w:cs="Times New Roman"/>
          <w:kern w:val="0"/>
          <w:lang w:eastAsia="zh-CN"/>
          <w14:ligatures w14:val="none"/>
        </w:rPr>
      </w:pPr>
      <w:r w:rsidRPr="004A457E">
        <w:rPr>
          <w:rFonts w:ascii="Times New Roman" w:eastAsia="SimSun" w:hAnsi="Times New Roman" w:cs="Times New Roman"/>
          <w:kern w:val="0"/>
          <w:lang w:eastAsia="zh-CN"/>
          <w14:ligatures w14:val="none"/>
        </w:rPr>
        <w:t xml:space="preserve">   Montag:  Labor Day</w:t>
      </w:r>
    </w:p>
    <w:p w14:paraId="28DCD101" w14:textId="77777777" w:rsidR="00D6660D" w:rsidRPr="004A457E" w:rsidRDefault="00D6660D" w:rsidP="00D6660D">
      <w:pPr>
        <w:spacing w:after="0" w:line="240" w:lineRule="auto"/>
        <w:rPr>
          <w:rFonts w:ascii="Times New Roman" w:eastAsia="SimSun" w:hAnsi="Times New Roman" w:cs="Times New Roman"/>
          <w:b/>
          <w:bCs/>
          <w:kern w:val="0"/>
          <w:lang w:eastAsia="zh-CN"/>
          <w14:ligatures w14:val="none"/>
        </w:rPr>
      </w:pPr>
      <w:r w:rsidRPr="004A457E">
        <w:rPr>
          <w:rFonts w:ascii="Times New Roman" w:eastAsia="SimSun" w:hAnsi="Times New Roman" w:cs="Times New Roman"/>
          <w:kern w:val="0"/>
          <w:lang w:eastAsia="zh-CN"/>
          <w14:ligatures w14:val="none"/>
        </w:rPr>
        <w:t xml:space="preserve">   Dienstag: Labor Day</w:t>
      </w:r>
    </w:p>
    <w:p w14:paraId="73C28BCA" w14:textId="77777777" w:rsidR="00D6660D" w:rsidRPr="00D6660D" w:rsidRDefault="00D6660D" w:rsidP="00D6660D">
      <w:pPr>
        <w:spacing w:after="0" w:line="240" w:lineRule="auto"/>
        <w:rPr>
          <w:rFonts w:ascii="Times New Roman" w:eastAsia="SimSun" w:hAnsi="Times New Roman" w:cs="Times New Roman"/>
          <w:bCs/>
          <w:kern w:val="0"/>
          <w:lang w:val="de-DE" w:eastAsia="zh-CN"/>
          <w14:ligatures w14:val="none"/>
        </w:rPr>
      </w:pPr>
      <w:r w:rsidRPr="004A457E">
        <w:rPr>
          <w:rFonts w:ascii="Times New Roman" w:eastAsia="SimSun" w:hAnsi="Times New Roman" w:cs="Times New Roman"/>
          <w:bCs/>
          <w:kern w:val="0"/>
          <w:lang w:eastAsia="zh-CN"/>
          <w14:ligatures w14:val="none"/>
        </w:rPr>
        <w:t xml:space="preserve">   </w:t>
      </w:r>
      <w:r w:rsidRPr="00D6660D">
        <w:rPr>
          <w:rFonts w:ascii="Times New Roman" w:eastAsia="SimSun" w:hAnsi="Times New Roman" w:cs="Times New Roman"/>
          <w:bCs/>
          <w:kern w:val="0"/>
          <w:lang w:val="de-DE" w:eastAsia="zh-CN"/>
          <w14:ligatures w14:val="none"/>
        </w:rPr>
        <w:t>Mittwoch:  Zweiteilige Konjunktionen</w:t>
      </w:r>
    </w:p>
    <w:p w14:paraId="0979ABF0" w14:textId="77777777" w:rsidR="00D6660D" w:rsidRPr="00D6660D" w:rsidRDefault="00D6660D" w:rsidP="00D6660D">
      <w:pPr>
        <w:spacing w:after="0" w:line="240" w:lineRule="auto"/>
        <w:rPr>
          <w:rFonts w:ascii="Times New Roman" w:eastAsia="SimSun" w:hAnsi="Times New Roman" w:cs="Times New Roman"/>
          <w:bCs/>
          <w:i/>
          <w:iCs/>
          <w:kern w:val="0"/>
          <w:lang w:val="de-DE" w:eastAsia="zh-CN"/>
          <w14:ligatures w14:val="none"/>
        </w:rPr>
      </w:pPr>
      <w:r w:rsidRPr="00D6660D">
        <w:rPr>
          <w:rFonts w:ascii="Times New Roman" w:eastAsia="SimSun" w:hAnsi="Times New Roman" w:cs="Times New Roman"/>
          <w:bCs/>
          <w:kern w:val="0"/>
          <w:lang w:val="de-DE" w:eastAsia="zh-CN"/>
          <w14:ligatures w14:val="none"/>
        </w:rPr>
        <w:t xml:space="preserve">   Freitag:  </w:t>
      </w:r>
      <w:r w:rsidRPr="00D6660D">
        <w:rPr>
          <w:rFonts w:ascii="Times New Roman" w:eastAsia="SimSun" w:hAnsi="Times New Roman" w:cs="Times New Roman"/>
          <w:bCs/>
          <w:i/>
          <w:iCs/>
          <w:kern w:val="0"/>
          <w:lang w:val="de-DE" w:eastAsia="zh-CN"/>
          <w14:ligatures w14:val="none"/>
        </w:rPr>
        <w:t>Daniel Barenboim:  Ein Leben in Deutschland</w:t>
      </w:r>
    </w:p>
    <w:p w14:paraId="42B091AD"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r w:rsidRPr="00886AEC">
        <w:rPr>
          <w:rFonts w:ascii="Times New Roman" w:eastAsia="SimSun" w:hAnsi="Times New Roman" w:cs="Times New Roman"/>
          <w:kern w:val="0"/>
          <w:lang w:val="de-DE" w:eastAsia="zh-CN"/>
          <w14:ligatures w14:val="none"/>
        </w:rPr>
        <w:t xml:space="preserve"> </w:t>
      </w:r>
    </w:p>
    <w:p w14:paraId="0AD177E3"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Sechs:  der 1</w:t>
      </w:r>
      <w:r>
        <w:rPr>
          <w:rFonts w:ascii="Times New Roman" w:eastAsia="SimSun" w:hAnsi="Times New Roman" w:cs="Times New Roman"/>
          <w:b/>
          <w:bCs/>
          <w:i/>
          <w:iCs/>
          <w:kern w:val="0"/>
          <w:lang w:val="de-DE" w:eastAsia="zh-CN"/>
          <w14:ligatures w14:val="none"/>
        </w:rPr>
        <w:t>4</w:t>
      </w:r>
      <w:r w:rsidRPr="00886AEC">
        <w:rPr>
          <w:rFonts w:ascii="Times New Roman" w:eastAsia="SimSun" w:hAnsi="Times New Roman" w:cs="Times New Roman"/>
          <w:b/>
          <w:bCs/>
          <w:i/>
          <w:iCs/>
          <w:kern w:val="0"/>
          <w:lang w:val="de-DE" w:eastAsia="zh-CN"/>
          <w14:ligatures w14:val="none"/>
        </w:rPr>
        <w:t>. September bis zum 1</w:t>
      </w:r>
      <w:r>
        <w:rPr>
          <w:rFonts w:ascii="Times New Roman" w:eastAsia="SimSun" w:hAnsi="Times New Roman" w:cs="Times New Roman"/>
          <w:b/>
          <w:bCs/>
          <w:i/>
          <w:iCs/>
          <w:kern w:val="0"/>
          <w:lang w:val="de-DE" w:eastAsia="zh-CN"/>
          <w14:ligatures w14:val="none"/>
        </w:rPr>
        <w:t>8</w:t>
      </w:r>
      <w:r w:rsidRPr="00886AEC">
        <w:rPr>
          <w:rFonts w:ascii="Times New Roman" w:eastAsia="SimSun" w:hAnsi="Times New Roman" w:cs="Times New Roman"/>
          <w:b/>
          <w:bCs/>
          <w:i/>
          <w:iCs/>
          <w:kern w:val="0"/>
          <w:lang w:val="de-DE" w:eastAsia="zh-CN"/>
          <w14:ligatures w14:val="none"/>
        </w:rPr>
        <w:t xml:space="preserve">. September  </w:t>
      </w:r>
    </w:p>
    <w:p w14:paraId="404C0868"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Montag:  Subordinierende Konjunktionen</w:t>
      </w:r>
    </w:p>
    <w:p w14:paraId="3FEB5B4B"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Dienstag:  Tristan und Isolde</w:t>
      </w:r>
    </w:p>
    <w:p w14:paraId="431A1A19"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Mittwoch:  Redemittel zum Diskutieren</w:t>
      </w:r>
    </w:p>
    <w:p w14:paraId="5B68005B"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Freitag:  Wiederholung</w:t>
      </w:r>
    </w:p>
    <w:p w14:paraId="5A37F1B4"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p>
    <w:p w14:paraId="2F40689F"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Sieben:  der 2</w:t>
      </w:r>
      <w:r>
        <w:rPr>
          <w:rFonts w:ascii="Times New Roman" w:eastAsia="SimSun" w:hAnsi="Times New Roman" w:cs="Times New Roman"/>
          <w:b/>
          <w:bCs/>
          <w:i/>
          <w:iCs/>
          <w:kern w:val="0"/>
          <w:lang w:val="de-DE" w:eastAsia="zh-CN"/>
          <w14:ligatures w14:val="none"/>
        </w:rPr>
        <w:t>1</w:t>
      </w:r>
      <w:r w:rsidRPr="00886AEC">
        <w:rPr>
          <w:rFonts w:ascii="Times New Roman" w:eastAsia="SimSun" w:hAnsi="Times New Roman" w:cs="Times New Roman"/>
          <w:b/>
          <w:bCs/>
          <w:i/>
          <w:iCs/>
          <w:kern w:val="0"/>
          <w:lang w:val="de-DE" w:eastAsia="zh-CN"/>
          <w14:ligatures w14:val="none"/>
        </w:rPr>
        <w:t>. September bis zum 2</w:t>
      </w:r>
      <w:r>
        <w:rPr>
          <w:rFonts w:ascii="Times New Roman" w:eastAsia="SimSun" w:hAnsi="Times New Roman" w:cs="Times New Roman"/>
          <w:b/>
          <w:bCs/>
          <w:i/>
          <w:iCs/>
          <w:kern w:val="0"/>
          <w:lang w:val="de-DE" w:eastAsia="zh-CN"/>
          <w14:ligatures w14:val="none"/>
        </w:rPr>
        <w:t>5</w:t>
      </w:r>
      <w:r w:rsidRPr="00886AEC">
        <w:rPr>
          <w:rFonts w:ascii="Times New Roman" w:eastAsia="SimSun" w:hAnsi="Times New Roman" w:cs="Times New Roman"/>
          <w:b/>
          <w:bCs/>
          <w:i/>
          <w:iCs/>
          <w:kern w:val="0"/>
          <w:lang w:val="de-DE" w:eastAsia="zh-CN"/>
          <w14:ligatures w14:val="none"/>
        </w:rPr>
        <w:t xml:space="preserve">. September </w:t>
      </w:r>
    </w:p>
    <w:p w14:paraId="3E0A58D0"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Montag:  Prüfung/Kapitel 8</w:t>
      </w:r>
    </w:p>
    <w:p w14:paraId="2DFE0844"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Dienstag:  Station:  Salzburg (Kapitel 9). Was wissen Sie schon?</w:t>
      </w:r>
    </w:p>
    <w:p w14:paraId="058FF757"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Mittwoch:  Grundwortschatz/Mozart</w:t>
      </w:r>
    </w:p>
    <w:p w14:paraId="7F1087E3"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Freitag:  Relativsätze und Relativpronomen</w:t>
      </w:r>
    </w:p>
    <w:p w14:paraId="7277A525"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73076F4E" w14:textId="77777777" w:rsidR="00D6660D" w:rsidRPr="00886AEC" w:rsidRDefault="00D6660D" w:rsidP="00D6660D">
      <w:pPr>
        <w:spacing w:after="0" w:line="240" w:lineRule="auto"/>
        <w:rPr>
          <w:rFonts w:ascii="Times New Roman" w:eastAsia="SimSun" w:hAnsi="Times New Roman" w:cs="Times New Roman"/>
          <w:b/>
          <w:i/>
          <w:kern w:val="0"/>
          <w:lang w:val="de-DE" w:eastAsia="zh-CN"/>
          <w14:ligatures w14:val="none"/>
        </w:rPr>
      </w:pPr>
      <w:r w:rsidRPr="00886AEC">
        <w:rPr>
          <w:rFonts w:ascii="Times New Roman" w:eastAsia="SimSun" w:hAnsi="Times New Roman" w:cs="Times New Roman"/>
          <w:b/>
          <w:i/>
          <w:kern w:val="0"/>
          <w:lang w:val="de-DE" w:eastAsia="zh-CN"/>
          <w14:ligatures w14:val="none"/>
        </w:rPr>
        <w:t>Woche Acht:  der 2</w:t>
      </w:r>
      <w:r>
        <w:rPr>
          <w:rFonts w:ascii="Times New Roman" w:eastAsia="SimSun" w:hAnsi="Times New Roman" w:cs="Times New Roman"/>
          <w:b/>
          <w:i/>
          <w:kern w:val="0"/>
          <w:lang w:val="de-DE" w:eastAsia="zh-CN"/>
          <w14:ligatures w14:val="none"/>
        </w:rPr>
        <w:t>8</w:t>
      </w:r>
      <w:r w:rsidRPr="00886AEC">
        <w:rPr>
          <w:rFonts w:ascii="Times New Roman" w:eastAsia="SimSun" w:hAnsi="Times New Roman" w:cs="Times New Roman"/>
          <w:b/>
          <w:i/>
          <w:kern w:val="0"/>
          <w:lang w:val="de-DE" w:eastAsia="zh-CN"/>
          <w14:ligatures w14:val="none"/>
        </w:rPr>
        <w:t xml:space="preserve">. September bis zum </w:t>
      </w:r>
      <w:r>
        <w:rPr>
          <w:rFonts w:ascii="Times New Roman" w:eastAsia="SimSun" w:hAnsi="Times New Roman" w:cs="Times New Roman"/>
          <w:b/>
          <w:i/>
          <w:kern w:val="0"/>
          <w:lang w:val="de-DE" w:eastAsia="zh-CN"/>
          <w14:ligatures w14:val="none"/>
        </w:rPr>
        <w:t>2</w:t>
      </w:r>
      <w:r w:rsidRPr="00886AEC">
        <w:rPr>
          <w:rFonts w:ascii="Times New Roman" w:eastAsia="SimSun" w:hAnsi="Times New Roman" w:cs="Times New Roman"/>
          <w:b/>
          <w:i/>
          <w:kern w:val="0"/>
          <w:lang w:val="de-DE" w:eastAsia="zh-CN"/>
          <w14:ligatures w14:val="none"/>
        </w:rPr>
        <w:t>. Oktober</w:t>
      </w:r>
    </w:p>
    <w:p w14:paraId="4AC4367B"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Montag:  Kaffeehausfrühstück + Fragen</w:t>
      </w:r>
    </w:p>
    <w:p w14:paraId="646AFB47"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Dienstag:  Suchbegriffe/andere berühmte Salzburger</w:t>
      </w:r>
    </w:p>
    <w:p w14:paraId="7736B086"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Mittwoch:  Reflexivpronomen</w:t>
      </w:r>
    </w:p>
    <w:p w14:paraId="081F0DCD" w14:textId="7777777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Freitag:  Das älteste Kaffeehaus Österreichs</w:t>
      </w:r>
    </w:p>
    <w:p w14:paraId="71B9F00E" w14:textId="77777777" w:rsidR="00D6660D" w:rsidRPr="004A457E" w:rsidRDefault="00D6660D" w:rsidP="00D6660D">
      <w:pPr>
        <w:spacing w:after="0" w:line="240" w:lineRule="auto"/>
        <w:rPr>
          <w:rFonts w:ascii="Times New Roman" w:eastAsia="SimSun" w:hAnsi="Times New Roman" w:cs="Times New Roman"/>
          <w:b/>
          <w:bCs/>
          <w:i/>
          <w:iCs/>
          <w:kern w:val="0"/>
          <w:lang w:val="de-DE" w:eastAsia="zh-CN"/>
          <w14:ligatures w14:val="none"/>
        </w:rPr>
      </w:pPr>
    </w:p>
    <w:p w14:paraId="053B483E"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Neun:  der 6. Oktober 6 bis zum 10.</w:t>
      </w:r>
    </w:p>
    <w:p w14:paraId="684E997C" w14:textId="26472886"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Montag:  Redemittel zum Diskutieren</w:t>
      </w:r>
    </w:p>
    <w:p w14:paraId="2A631100" w14:textId="1C426D67"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Dienstag:  Wann sagt man was? /Wiederholung</w:t>
      </w:r>
    </w:p>
    <w:p w14:paraId="358FF681" w14:textId="2C02451B"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Mittwoch:  Wiederholung</w:t>
      </w:r>
    </w:p>
    <w:p w14:paraId="1E697A85" w14:textId="43A3F53B" w:rsidR="00D6660D" w:rsidRPr="00D6660D" w:rsidRDefault="00D6660D" w:rsidP="00D6660D">
      <w:pPr>
        <w:spacing w:after="0" w:line="240" w:lineRule="auto"/>
        <w:rPr>
          <w:rFonts w:ascii="Times New Roman" w:eastAsia="SimSun" w:hAnsi="Times New Roman" w:cs="Times New Roman"/>
          <w:kern w:val="0"/>
          <w:lang w:val="de-DE" w:eastAsia="zh-CN"/>
          <w14:ligatures w14:val="none"/>
        </w:rPr>
      </w:pPr>
      <w:r w:rsidRPr="00D6660D">
        <w:rPr>
          <w:rFonts w:ascii="Times New Roman" w:eastAsia="SimSun" w:hAnsi="Times New Roman" w:cs="Times New Roman"/>
          <w:kern w:val="0"/>
          <w:lang w:val="de-DE" w:eastAsia="zh-CN"/>
          <w14:ligatures w14:val="none"/>
        </w:rPr>
        <w:t xml:space="preserve">   Freitag:  Prüfung Kapitel 9</w:t>
      </w:r>
    </w:p>
    <w:p w14:paraId="6A665530" w14:textId="77777777" w:rsidR="00D6660D" w:rsidRPr="004A457E" w:rsidRDefault="00D6660D" w:rsidP="00D6660D">
      <w:pPr>
        <w:spacing w:after="0" w:line="240" w:lineRule="auto"/>
        <w:rPr>
          <w:rFonts w:ascii="Times New Roman" w:eastAsia="SimSun" w:hAnsi="Times New Roman" w:cs="Times New Roman"/>
          <w:kern w:val="0"/>
          <w:lang w:val="de-DE" w:eastAsia="zh-CN"/>
          <w14:ligatures w14:val="none"/>
        </w:rPr>
      </w:pPr>
    </w:p>
    <w:p w14:paraId="72DF1137"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lastRenderedPageBreak/>
        <w:t>Woche Zehn:  der 1</w:t>
      </w:r>
      <w:r>
        <w:rPr>
          <w:rFonts w:ascii="Times New Roman" w:eastAsia="SimSun" w:hAnsi="Times New Roman" w:cs="Times New Roman"/>
          <w:b/>
          <w:bCs/>
          <w:i/>
          <w:iCs/>
          <w:kern w:val="0"/>
          <w:lang w:val="de-DE" w:eastAsia="zh-CN"/>
          <w14:ligatures w14:val="none"/>
        </w:rPr>
        <w:t>2</w:t>
      </w:r>
      <w:r w:rsidRPr="00886AEC">
        <w:rPr>
          <w:rFonts w:ascii="Times New Roman" w:eastAsia="SimSun" w:hAnsi="Times New Roman" w:cs="Times New Roman"/>
          <w:b/>
          <w:bCs/>
          <w:i/>
          <w:iCs/>
          <w:kern w:val="0"/>
          <w:lang w:val="de-DE" w:eastAsia="zh-CN"/>
          <w14:ligatures w14:val="none"/>
        </w:rPr>
        <w:t>. Oktober bis zum 1</w:t>
      </w:r>
      <w:r>
        <w:rPr>
          <w:rFonts w:ascii="Times New Roman" w:eastAsia="SimSun" w:hAnsi="Times New Roman" w:cs="Times New Roman"/>
          <w:b/>
          <w:bCs/>
          <w:i/>
          <w:iCs/>
          <w:kern w:val="0"/>
          <w:lang w:val="de-DE" w:eastAsia="zh-CN"/>
          <w14:ligatures w14:val="none"/>
        </w:rPr>
        <w:t>6</w:t>
      </w:r>
      <w:r w:rsidRPr="00886AEC">
        <w:rPr>
          <w:rFonts w:ascii="Times New Roman" w:eastAsia="SimSun" w:hAnsi="Times New Roman" w:cs="Times New Roman"/>
          <w:b/>
          <w:bCs/>
          <w:i/>
          <w:iCs/>
          <w:kern w:val="0"/>
          <w:lang w:val="de-DE" w:eastAsia="zh-CN"/>
          <w14:ligatures w14:val="none"/>
        </w:rPr>
        <w:t>. Oktober</w:t>
      </w:r>
    </w:p>
    <w:p w14:paraId="72A451B4" w14:textId="77777777" w:rsidR="00D6660D" w:rsidRPr="0054632A" w:rsidRDefault="00D6660D" w:rsidP="00D6660D">
      <w:pPr>
        <w:spacing w:after="0" w:line="240" w:lineRule="auto"/>
        <w:rPr>
          <w:rFonts w:ascii="Times New Roman" w:eastAsia="SimSun" w:hAnsi="Times New Roman" w:cs="Times New Roman"/>
          <w:kern w:val="0"/>
          <w:lang w:val="de-DE" w:eastAsia="zh-CN"/>
          <w14:ligatures w14:val="none"/>
        </w:rPr>
      </w:pPr>
      <w:r w:rsidRPr="00886AEC">
        <w:rPr>
          <w:rFonts w:ascii="Times New Roman" w:eastAsia="SimSun" w:hAnsi="Times New Roman" w:cs="Times New Roman"/>
          <w:kern w:val="0"/>
          <w:lang w:val="de-DE" w:eastAsia="zh-CN"/>
          <w14:ligatures w14:val="none"/>
        </w:rPr>
        <w:t xml:space="preserve">   </w:t>
      </w:r>
      <w:r>
        <w:rPr>
          <w:rFonts w:ascii="Times New Roman" w:eastAsia="SimSun" w:hAnsi="Times New Roman" w:cs="Times New Roman"/>
          <w:kern w:val="0"/>
          <w:lang w:val="de-DE" w:eastAsia="zh-CN"/>
          <w14:ligatures w14:val="none"/>
        </w:rPr>
        <w:t>Fall Break!</w:t>
      </w:r>
    </w:p>
    <w:p w14:paraId="24DF67CB"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299DA4E6"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 xml:space="preserve">Woche Elf:  der 20. Oktober bis zum 24. Oktober </w:t>
      </w:r>
    </w:p>
    <w:p w14:paraId="73C8CCF2" w14:textId="62C23A44" w:rsidR="0007319B" w:rsidRPr="0007319B" w:rsidRDefault="0007319B" w:rsidP="0007319B">
      <w:pPr>
        <w:spacing w:after="0" w:line="240" w:lineRule="auto"/>
        <w:rPr>
          <w:rFonts w:ascii="Times New Roman" w:eastAsia="SimSun" w:hAnsi="Times New Roman" w:cs="Times New Roman"/>
          <w:bCs/>
          <w:iCs/>
          <w:kern w:val="0"/>
          <w:lang w:val="de-DE" w:eastAsia="zh-CN"/>
          <w14:ligatures w14:val="none"/>
        </w:rPr>
      </w:pPr>
      <w:r w:rsidRPr="0007319B">
        <w:rPr>
          <w:rFonts w:ascii="Times New Roman" w:eastAsia="SimSun" w:hAnsi="Times New Roman" w:cs="Times New Roman"/>
          <w:bCs/>
          <w:iCs/>
          <w:kern w:val="0"/>
          <w:lang w:val="de-DE" w:eastAsia="zh-CN"/>
          <w14:ligatures w14:val="none"/>
        </w:rPr>
        <w:t xml:space="preserve">   Montag:  Station: Wien (Kapitel 10):  Was wissen Sie schon?</w:t>
      </w:r>
    </w:p>
    <w:p w14:paraId="796B52ED" w14:textId="65D7D48C" w:rsidR="0007319B" w:rsidRPr="0007319B" w:rsidRDefault="0007319B" w:rsidP="0007319B">
      <w:pPr>
        <w:spacing w:after="0" w:line="240" w:lineRule="auto"/>
        <w:rPr>
          <w:rFonts w:ascii="Times New Roman" w:eastAsia="SimSun" w:hAnsi="Times New Roman" w:cs="Times New Roman"/>
          <w:bCs/>
          <w:iCs/>
          <w:kern w:val="0"/>
          <w:lang w:val="de-DE" w:eastAsia="zh-CN"/>
          <w14:ligatures w14:val="none"/>
        </w:rPr>
      </w:pPr>
      <w:r w:rsidRPr="0007319B">
        <w:rPr>
          <w:rFonts w:ascii="Times New Roman" w:eastAsia="SimSun" w:hAnsi="Times New Roman" w:cs="Times New Roman"/>
          <w:bCs/>
          <w:iCs/>
          <w:kern w:val="0"/>
          <w:lang w:val="de-DE" w:eastAsia="zh-CN"/>
          <w14:ligatures w14:val="none"/>
        </w:rPr>
        <w:t xml:space="preserve">   Dienstag:  Sigmund Freud</w:t>
      </w:r>
    </w:p>
    <w:p w14:paraId="25594769" w14:textId="2946E215" w:rsidR="0007319B" w:rsidRPr="0007319B" w:rsidRDefault="0007319B" w:rsidP="0007319B">
      <w:pPr>
        <w:spacing w:after="0" w:line="240" w:lineRule="auto"/>
        <w:rPr>
          <w:rFonts w:ascii="Times New Roman" w:eastAsia="SimSun" w:hAnsi="Times New Roman" w:cs="Times New Roman"/>
          <w:bCs/>
          <w:iCs/>
          <w:kern w:val="0"/>
          <w:lang w:val="de-DE" w:eastAsia="zh-CN"/>
          <w14:ligatures w14:val="none"/>
        </w:rPr>
      </w:pPr>
      <w:r w:rsidRPr="0007319B">
        <w:rPr>
          <w:rFonts w:ascii="Times New Roman" w:eastAsia="SimSun" w:hAnsi="Times New Roman" w:cs="Times New Roman"/>
          <w:bCs/>
          <w:iCs/>
          <w:kern w:val="0"/>
          <w:lang w:val="de-DE" w:eastAsia="zh-CN"/>
          <w14:ligatures w14:val="none"/>
        </w:rPr>
        <w:t xml:space="preserve">   Mittwoch: Infinitivkonstruktionen</w:t>
      </w:r>
    </w:p>
    <w:p w14:paraId="6D153D9D" w14:textId="0E32D37E" w:rsidR="0007319B" w:rsidRPr="0007319B" w:rsidRDefault="0007319B" w:rsidP="0007319B">
      <w:pPr>
        <w:spacing w:after="0" w:line="240" w:lineRule="auto"/>
        <w:rPr>
          <w:rFonts w:ascii="Times New Roman" w:eastAsia="SimSun" w:hAnsi="Times New Roman" w:cs="Times New Roman"/>
          <w:bCs/>
          <w:iCs/>
          <w:kern w:val="0"/>
          <w:lang w:val="de-DE" w:eastAsia="zh-CN"/>
          <w14:ligatures w14:val="none"/>
        </w:rPr>
      </w:pPr>
      <w:r w:rsidRPr="0007319B">
        <w:rPr>
          <w:rFonts w:ascii="Times New Roman" w:eastAsia="SimSun" w:hAnsi="Times New Roman" w:cs="Times New Roman"/>
          <w:bCs/>
          <w:iCs/>
          <w:kern w:val="0"/>
          <w:lang w:val="de-DE" w:eastAsia="zh-CN"/>
          <w14:ligatures w14:val="none"/>
        </w:rPr>
        <w:t xml:space="preserve">   Freitag:  Adverbien</w:t>
      </w:r>
      <w:r>
        <w:rPr>
          <w:rFonts w:ascii="Times New Roman" w:eastAsia="SimSun" w:hAnsi="Times New Roman" w:cs="Times New Roman"/>
          <w:bCs/>
          <w:iCs/>
          <w:kern w:val="0"/>
          <w:lang w:val="de-DE" w:eastAsia="zh-CN"/>
          <w14:ligatures w14:val="none"/>
        </w:rPr>
        <w:t xml:space="preserve"> /</w:t>
      </w:r>
      <w:r w:rsidRPr="0007319B">
        <w:rPr>
          <w:i/>
          <w:iCs/>
          <w:lang w:val="de-DE"/>
        </w:rPr>
        <w:t xml:space="preserve"> </w:t>
      </w:r>
      <w:r>
        <w:rPr>
          <w:i/>
          <w:iCs/>
          <w:lang w:val="de-DE"/>
        </w:rPr>
        <w:t>Opernball mit tausend Polizisten</w:t>
      </w:r>
    </w:p>
    <w:p w14:paraId="2FA9D278"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20FC0EF3"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Zwölf:  der 2</w:t>
      </w:r>
      <w:r>
        <w:rPr>
          <w:rFonts w:ascii="Times New Roman" w:eastAsia="SimSun" w:hAnsi="Times New Roman" w:cs="Times New Roman"/>
          <w:b/>
          <w:bCs/>
          <w:i/>
          <w:iCs/>
          <w:kern w:val="0"/>
          <w:lang w:val="de-DE" w:eastAsia="zh-CN"/>
          <w14:ligatures w14:val="none"/>
        </w:rPr>
        <w:t>6</w:t>
      </w:r>
      <w:r w:rsidRPr="00886AEC">
        <w:rPr>
          <w:rFonts w:ascii="Times New Roman" w:eastAsia="SimSun" w:hAnsi="Times New Roman" w:cs="Times New Roman"/>
          <w:b/>
          <w:bCs/>
          <w:i/>
          <w:iCs/>
          <w:kern w:val="0"/>
          <w:lang w:val="de-DE" w:eastAsia="zh-CN"/>
          <w14:ligatures w14:val="none"/>
        </w:rPr>
        <w:t>. Oktober bis zum 3</w:t>
      </w:r>
      <w:r>
        <w:rPr>
          <w:rFonts w:ascii="Times New Roman" w:eastAsia="SimSun" w:hAnsi="Times New Roman" w:cs="Times New Roman"/>
          <w:b/>
          <w:bCs/>
          <w:i/>
          <w:iCs/>
          <w:kern w:val="0"/>
          <w:lang w:val="de-DE" w:eastAsia="zh-CN"/>
          <w14:ligatures w14:val="none"/>
        </w:rPr>
        <w:t>0</w:t>
      </w:r>
      <w:r w:rsidRPr="00886AEC">
        <w:rPr>
          <w:rFonts w:ascii="Times New Roman" w:eastAsia="SimSun" w:hAnsi="Times New Roman" w:cs="Times New Roman"/>
          <w:b/>
          <w:bCs/>
          <w:i/>
          <w:iCs/>
          <w:kern w:val="0"/>
          <w:lang w:val="de-DE" w:eastAsia="zh-CN"/>
          <w14:ligatures w14:val="none"/>
        </w:rPr>
        <w:t xml:space="preserve">. Oktober </w:t>
      </w:r>
    </w:p>
    <w:p w14:paraId="3CC69D25" w14:textId="7C7E9482"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Pr>
          <w:rFonts w:ascii="Times New Roman" w:eastAsia="SimSun" w:hAnsi="Times New Roman" w:cs="Times New Roman"/>
          <w:kern w:val="0"/>
          <w:lang w:val="de-DE" w:eastAsia="zh-CN"/>
          <w14:ligatures w14:val="none"/>
        </w:rPr>
        <w:t xml:space="preserve">   </w:t>
      </w:r>
      <w:r w:rsidRPr="0007319B">
        <w:rPr>
          <w:rFonts w:ascii="Times New Roman" w:eastAsia="SimSun" w:hAnsi="Times New Roman" w:cs="Times New Roman"/>
          <w:kern w:val="0"/>
          <w:lang w:val="de-DE" w:eastAsia="zh-CN"/>
          <w14:ligatures w14:val="none"/>
        </w:rPr>
        <w:t>Montag:  Redemittel zum Diskutieren</w:t>
      </w:r>
    </w:p>
    <w:p w14:paraId="2A8771BB"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Dienstag:  Wiederholung</w:t>
      </w:r>
    </w:p>
    <w:p w14:paraId="2922CBE1"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Mittwoch:  Prüfung Kapitel 10</w:t>
      </w:r>
    </w:p>
    <w:p w14:paraId="36F45260"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Freitag:  Station:  Zürich -- Was wissen Sie schon?</w:t>
      </w:r>
    </w:p>
    <w:p w14:paraId="6422DF90"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28E77161"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 xml:space="preserve">Woche Dreizehn:  der </w:t>
      </w:r>
      <w:r>
        <w:rPr>
          <w:rFonts w:ascii="Times New Roman" w:eastAsia="SimSun" w:hAnsi="Times New Roman" w:cs="Times New Roman"/>
          <w:b/>
          <w:bCs/>
          <w:i/>
          <w:iCs/>
          <w:kern w:val="0"/>
          <w:lang w:val="de-DE" w:eastAsia="zh-CN"/>
          <w14:ligatures w14:val="none"/>
        </w:rPr>
        <w:t>2</w:t>
      </w:r>
      <w:r w:rsidRPr="00886AEC">
        <w:rPr>
          <w:rFonts w:ascii="Times New Roman" w:eastAsia="SimSun" w:hAnsi="Times New Roman" w:cs="Times New Roman"/>
          <w:b/>
          <w:bCs/>
          <w:i/>
          <w:iCs/>
          <w:kern w:val="0"/>
          <w:lang w:val="de-DE" w:eastAsia="zh-CN"/>
          <w14:ligatures w14:val="none"/>
        </w:rPr>
        <w:t xml:space="preserve">. November bis zum </w:t>
      </w:r>
      <w:r>
        <w:rPr>
          <w:rFonts w:ascii="Times New Roman" w:eastAsia="SimSun" w:hAnsi="Times New Roman" w:cs="Times New Roman"/>
          <w:b/>
          <w:bCs/>
          <w:i/>
          <w:iCs/>
          <w:kern w:val="0"/>
          <w:lang w:val="de-DE" w:eastAsia="zh-CN"/>
          <w14:ligatures w14:val="none"/>
        </w:rPr>
        <w:t>6</w:t>
      </w:r>
      <w:r w:rsidRPr="00886AEC">
        <w:rPr>
          <w:rFonts w:ascii="Times New Roman" w:eastAsia="SimSun" w:hAnsi="Times New Roman" w:cs="Times New Roman"/>
          <w:b/>
          <w:bCs/>
          <w:i/>
          <w:iCs/>
          <w:kern w:val="0"/>
          <w:lang w:val="de-DE" w:eastAsia="zh-CN"/>
          <w14:ligatures w14:val="none"/>
        </w:rPr>
        <w:t>. November</w:t>
      </w:r>
    </w:p>
    <w:p w14:paraId="46A7FD87"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Montag:  Max Frisch/Grundwortschatz</w:t>
      </w:r>
    </w:p>
    <w:p w14:paraId="35B5EC93"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Dienstag:  Suchbegriffe + andere berühmte Zürcher</w:t>
      </w:r>
    </w:p>
    <w:p w14:paraId="1F4196A6"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Mittwoch:  Attributive Adjektive</w:t>
      </w:r>
    </w:p>
    <w:p w14:paraId="323D3094"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Freitag:  Paul Klee</w:t>
      </w:r>
    </w:p>
    <w:p w14:paraId="5B6D22D4"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p>
    <w:p w14:paraId="04DE0585"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 xml:space="preserve">Woche Vierzehn:  der </w:t>
      </w:r>
      <w:r>
        <w:rPr>
          <w:rFonts w:ascii="Times New Roman" w:eastAsia="SimSun" w:hAnsi="Times New Roman" w:cs="Times New Roman"/>
          <w:b/>
          <w:bCs/>
          <w:i/>
          <w:iCs/>
          <w:kern w:val="0"/>
          <w:lang w:val="de-DE" w:eastAsia="zh-CN"/>
          <w14:ligatures w14:val="none"/>
        </w:rPr>
        <w:t>9</w:t>
      </w:r>
      <w:r w:rsidRPr="00886AEC">
        <w:rPr>
          <w:rFonts w:ascii="Times New Roman" w:eastAsia="SimSun" w:hAnsi="Times New Roman" w:cs="Times New Roman"/>
          <w:b/>
          <w:bCs/>
          <w:i/>
          <w:iCs/>
          <w:kern w:val="0"/>
          <w:lang w:val="de-DE" w:eastAsia="zh-CN"/>
          <w14:ligatures w14:val="none"/>
        </w:rPr>
        <w:t>. November bis zum 1</w:t>
      </w:r>
      <w:r>
        <w:rPr>
          <w:rFonts w:ascii="Times New Roman" w:eastAsia="SimSun" w:hAnsi="Times New Roman" w:cs="Times New Roman"/>
          <w:b/>
          <w:bCs/>
          <w:i/>
          <w:iCs/>
          <w:kern w:val="0"/>
          <w:lang w:val="de-DE" w:eastAsia="zh-CN"/>
          <w14:ligatures w14:val="none"/>
        </w:rPr>
        <w:t>3</w:t>
      </w:r>
      <w:r w:rsidRPr="00886AEC">
        <w:rPr>
          <w:rFonts w:ascii="Times New Roman" w:eastAsia="SimSun" w:hAnsi="Times New Roman" w:cs="Times New Roman"/>
          <w:b/>
          <w:bCs/>
          <w:i/>
          <w:iCs/>
          <w:kern w:val="0"/>
          <w:lang w:val="de-DE" w:eastAsia="zh-CN"/>
          <w14:ligatures w14:val="none"/>
        </w:rPr>
        <w:t xml:space="preserve">. November </w:t>
      </w:r>
    </w:p>
    <w:p w14:paraId="6845329C"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Montag:  Adjektive mit Präpositionen</w:t>
      </w:r>
    </w:p>
    <w:p w14:paraId="41B37991"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Dienstag:  </w:t>
      </w:r>
      <w:r w:rsidRPr="0007319B">
        <w:rPr>
          <w:rFonts w:ascii="Times New Roman" w:eastAsia="SimSun" w:hAnsi="Times New Roman" w:cs="Times New Roman"/>
          <w:i/>
          <w:iCs/>
          <w:kern w:val="0"/>
          <w:lang w:val="de-DE" w:eastAsia="zh-CN"/>
          <w14:ligatures w14:val="none"/>
        </w:rPr>
        <w:t>Soldaten sehen wenig Sinn in der Armee</w:t>
      </w:r>
    </w:p>
    <w:p w14:paraId="1D4B8E63"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Mittwoch:  Schweizer Hochdeutsch und Schweizerdeutsch/Komparativ und Superlativ</w:t>
      </w:r>
    </w:p>
    <w:p w14:paraId="76A23637"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Freitag:  Catch-up Day</w:t>
      </w:r>
    </w:p>
    <w:p w14:paraId="6CF856F0"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0E2C1FBD"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Fünfzehn:  der 1</w:t>
      </w:r>
      <w:r>
        <w:rPr>
          <w:rFonts w:ascii="Times New Roman" w:eastAsia="SimSun" w:hAnsi="Times New Roman" w:cs="Times New Roman"/>
          <w:b/>
          <w:bCs/>
          <w:i/>
          <w:iCs/>
          <w:kern w:val="0"/>
          <w:lang w:val="de-DE" w:eastAsia="zh-CN"/>
          <w14:ligatures w14:val="none"/>
        </w:rPr>
        <w:t>6</w:t>
      </w:r>
      <w:r w:rsidRPr="00886AEC">
        <w:rPr>
          <w:rFonts w:ascii="Times New Roman" w:eastAsia="SimSun" w:hAnsi="Times New Roman" w:cs="Times New Roman"/>
          <w:b/>
          <w:bCs/>
          <w:i/>
          <w:iCs/>
          <w:kern w:val="0"/>
          <w:lang w:val="de-DE" w:eastAsia="zh-CN"/>
          <w14:ligatures w14:val="none"/>
        </w:rPr>
        <w:t>. November bis zum 2</w:t>
      </w:r>
      <w:r>
        <w:rPr>
          <w:rFonts w:ascii="Times New Roman" w:eastAsia="SimSun" w:hAnsi="Times New Roman" w:cs="Times New Roman"/>
          <w:b/>
          <w:bCs/>
          <w:i/>
          <w:iCs/>
          <w:kern w:val="0"/>
          <w:lang w:val="de-DE" w:eastAsia="zh-CN"/>
          <w14:ligatures w14:val="none"/>
        </w:rPr>
        <w:t>0</w:t>
      </w:r>
      <w:r w:rsidRPr="00886AEC">
        <w:rPr>
          <w:rFonts w:ascii="Times New Roman" w:eastAsia="SimSun" w:hAnsi="Times New Roman" w:cs="Times New Roman"/>
          <w:b/>
          <w:bCs/>
          <w:i/>
          <w:iCs/>
          <w:kern w:val="0"/>
          <w:lang w:val="de-DE" w:eastAsia="zh-CN"/>
          <w14:ligatures w14:val="none"/>
        </w:rPr>
        <w:t xml:space="preserve">. November </w:t>
      </w:r>
    </w:p>
    <w:p w14:paraId="170F74C7"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Montag: Redemittel zum Diskutieren</w:t>
      </w:r>
    </w:p>
    <w:p w14:paraId="46FFBA8D"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Dienstag:  Catch-up Day</w:t>
      </w:r>
    </w:p>
    <w:p w14:paraId="5BA49F45"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Mittwoch:  Wiederholung</w:t>
      </w:r>
    </w:p>
    <w:p w14:paraId="557EF10F"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Freitag:  Prüfung -- Kapitel 11</w:t>
      </w:r>
    </w:p>
    <w:p w14:paraId="7346F95B"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r w:rsidRPr="00886AEC">
        <w:rPr>
          <w:rFonts w:ascii="Times New Roman" w:eastAsia="SimSun" w:hAnsi="Times New Roman" w:cs="Times New Roman"/>
          <w:kern w:val="0"/>
          <w:lang w:val="de-DE" w:eastAsia="zh-CN"/>
          <w14:ligatures w14:val="none"/>
        </w:rPr>
        <w:t xml:space="preserve">   </w:t>
      </w:r>
    </w:p>
    <w:p w14:paraId="04D91831"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t>Woche Sechzehn:  der 2</w:t>
      </w:r>
      <w:r>
        <w:rPr>
          <w:rFonts w:ascii="Times New Roman" w:eastAsia="SimSun" w:hAnsi="Times New Roman" w:cs="Times New Roman"/>
          <w:b/>
          <w:bCs/>
          <w:i/>
          <w:iCs/>
          <w:kern w:val="0"/>
          <w:lang w:val="de-DE" w:eastAsia="zh-CN"/>
          <w14:ligatures w14:val="none"/>
        </w:rPr>
        <w:t>3</w:t>
      </w:r>
      <w:r w:rsidRPr="00886AEC">
        <w:rPr>
          <w:rFonts w:ascii="Times New Roman" w:eastAsia="SimSun" w:hAnsi="Times New Roman" w:cs="Times New Roman"/>
          <w:b/>
          <w:bCs/>
          <w:i/>
          <w:iCs/>
          <w:kern w:val="0"/>
          <w:lang w:val="de-DE" w:eastAsia="zh-CN"/>
          <w14:ligatures w14:val="none"/>
        </w:rPr>
        <w:t>. November bis zum 2</w:t>
      </w:r>
      <w:r>
        <w:rPr>
          <w:rFonts w:ascii="Times New Roman" w:eastAsia="SimSun" w:hAnsi="Times New Roman" w:cs="Times New Roman"/>
          <w:b/>
          <w:bCs/>
          <w:i/>
          <w:iCs/>
          <w:kern w:val="0"/>
          <w:lang w:val="de-DE" w:eastAsia="zh-CN"/>
          <w14:ligatures w14:val="none"/>
        </w:rPr>
        <w:t>7</w:t>
      </w:r>
      <w:r w:rsidRPr="00886AEC">
        <w:rPr>
          <w:rFonts w:ascii="Times New Roman" w:eastAsia="SimSun" w:hAnsi="Times New Roman" w:cs="Times New Roman"/>
          <w:b/>
          <w:bCs/>
          <w:i/>
          <w:iCs/>
          <w:kern w:val="0"/>
          <w:lang w:val="de-DE" w:eastAsia="zh-CN"/>
          <w14:ligatures w14:val="none"/>
        </w:rPr>
        <w:t>. November</w:t>
      </w:r>
    </w:p>
    <w:p w14:paraId="1781B44B" w14:textId="77777777" w:rsidR="00D6660D" w:rsidRPr="00A31DAB" w:rsidRDefault="00D6660D" w:rsidP="00D6660D">
      <w:pPr>
        <w:spacing w:after="0" w:line="240" w:lineRule="auto"/>
        <w:rPr>
          <w:rFonts w:ascii="Times New Roman" w:eastAsia="SimSun" w:hAnsi="Times New Roman" w:cs="Times New Roman"/>
          <w:kern w:val="0"/>
          <w:lang w:val="de-DE" w:eastAsia="zh-CN"/>
          <w14:ligatures w14:val="none"/>
        </w:rPr>
      </w:pPr>
      <w:r w:rsidRPr="00886AEC">
        <w:rPr>
          <w:rFonts w:ascii="Times New Roman" w:eastAsia="SimSun" w:hAnsi="Times New Roman" w:cs="Times New Roman"/>
          <w:b/>
          <w:bCs/>
          <w:i/>
          <w:iCs/>
          <w:kern w:val="0"/>
          <w:lang w:val="de-DE" w:eastAsia="zh-CN"/>
          <w14:ligatures w14:val="none"/>
        </w:rPr>
        <w:t xml:space="preserve">  </w:t>
      </w:r>
      <w:r w:rsidRPr="00A31DAB">
        <w:rPr>
          <w:rFonts w:ascii="Times New Roman" w:eastAsia="SimSun" w:hAnsi="Times New Roman" w:cs="Times New Roman"/>
          <w:b/>
          <w:bCs/>
          <w:i/>
          <w:iCs/>
          <w:kern w:val="0"/>
          <w:lang w:val="de-DE" w:eastAsia="zh-CN"/>
          <w14:ligatures w14:val="none"/>
        </w:rPr>
        <w:t xml:space="preserve">  </w:t>
      </w:r>
      <w:r w:rsidRPr="00A31DAB">
        <w:rPr>
          <w:rFonts w:ascii="Times New Roman" w:eastAsia="SimSun" w:hAnsi="Times New Roman" w:cs="Times New Roman"/>
          <w:kern w:val="0"/>
          <w:lang w:val="de-DE" w:eastAsia="zh-CN"/>
          <w14:ligatures w14:val="none"/>
        </w:rPr>
        <w:t xml:space="preserve">Montag:  </w:t>
      </w:r>
      <w:r>
        <w:rPr>
          <w:rFonts w:ascii="Times New Roman" w:eastAsia="SimSun" w:hAnsi="Times New Roman" w:cs="Times New Roman"/>
          <w:kern w:val="0"/>
          <w:lang w:val="de-DE" w:eastAsia="zh-CN"/>
          <w14:ligatures w14:val="none"/>
        </w:rPr>
        <w:t>TBD</w:t>
      </w:r>
    </w:p>
    <w:p w14:paraId="65EE6654" w14:textId="77777777" w:rsidR="00D6660D" w:rsidRPr="004A457E" w:rsidRDefault="00D6660D" w:rsidP="00D6660D">
      <w:pPr>
        <w:spacing w:after="0" w:line="240" w:lineRule="auto"/>
        <w:rPr>
          <w:rFonts w:ascii="Times New Roman" w:eastAsia="SimSun" w:hAnsi="Times New Roman" w:cs="Times New Roman"/>
          <w:kern w:val="0"/>
          <w:lang w:eastAsia="zh-CN"/>
          <w14:ligatures w14:val="none"/>
        </w:rPr>
      </w:pPr>
      <w:r w:rsidRPr="00A31DAB">
        <w:rPr>
          <w:rFonts w:ascii="Times New Roman" w:eastAsia="SimSun" w:hAnsi="Times New Roman" w:cs="Times New Roman"/>
          <w:kern w:val="0"/>
          <w:lang w:val="de-DE" w:eastAsia="zh-CN"/>
          <w14:ligatures w14:val="none"/>
        </w:rPr>
        <w:t xml:space="preserve">   </w:t>
      </w:r>
      <w:r w:rsidRPr="004A457E">
        <w:rPr>
          <w:rFonts w:ascii="Times New Roman" w:eastAsia="SimSun" w:hAnsi="Times New Roman" w:cs="Times New Roman"/>
          <w:kern w:val="0"/>
          <w:lang w:eastAsia="zh-CN"/>
          <w14:ligatures w14:val="none"/>
        </w:rPr>
        <w:t>Dienstag:  TBD</w:t>
      </w:r>
    </w:p>
    <w:p w14:paraId="05D8907E" w14:textId="77777777" w:rsidR="00D6660D" w:rsidRPr="004A457E" w:rsidRDefault="00D6660D" w:rsidP="00D6660D">
      <w:pPr>
        <w:spacing w:after="0" w:line="240" w:lineRule="auto"/>
        <w:rPr>
          <w:rFonts w:ascii="Times New Roman" w:eastAsia="SimSun" w:hAnsi="Times New Roman" w:cs="Times New Roman"/>
          <w:kern w:val="0"/>
          <w:lang w:eastAsia="zh-CN"/>
          <w14:ligatures w14:val="none"/>
        </w:rPr>
      </w:pPr>
      <w:r w:rsidRPr="004A457E">
        <w:rPr>
          <w:rFonts w:ascii="Times New Roman" w:eastAsia="SimSun" w:hAnsi="Times New Roman" w:cs="Times New Roman"/>
          <w:kern w:val="0"/>
          <w:lang w:eastAsia="zh-CN"/>
          <w14:ligatures w14:val="none"/>
        </w:rPr>
        <w:t xml:space="preserve">   Mittwoch:  Thanksgiving Break</w:t>
      </w:r>
    </w:p>
    <w:p w14:paraId="602BDB6F" w14:textId="77777777" w:rsidR="00D6660D" w:rsidRPr="004A457E" w:rsidRDefault="00D6660D" w:rsidP="00D6660D">
      <w:pPr>
        <w:spacing w:after="0" w:line="240" w:lineRule="auto"/>
        <w:rPr>
          <w:rFonts w:ascii="Times New Roman" w:eastAsia="SimSun" w:hAnsi="Times New Roman" w:cs="Times New Roman"/>
          <w:kern w:val="0"/>
          <w:lang w:eastAsia="zh-CN"/>
          <w14:ligatures w14:val="none"/>
        </w:rPr>
      </w:pPr>
      <w:r w:rsidRPr="004A457E">
        <w:rPr>
          <w:rFonts w:ascii="Times New Roman" w:eastAsia="SimSun" w:hAnsi="Times New Roman" w:cs="Times New Roman"/>
          <w:kern w:val="0"/>
          <w:lang w:eastAsia="zh-CN"/>
          <w14:ligatures w14:val="none"/>
        </w:rPr>
        <w:t xml:space="preserve">   Freitag:  Thanksgiving Break</w:t>
      </w:r>
    </w:p>
    <w:p w14:paraId="0D8E0ADE" w14:textId="77777777" w:rsidR="00D6660D" w:rsidRPr="004A457E" w:rsidRDefault="00D6660D" w:rsidP="00D6660D">
      <w:pPr>
        <w:spacing w:after="0" w:line="240" w:lineRule="auto"/>
        <w:rPr>
          <w:rFonts w:ascii="Times New Roman" w:eastAsia="SimSun" w:hAnsi="Times New Roman" w:cs="Times New Roman"/>
          <w:kern w:val="0"/>
          <w:lang w:eastAsia="zh-CN"/>
          <w14:ligatures w14:val="none"/>
        </w:rPr>
      </w:pPr>
      <w:r w:rsidRPr="004A457E">
        <w:rPr>
          <w:rFonts w:ascii="Times New Roman" w:eastAsia="SimSun" w:hAnsi="Times New Roman" w:cs="Times New Roman"/>
          <w:kern w:val="0"/>
          <w:lang w:eastAsia="zh-CN"/>
          <w14:ligatures w14:val="none"/>
        </w:rPr>
        <w:t xml:space="preserve">   </w:t>
      </w:r>
    </w:p>
    <w:p w14:paraId="1D439C73" w14:textId="77777777" w:rsidR="00D6660D" w:rsidRPr="004A457E" w:rsidRDefault="00D6660D" w:rsidP="00D6660D">
      <w:pPr>
        <w:spacing w:after="0" w:line="240" w:lineRule="auto"/>
        <w:rPr>
          <w:rFonts w:ascii="Times New Roman" w:eastAsia="SimSun" w:hAnsi="Times New Roman" w:cs="Times New Roman"/>
          <w:b/>
          <w:bCs/>
          <w:i/>
          <w:iCs/>
          <w:kern w:val="0"/>
          <w:lang w:eastAsia="zh-CN"/>
          <w14:ligatures w14:val="none"/>
        </w:rPr>
      </w:pPr>
    </w:p>
    <w:p w14:paraId="45D5AB4A"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4A457E">
        <w:rPr>
          <w:rFonts w:ascii="Times New Roman" w:eastAsia="SimSun" w:hAnsi="Times New Roman" w:cs="Times New Roman"/>
          <w:b/>
          <w:bCs/>
          <w:i/>
          <w:iCs/>
          <w:kern w:val="0"/>
          <w:lang w:eastAsia="zh-CN"/>
          <w14:ligatures w14:val="none"/>
        </w:rPr>
        <w:t xml:space="preserve"> </w:t>
      </w:r>
      <w:r w:rsidRPr="00886AEC">
        <w:rPr>
          <w:rFonts w:ascii="Times New Roman" w:eastAsia="SimSun" w:hAnsi="Times New Roman" w:cs="Times New Roman"/>
          <w:b/>
          <w:bCs/>
          <w:i/>
          <w:iCs/>
          <w:kern w:val="0"/>
          <w:lang w:val="de-DE" w:eastAsia="zh-CN"/>
          <w14:ligatures w14:val="none"/>
        </w:rPr>
        <w:t xml:space="preserve">Woche Siebzehn:  der </w:t>
      </w:r>
      <w:r>
        <w:rPr>
          <w:rFonts w:ascii="Times New Roman" w:eastAsia="SimSun" w:hAnsi="Times New Roman" w:cs="Times New Roman"/>
          <w:b/>
          <w:bCs/>
          <w:i/>
          <w:iCs/>
          <w:kern w:val="0"/>
          <w:lang w:val="de-DE" w:eastAsia="zh-CN"/>
          <w14:ligatures w14:val="none"/>
        </w:rPr>
        <w:t>30</w:t>
      </w:r>
      <w:r w:rsidRPr="00886AEC">
        <w:rPr>
          <w:rFonts w:ascii="Times New Roman" w:eastAsia="SimSun" w:hAnsi="Times New Roman" w:cs="Times New Roman"/>
          <w:b/>
          <w:bCs/>
          <w:i/>
          <w:iCs/>
          <w:kern w:val="0"/>
          <w:lang w:val="de-DE" w:eastAsia="zh-CN"/>
          <w14:ligatures w14:val="none"/>
        </w:rPr>
        <w:t xml:space="preserve">. </w:t>
      </w:r>
      <w:r>
        <w:rPr>
          <w:rFonts w:ascii="Times New Roman" w:eastAsia="SimSun" w:hAnsi="Times New Roman" w:cs="Times New Roman"/>
          <w:b/>
          <w:bCs/>
          <w:i/>
          <w:iCs/>
          <w:kern w:val="0"/>
          <w:lang w:val="de-DE" w:eastAsia="zh-CN"/>
          <w14:ligatures w14:val="none"/>
        </w:rPr>
        <w:t>November</w:t>
      </w:r>
      <w:r w:rsidRPr="00886AEC">
        <w:rPr>
          <w:rFonts w:ascii="Times New Roman" w:eastAsia="SimSun" w:hAnsi="Times New Roman" w:cs="Times New Roman"/>
          <w:b/>
          <w:bCs/>
          <w:i/>
          <w:iCs/>
          <w:kern w:val="0"/>
          <w:lang w:val="de-DE" w:eastAsia="zh-CN"/>
          <w14:ligatures w14:val="none"/>
        </w:rPr>
        <w:t xml:space="preserve"> bis zum </w:t>
      </w:r>
      <w:r>
        <w:rPr>
          <w:rFonts w:ascii="Times New Roman" w:eastAsia="SimSun" w:hAnsi="Times New Roman" w:cs="Times New Roman"/>
          <w:b/>
          <w:bCs/>
          <w:i/>
          <w:iCs/>
          <w:kern w:val="0"/>
          <w:lang w:val="de-DE" w:eastAsia="zh-CN"/>
          <w14:ligatures w14:val="none"/>
        </w:rPr>
        <w:t>4</w:t>
      </w:r>
      <w:r w:rsidRPr="00886AEC">
        <w:rPr>
          <w:rFonts w:ascii="Times New Roman" w:eastAsia="SimSun" w:hAnsi="Times New Roman" w:cs="Times New Roman"/>
          <w:b/>
          <w:bCs/>
          <w:i/>
          <w:iCs/>
          <w:kern w:val="0"/>
          <w:lang w:val="de-DE" w:eastAsia="zh-CN"/>
          <w14:ligatures w14:val="none"/>
        </w:rPr>
        <w:t>. Dezember</w:t>
      </w:r>
    </w:p>
    <w:p w14:paraId="34477484" w14:textId="29CDABA6"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Pr>
          <w:rFonts w:ascii="Times New Roman" w:eastAsia="SimSun" w:hAnsi="Times New Roman" w:cs="Times New Roman"/>
          <w:kern w:val="0"/>
          <w:lang w:val="de-DE" w:eastAsia="zh-CN"/>
          <w14:ligatures w14:val="none"/>
        </w:rPr>
        <w:t xml:space="preserve">   </w:t>
      </w:r>
      <w:r w:rsidRPr="0007319B">
        <w:rPr>
          <w:rFonts w:ascii="Times New Roman" w:eastAsia="SimSun" w:hAnsi="Times New Roman" w:cs="Times New Roman"/>
          <w:kern w:val="0"/>
          <w:lang w:val="de-DE" w:eastAsia="zh-CN"/>
          <w14:ligatures w14:val="none"/>
        </w:rPr>
        <w:t>Montag:  Die Deutschen im Ausland/Präpositionen</w:t>
      </w:r>
    </w:p>
    <w:p w14:paraId="344DAC3E"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Dienstag:  Berthold Brecht </w:t>
      </w:r>
    </w:p>
    <w:p w14:paraId="22D59A85"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Mittwoch:  Jeder sechste Amerikaner hat deutsche Vorfahren</w:t>
      </w:r>
    </w:p>
    <w:p w14:paraId="7795AB8B" w14:textId="77777777" w:rsidR="0007319B" w:rsidRPr="0007319B" w:rsidRDefault="0007319B" w:rsidP="0007319B">
      <w:pPr>
        <w:spacing w:after="0" w:line="240" w:lineRule="auto"/>
        <w:rPr>
          <w:rFonts w:ascii="Times New Roman" w:eastAsia="SimSun" w:hAnsi="Times New Roman" w:cs="Times New Roman"/>
          <w:kern w:val="0"/>
          <w:lang w:val="de-DE" w:eastAsia="zh-CN"/>
          <w14:ligatures w14:val="none"/>
        </w:rPr>
      </w:pPr>
      <w:r w:rsidRPr="0007319B">
        <w:rPr>
          <w:rFonts w:ascii="Times New Roman" w:eastAsia="SimSun" w:hAnsi="Times New Roman" w:cs="Times New Roman"/>
          <w:kern w:val="0"/>
          <w:lang w:val="de-DE" w:eastAsia="zh-CN"/>
          <w14:ligatures w14:val="none"/>
        </w:rPr>
        <w:t xml:space="preserve">   Freitag:  Vorbereitung auf die Abschlusspräsentation</w:t>
      </w:r>
    </w:p>
    <w:p w14:paraId="6ECA5A28" w14:textId="77777777" w:rsidR="00D6660D" w:rsidRPr="00886AEC" w:rsidRDefault="00D6660D" w:rsidP="00D6660D">
      <w:pPr>
        <w:spacing w:after="0" w:line="240" w:lineRule="auto"/>
        <w:rPr>
          <w:rFonts w:ascii="Times New Roman" w:eastAsia="SimSun" w:hAnsi="Times New Roman" w:cs="Times New Roman"/>
          <w:b/>
          <w:kern w:val="0"/>
          <w:lang w:val="de-DE" w:eastAsia="zh-CN"/>
          <w14:ligatures w14:val="none"/>
        </w:rPr>
      </w:pPr>
    </w:p>
    <w:p w14:paraId="63F1A2A5" w14:textId="77777777" w:rsidR="00D6660D" w:rsidRPr="00886AEC" w:rsidRDefault="00D6660D" w:rsidP="00D6660D">
      <w:pPr>
        <w:spacing w:after="0" w:line="240" w:lineRule="auto"/>
        <w:rPr>
          <w:rFonts w:ascii="Times New Roman" w:eastAsia="SimSun" w:hAnsi="Times New Roman" w:cs="Times New Roman"/>
          <w:b/>
          <w:bCs/>
          <w:i/>
          <w:iCs/>
          <w:kern w:val="0"/>
          <w:lang w:val="de-DE" w:eastAsia="zh-CN"/>
          <w14:ligatures w14:val="none"/>
        </w:rPr>
      </w:pPr>
      <w:r w:rsidRPr="00886AEC">
        <w:rPr>
          <w:rFonts w:ascii="Times New Roman" w:eastAsia="SimSun" w:hAnsi="Times New Roman" w:cs="Times New Roman"/>
          <w:b/>
          <w:bCs/>
          <w:i/>
          <w:iCs/>
          <w:kern w:val="0"/>
          <w:lang w:val="de-DE" w:eastAsia="zh-CN"/>
          <w14:ligatures w14:val="none"/>
        </w:rPr>
        <w:lastRenderedPageBreak/>
        <w:t xml:space="preserve">Woche Achtzehn: der </w:t>
      </w:r>
      <w:r>
        <w:rPr>
          <w:rFonts w:ascii="Times New Roman" w:eastAsia="SimSun" w:hAnsi="Times New Roman" w:cs="Times New Roman"/>
          <w:b/>
          <w:bCs/>
          <w:i/>
          <w:iCs/>
          <w:kern w:val="0"/>
          <w:lang w:val="de-DE" w:eastAsia="zh-CN"/>
          <w14:ligatures w14:val="none"/>
        </w:rPr>
        <w:t>7</w:t>
      </w:r>
      <w:r w:rsidRPr="00886AEC">
        <w:rPr>
          <w:rFonts w:ascii="Times New Roman" w:eastAsia="SimSun" w:hAnsi="Times New Roman" w:cs="Times New Roman"/>
          <w:b/>
          <w:bCs/>
          <w:i/>
          <w:iCs/>
          <w:kern w:val="0"/>
          <w:lang w:val="de-DE" w:eastAsia="zh-CN"/>
          <w14:ligatures w14:val="none"/>
        </w:rPr>
        <w:t>.  Dezember bis zum 1</w:t>
      </w:r>
      <w:r>
        <w:rPr>
          <w:rFonts w:ascii="Times New Roman" w:eastAsia="SimSun" w:hAnsi="Times New Roman" w:cs="Times New Roman"/>
          <w:b/>
          <w:bCs/>
          <w:i/>
          <w:iCs/>
          <w:kern w:val="0"/>
          <w:lang w:val="de-DE" w:eastAsia="zh-CN"/>
          <w14:ligatures w14:val="none"/>
        </w:rPr>
        <w:t>1</w:t>
      </w:r>
      <w:r w:rsidRPr="00886AEC">
        <w:rPr>
          <w:rFonts w:ascii="Times New Roman" w:eastAsia="SimSun" w:hAnsi="Times New Roman" w:cs="Times New Roman"/>
          <w:b/>
          <w:bCs/>
          <w:i/>
          <w:iCs/>
          <w:kern w:val="0"/>
          <w:lang w:val="de-DE" w:eastAsia="zh-CN"/>
          <w14:ligatures w14:val="none"/>
        </w:rPr>
        <w:t xml:space="preserve">. Dezember </w:t>
      </w:r>
    </w:p>
    <w:p w14:paraId="316F6304" w14:textId="1BE33F04" w:rsidR="00D6660D" w:rsidRPr="00886AEC" w:rsidRDefault="00D6660D" w:rsidP="0007319B">
      <w:pPr>
        <w:spacing w:after="0" w:line="240" w:lineRule="auto"/>
        <w:rPr>
          <w:rFonts w:ascii="Times New Roman" w:eastAsia="SimSun" w:hAnsi="Times New Roman" w:cs="Times New Roman"/>
          <w:kern w:val="0"/>
          <w:lang w:val="de-DE" w:eastAsia="zh-CN"/>
          <w14:ligatures w14:val="none"/>
        </w:rPr>
      </w:pPr>
      <w:r w:rsidRPr="00886AEC">
        <w:rPr>
          <w:rFonts w:ascii="Times New Roman" w:eastAsia="SimSun" w:hAnsi="Times New Roman" w:cs="Times New Roman"/>
          <w:kern w:val="0"/>
          <w:lang w:val="de-DE" w:eastAsia="zh-CN"/>
          <w14:ligatures w14:val="none"/>
        </w:rPr>
        <w:t xml:space="preserve">   </w:t>
      </w:r>
      <w:r w:rsidR="0007319B">
        <w:rPr>
          <w:rFonts w:ascii="Times New Roman" w:eastAsia="SimSun" w:hAnsi="Times New Roman" w:cs="Times New Roman"/>
          <w:kern w:val="0"/>
          <w:lang w:val="de-DE" w:eastAsia="zh-CN"/>
          <w14:ligatures w14:val="none"/>
        </w:rPr>
        <w:t>TBD/Projects?</w:t>
      </w:r>
    </w:p>
    <w:p w14:paraId="19365803" w14:textId="77777777" w:rsidR="00D6660D" w:rsidRPr="00886AEC" w:rsidRDefault="00D6660D" w:rsidP="00D6660D">
      <w:pPr>
        <w:spacing w:after="0" w:line="240" w:lineRule="auto"/>
        <w:rPr>
          <w:rFonts w:ascii="Times New Roman" w:eastAsia="SimSun" w:hAnsi="Times New Roman" w:cs="Times New Roman"/>
          <w:kern w:val="0"/>
          <w:lang w:val="de-DE" w:eastAsia="zh-CN"/>
          <w14:ligatures w14:val="none"/>
        </w:rPr>
      </w:pPr>
    </w:p>
    <w:p w14:paraId="54DB3079" w14:textId="77777777" w:rsidR="00D6660D" w:rsidRPr="004A457E" w:rsidRDefault="00D6660D" w:rsidP="00D6660D">
      <w:pPr>
        <w:spacing w:after="0" w:line="240" w:lineRule="auto"/>
        <w:rPr>
          <w:rFonts w:ascii="Times New Roman" w:eastAsia="SimSun" w:hAnsi="Times New Roman" w:cs="Times New Roman"/>
          <w:b/>
          <w:bCs/>
          <w:i/>
          <w:iCs/>
          <w:kern w:val="0"/>
          <w:lang w:eastAsia="zh-CN"/>
          <w14:ligatures w14:val="none"/>
        </w:rPr>
      </w:pPr>
      <w:r w:rsidRPr="00886AEC">
        <w:rPr>
          <w:rFonts w:ascii="Times New Roman" w:eastAsia="SimSun" w:hAnsi="Times New Roman" w:cs="Times New Roman"/>
          <w:b/>
          <w:bCs/>
          <w:i/>
          <w:iCs/>
          <w:kern w:val="0"/>
          <w:lang w:val="de-DE" w:eastAsia="zh-CN"/>
          <w14:ligatures w14:val="none"/>
        </w:rPr>
        <w:t>Woche Neunzehn:  der 1</w:t>
      </w:r>
      <w:r>
        <w:rPr>
          <w:rFonts w:ascii="Times New Roman" w:eastAsia="SimSun" w:hAnsi="Times New Roman" w:cs="Times New Roman"/>
          <w:b/>
          <w:bCs/>
          <w:i/>
          <w:iCs/>
          <w:kern w:val="0"/>
          <w:lang w:val="de-DE" w:eastAsia="zh-CN"/>
          <w14:ligatures w14:val="none"/>
        </w:rPr>
        <w:t>4</w:t>
      </w:r>
      <w:r w:rsidRPr="00886AEC">
        <w:rPr>
          <w:rFonts w:ascii="Times New Roman" w:eastAsia="SimSun" w:hAnsi="Times New Roman" w:cs="Times New Roman"/>
          <w:b/>
          <w:bCs/>
          <w:i/>
          <w:iCs/>
          <w:kern w:val="0"/>
          <w:lang w:val="de-DE" w:eastAsia="zh-CN"/>
          <w14:ligatures w14:val="none"/>
        </w:rPr>
        <w:t>. Dezember bis zum 1</w:t>
      </w:r>
      <w:r>
        <w:rPr>
          <w:rFonts w:ascii="Times New Roman" w:eastAsia="SimSun" w:hAnsi="Times New Roman" w:cs="Times New Roman"/>
          <w:b/>
          <w:bCs/>
          <w:i/>
          <w:iCs/>
          <w:kern w:val="0"/>
          <w:lang w:val="de-DE" w:eastAsia="zh-CN"/>
          <w14:ligatures w14:val="none"/>
        </w:rPr>
        <w:t>8</w:t>
      </w:r>
      <w:r w:rsidRPr="00886AEC">
        <w:rPr>
          <w:rFonts w:ascii="Times New Roman" w:eastAsia="SimSun" w:hAnsi="Times New Roman" w:cs="Times New Roman"/>
          <w:b/>
          <w:bCs/>
          <w:i/>
          <w:iCs/>
          <w:kern w:val="0"/>
          <w:lang w:val="de-DE" w:eastAsia="zh-CN"/>
          <w14:ligatures w14:val="none"/>
        </w:rPr>
        <w:t xml:space="preserve">. </w:t>
      </w:r>
      <w:r w:rsidRPr="004A457E">
        <w:rPr>
          <w:rFonts w:ascii="Times New Roman" w:eastAsia="SimSun" w:hAnsi="Times New Roman" w:cs="Times New Roman"/>
          <w:b/>
          <w:bCs/>
          <w:i/>
          <w:iCs/>
          <w:kern w:val="0"/>
          <w:lang w:eastAsia="zh-CN"/>
          <w14:ligatures w14:val="none"/>
        </w:rPr>
        <w:t>Dezember</w:t>
      </w:r>
    </w:p>
    <w:p w14:paraId="51F380A1" w14:textId="77DF7370" w:rsidR="00411ACF" w:rsidRPr="004A457E" w:rsidRDefault="00D6660D" w:rsidP="00D6660D">
      <w:pPr>
        <w:spacing w:after="0" w:line="240" w:lineRule="auto"/>
        <w:rPr>
          <w:rFonts w:ascii="Calibri" w:eastAsia="Calibri" w:hAnsi="Calibri" w:cs="Times New Roman"/>
          <w:kern w:val="0"/>
          <w14:ligatures w14:val="none"/>
        </w:rPr>
      </w:pPr>
      <w:r w:rsidRPr="004A457E">
        <w:rPr>
          <w:rFonts w:ascii="Times New Roman" w:eastAsia="SimSun" w:hAnsi="Times New Roman" w:cs="Times New Roman"/>
          <w:b/>
          <w:bCs/>
          <w:i/>
          <w:iCs/>
          <w:kern w:val="0"/>
          <w:lang w:eastAsia="zh-CN"/>
          <w14:ligatures w14:val="none"/>
        </w:rPr>
        <w:t xml:space="preserve">   Abschlußprüfungswoche</w:t>
      </w:r>
    </w:p>
    <w:p w14:paraId="059A948E" w14:textId="77777777" w:rsidR="00411ACF" w:rsidRPr="004A457E" w:rsidRDefault="00411ACF" w:rsidP="00411ACF">
      <w:pPr>
        <w:spacing w:after="0" w:line="240" w:lineRule="auto"/>
        <w:rPr>
          <w:rFonts w:ascii="Calibri" w:eastAsia="Calibri" w:hAnsi="Calibri" w:cs="Times New Roman"/>
          <w:b/>
          <w:bCs/>
          <w:i/>
          <w:iCs/>
          <w:kern w:val="0"/>
          <w14:ligatures w14:val="none"/>
        </w:rPr>
      </w:pPr>
    </w:p>
    <w:p w14:paraId="1641CCED" w14:textId="77777777" w:rsidR="00411ACF" w:rsidRPr="004A457E" w:rsidRDefault="00411ACF" w:rsidP="00411ACF">
      <w:pPr>
        <w:spacing w:after="0" w:line="240" w:lineRule="auto"/>
        <w:rPr>
          <w:rFonts w:ascii="Calibri" w:eastAsia="Calibri" w:hAnsi="Calibri" w:cs="Times New Roman"/>
          <w:b/>
          <w:bCs/>
          <w:i/>
          <w:iCs/>
          <w:kern w:val="0"/>
          <w14:ligatures w14:val="none"/>
        </w:rPr>
      </w:pPr>
      <w:r w:rsidRPr="004A457E">
        <w:rPr>
          <w:rFonts w:ascii="Calibri" w:eastAsia="Calibri" w:hAnsi="Calibri" w:cs="Times New Roman"/>
          <w:b/>
          <w:bCs/>
          <w:i/>
          <w:iCs/>
          <w:kern w:val="0"/>
          <w14:ligatures w14:val="none"/>
        </w:rPr>
        <w:t>Course Policies:</w:t>
      </w:r>
    </w:p>
    <w:p w14:paraId="755F628E" w14:textId="77777777" w:rsidR="00411ACF" w:rsidRPr="004A457E" w:rsidRDefault="00411ACF" w:rsidP="00411ACF">
      <w:pPr>
        <w:spacing w:after="0" w:line="240" w:lineRule="auto"/>
        <w:rPr>
          <w:rFonts w:ascii="Calibri" w:eastAsia="Calibri" w:hAnsi="Calibri" w:cs="Times New Roman"/>
          <w:kern w:val="0"/>
          <w14:ligatures w14:val="none"/>
        </w:rPr>
      </w:pPr>
    </w:p>
    <w:p w14:paraId="6754E635" w14:textId="3AE8BD98" w:rsid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kern w:val="0"/>
          <w14:ligatures w14:val="none"/>
        </w:rPr>
        <w:t xml:space="preserve">Homework: </w:t>
      </w:r>
    </w:p>
    <w:p w14:paraId="59488651" w14:textId="77777777" w:rsidR="004A457E" w:rsidRPr="00411ACF" w:rsidRDefault="004A457E" w:rsidP="00411ACF">
      <w:pPr>
        <w:spacing w:after="0" w:line="240" w:lineRule="auto"/>
        <w:rPr>
          <w:rFonts w:ascii="Calibri" w:eastAsia="Calibri" w:hAnsi="Calibri" w:cs="Times New Roman"/>
          <w:bCs/>
          <w:kern w:val="0"/>
          <w14:ligatures w14:val="none"/>
        </w:rPr>
      </w:pPr>
    </w:p>
    <w:p w14:paraId="1FBFD4C5" w14:textId="4803DC42" w:rsidR="004A457E" w:rsidRPr="004A457E" w:rsidRDefault="004A457E" w:rsidP="004A457E">
      <w:pPr>
        <w:spacing w:after="0" w:line="240" w:lineRule="auto"/>
        <w:rPr>
          <w:rFonts w:ascii="Calibri" w:eastAsia="Calibri" w:hAnsi="Calibri" w:cs="Times New Roman"/>
          <w:kern w:val="0"/>
          <w14:ligatures w14:val="none"/>
        </w:rPr>
      </w:pPr>
      <w:r w:rsidRPr="004A457E">
        <w:rPr>
          <w:rFonts w:ascii="Calibri" w:eastAsia="Calibri" w:hAnsi="Calibri" w:cs="Times New Roman"/>
          <w:kern w:val="0"/>
          <w14:ligatures w14:val="none"/>
        </w:rPr>
        <w:t>•</w:t>
      </w:r>
      <w:r>
        <w:rPr>
          <w:rFonts w:ascii="Calibri" w:eastAsia="Calibri" w:hAnsi="Calibri" w:cs="Times New Roman"/>
          <w:kern w:val="0"/>
          <w14:ligatures w14:val="none"/>
        </w:rPr>
        <w:t xml:space="preserve"> </w:t>
      </w:r>
      <w:r w:rsidRPr="004A457E">
        <w:rPr>
          <w:rFonts w:ascii="Calibri" w:eastAsia="Calibri" w:hAnsi="Calibri" w:cs="Times New Roman"/>
          <w:kern w:val="0"/>
          <w14:ligatures w14:val="none"/>
        </w:rPr>
        <w:t xml:space="preserve">Homework will be assigned regularly on Canvas with the due date clearly indicated.  Not all homework assignments may be collected for points, and some assignments will be necessary as preparation for the next class period.   Completing and submitting homework on time is a crucial component to being successful in German class.  Some assignments will be accepted past the due date.  It will be stated in the assignment description on Canvas if late work is accepted and what the point penalty is.  </w:t>
      </w:r>
    </w:p>
    <w:p w14:paraId="1D5258EB" w14:textId="77777777" w:rsidR="004A457E" w:rsidRPr="004A457E" w:rsidRDefault="004A457E" w:rsidP="004A457E">
      <w:pPr>
        <w:spacing w:after="0" w:line="240" w:lineRule="auto"/>
        <w:rPr>
          <w:rFonts w:ascii="Calibri" w:eastAsia="Calibri" w:hAnsi="Calibri" w:cs="Times New Roman"/>
          <w:kern w:val="0"/>
          <w14:ligatures w14:val="none"/>
        </w:rPr>
      </w:pPr>
    </w:p>
    <w:p w14:paraId="7B29F08E" w14:textId="597519AB" w:rsidR="004A457E" w:rsidRPr="004A457E" w:rsidRDefault="004A457E" w:rsidP="004A457E">
      <w:pPr>
        <w:spacing w:after="0" w:line="240" w:lineRule="auto"/>
        <w:rPr>
          <w:rFonts w:ascii="Calibri" w:eastAsia="Calibri" w:hAnsi="Calibri" w:cs="Times New Roman"/>
          <w:kern w:val="0"/>
          <w14:ligatures w14:val="none"/>
        </w:rPr>
      </w:pPr>
      <w:r w:rsidRPr="004A457E">
        <w:rPr>
          <w:rFonts w:ascii="Calibri" w:eastAsia="Calibri" w:hAnsi="Calibri" w:cs="Times New Roman"/>
          <w:kern w:val="0"/>
          <w14:ligatures w14:val="none"/>
        </w:rPr>
        <w:t>•</w:t>
      </w:r>
      <w:r>
        <w:rPr>
          <w:rFonts w:ascii="Calibri" w:eastAsia="Calibri" w:hAnsi="Calibri" w:cs="Times New Roman"/>
          <w:kern w:val="0"/>
          <w14:ligatures w14:val="none"/>
        </w:rPr>
        <w:t xml:space="preserve"> </w:t>
      </w:r>
      <w:r w:rsidRPr="004A457E">
        <w:rPr>
          <w:rFonts w:ascii="Calibri" w:eastAsia="Calibri" w:hAnsi="Calibri" w:cs="Times New Roman"/>
          <w:kern w:val="0"/>
          <w14:ligatures w14:val="none"/>
        </w:rPr>
        <w:t xml:space="preserve">Learning a second (or third . . .)  language is a cumulative endeavor, and to that end, students will be expected to study and learn the new vocabulary on their own, as well as keep current with grammar and vocabulary from previous chapters. </w:t>
      </w:r>
    </w:p>
    <w:p w14:paraId="12FE78D7" w14:textId="77777777" w:rsidR="004A457E" w:rsidRPr="004A457E" w:rsidRDefault="004A457E" w:rsidP="004A457E">
      <w:pPr>
        <w:spacing w:after="0" w:line="240" w:lineRule="auto"/>
        <w:rPr>
          <w:rFonts w:ascii="Calibri" w:eastAsia="Calibri" w:hAnsi="Calibri" w:cs="Times New Roman"/>
          <w:kern w:val="0"/>
          <w14:ligatures w14:val="none"/>
        </w:rPr>
      </w:pPr>
    </w:p>
    <w:p w14:paraId="476E9052" w14:textId="067E79EC" w:rsidR="004A457E" w:rsidRPr="004A457E" w:rsidRDefault="004A457E" w:rsidP="004A457E">
      <w:pPr>
        <w:spacing w:after="0" w:line="240" w:lineRule="auto"/>
        <w:rPr>
          <w:rFonts w:ascii="Calibri" w:eastAsia="Calibri" w:hAnsi="Calibri" w:cs="Times New Roman"/>
          <w:kern w:val="0"/>
          <w14:ligatures w14:val="none"/>
        </w:rPr>
      </w:pPr>
      <w:r w:rsidRPr="004A457E">
        <w:rPr>
          <w:rFonts w:ascii="Calibri" w:eastAsia="Calibri" w:hAnsi="Calibri" w:cs="Times New Roman"/>
          <w:kern w:val="0"/>
          <w14:ligatures w14:val="none"/>
        </w:rPr>
        <w:t>•</w:t>
      </w:r>
      <w:r>
        <w:rPr>
          <w:rFonts w:ascii="Calibri" w:eastAsia="Calibri" w:hAnsi="Calibri" w:cs="Times New Roman"/>
          <w:kern w:val="0"/>
          <w14:ligatures w14:val="none"/>
        </w:rPr>
        <w:t xml:space="preserve"> </w:t>
      </w:r>
      <w:r w:rsidRPr="004A457E">
        <w:rPr>
          <w:rFonts w:ascii="Calibri" w:eastAsia="Calibri" w:hAnsi="Calibri" w:cs="Times New Roman"/>
          <w:kern w:val="0"/>
          <w14:ligatures w14:val="none"/>
        </w:rPr>
        <w:t>All handouts, assignments, Youtube links will be posted on Canvas.  Students are expected to check Canvas after each class day to see what is due for the next class period.  Assignments are usually due at the beginning of class and are considered late if submitted beyond the start time of class.</w:t>
      </w:r>
    </w:p>
    <w:p w14:paraId="77A366D0" w14:textId="77777777" w:rsidR="004A457E" w:rsidRPr="004A457E" w:rsidRDefault="004A457E" w:rsidP="004A457E">
      <w:pPr>
        <w:spacing w:after="0" w:line="240" w:lineRule="auto"/>
        <w:rPr>
          <w:rFonts w:ascii="Calibri" w:eastAsia="Calibri" w:hAnsi="Calibri" w:cs="Times New Roman"/>
          <w:kern w:val="0"/>
          <w14:ligatures w14:val="none"/>
        </w:rPr>
      </w:pPr>
    </w:p>
    <w:p w14:paraId="52AC2F46" w14:textId="5C4327D7" w:rsidR="004A457E" w:rsidRPr="004A457E" w:rsidRDefault="004A457E" w:rsidP="004A457E">
      <w:pPr>
        <w:spacing w:after="0" w:line="240" w:lineRule="auto"/>
        <w:rPr>
          <w:rFonts w:ascii="Calibri" w:eastAsia="Calibri" w:hAnsi="Calibri" w:cs="Times New Roman"/>
          <w:kern w:val="0"/>
          <w14:ligatures w14:val="none"/>
        </w:rPr>
      </w:pPr>
      <w:r w:rsidRPr="004A457E">
        <w:rPr>
          <w:rFonts w:ascii="Calibri" w:eastAsia="Calibri" w:hAnsi="Calibri" w:cs="Times New Roman"/>
          <w:kern w:val="0"/>
          <w14:ligatures w14:val="none"/>
        </w:rPr>
        <w:t>•</w:t>
      </w:r>
      <w:r>
        <w:rPr>
          <w:rFonts w:ascii="Calibri" w:eastAsia="Calibri" w:hAnsi="Calibri" w:cs="Times New Roman"/>
          <w:kern w:val="0"/>
          <w14:ligatures w14:val="none"/>
        </w:rPr>
        <w:t xml:space="preserve"> </w:t>
      </w:r>
      <w:r w:rsidRPr="004A457E">
        <w:rPr>
          <w:rFonts w:ascii="Calibri" w:eastAsia="Calibri" w:hAnsi="Calibri" w:cs="Times New Roman"/>
          <w:b/>
          <w:bCs/>
          <w:i/>
          <w:iCs/>
          <w:kern w:val="0"/>
          <w14:ligatures w14:val="none"/>
        </w:rPr>
        <w:t>Kulturpunkte</w:t>
      </w:r>
      <w:r w:rsidRPr="004A457E">
        <w:rPr>
          <w:rFonts w:ascii="Calibri" w:eastAsia="Calibri" w:hAnsi="Calibri" w:cs="Times New Roman"/>
          <w:kern w:val="0"/>
          <w14:ligatures w14:val="none"/>
        </w:rPr>
        <w:t xml:space="preserve"> is an out-of-class assignment (worth 50 points) that will be due in two part:  20 points are due by midterm (Oct. 3rd).  The remainder 30 points will be due Dec. 5th.  There are many options to choose from to satisfy this requirement and will be further explained on Canvas. The purpose of the Kulturpunkte is to encourage students to explore German culture and language outside of the classroom.  Activities can include but are not limited to cooking/baking a German recipe, attending a lecture on campus pertaining to German, reading articles for example.  Students can choose from a variety of activities (a list and description of point values will be posted on Canvas) to equal 50 points. Be sure to read the guidelines and criteria for Kulturpunkte so that you can earn the full 50 points. This is a graded assignment (usually consisting of 5 10-point projects).  Points may be deducted due to insufficient resources submitted, use of AI, or a project that does not meet the criteria for the assignment. </w:t>
      </w:r>
    </w:p>
    <w:p w14:paraId="329E780F" w14:textId="77777777" w:rsidR="004A457E" w:rsidRPr="004A457E" w:rsidRDefault="004A457E" w:rsidP="004A457E">
      <w:pPr>
        <w:spacing w:after="0" w:line="240" w:lineRule="auto"/>
        <w:rPr>
          <w:rFonts w:ascii="Calibri" w:eastAsia="Calibri" w:hAnsi="Calibri" w:cs="Times New Roman"/>
          <w:kern w:val="0"/>
          <w14:ligatures w14:val="none"/>
        </w:rPr>
      </w:pPr>
    </w:p>
    <w:p w14:paraId="3F106C93" w14:textId="4CD970B3" w:rsidR="00411ACF" w:rsidRPr="00411ACF" w:rsidRDefault="004A457E" w:rsidP="004A457E">
      <w:pPr>
        <w:spacing w:after="0" w:line="240" w:lineRule="auto"/>
        <w:rPr>
          <w:rFonts w:ascii="Calibri" w:eastAsia="Calibri" w:hAnsi="Calibri" w:cs="Times New Roman"/>
          <w:kern w:val="0"/>
          <w14:ligatures w14:val="none"/>
        </w:rPr>
      </w:pPr>
      <w:r w:rsidRPr="004A457E">
        <w:rPr>
          <w:rFonts w:ascii="Calibri" w:eastAsia="Calibri" w:hAnsi="Calibri" w:cs="Times New Roman"/>
          <w:kern w:val="0"/>
          <w14:ligatures w14:val="none"/>
        </w:rPr>
        <w:t>•</w:t>
      </w:r>
      <w:r>
        <w:rPr>
          <w:rFonts w:ascii="Calibri" w:eastAsia="Calibri" w:hAnsi="Calibri" w:cs="Times New Roman"/>
          <w:kern w:val="0"/>
          <w14:ligatures w14:val="none"/>
        </w:rPr>
        <w:t xml:space="preserve"> </w:t>
      </w:r>
      <w:r w:rsidRPr="004A457E">
        <w:rPr>
          <w:rFonts w:ascii="Calibri" w:eastAsia="Calibri" w:hAnsi="Calibri" w:cs="Times New Roman"/>
          <w:kern w:val="0"/>
          <w14:ligatures w14:val="none"/>
        </w:rPr>
        <w:t xml:space="preserve">Please plan to keep a notebook and folder for this class.  Language learning is cumulative; it helps to stay organized and to continue to review.  </w:t>
      </w:r>
    </w:p>
    <w:p w14:paraId="4CBBE8F9" w14:textId="77777777" w:rsidR="004A457E" w:rsidRDefault="004A457E" w:rsidP="00411ACF">
      <w:pPr>
        <w:spacing w:after="0" w:line="240" w:lineRule="auto"/>
        <w:rPr>
          <w:rFonts w:ascii="Calibri" w:eastAsia="Calibri" w:hAnsi="Calibri" w:cs="Times New Roman"/>
          <w:b/>
          <w:bCs/>
          <w:kern w:val="0"/>
          <w14:ligatures w14:val="none"/>
        </w:rPr>
      </w:pPr>
    </w:p>
    <w:p w14:paraId="74221DC3" w14:textId="4CC56B8D"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kern w:val="0"/>
          <w14:ligatures w14:val="none"/>
        </w:rPr>
        <w:t xml:space="preserve">Assessments:  </w:t>
      </w:r>
      <w:r w:rsidRPr="00411ACF">
        <w:rPr>
          <w:rFonts w:ascii="Calibri" w:eastAsia="Calibri" w:hAnsi="Calibri" w:cs="Times New Roman"/>
          <w:kern w:val="0"/>
          <w14:ligatures w14:val="none"/>
        </w:rPr>
        <w:t>There will be an assessment for the completion of each chapter.  These are summative assessments and will be included in the overall grade.  There may be periodic quizzes over grammar structures.  A final presentation will be due at the end of the semester.</w:t>
      </w:r>
    </w:p>
    <w:p w14:paraId="5BDCC44A" w14:textId="77777777" w:rsidR="00411ACF" w:rsidRPr="00411ACF" w:rsidRDefault="00411ACF" w:rsidP="00411ACF">
      <w:pPr>
        <w:spacing w:after="0" w:line="240" w:lineRule="auto"/>
        <w:rPr>
          <w:rFonts w:ascii="Calibri" w:eastAsia="Calibri" w:hAnsi="Calibri" w:cs="Times New Roman"/>
          <w:kern w:val="0"/>
          <w14:ligatures w14:val="none"/>
        </w:rPr>
      </w:pPr>
    </w:p>
    <w:p w14:paraId="3F632DDD"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kern w:val="0"/>
          <w14:ligatures w14:val="none"/>
        </w:rPr>
        <w:t xml:space="preserve">Mastery:  </w:t>
      </w:r>
      <w:r w:rsidRPr="00411ACF">
        <w:rPr>
          <w:rFonts w:ascii="Calibri" w:eastAsia="Calibri" w:hAnsi="Calibri" w:cs="Times New Roman"/>
          <w:kern w:val="0"/>
          <w14:ligatures w14:val="none"/>
        </w:rPr>
        <w:t xml:space="preserve">The emphasis on this course is your mastery of the material, and you will be evaluated based upon how well you have achieved written, spoken, and reading proficiency appropriate for the first semester of third year.  Remember that the overall goal for this and the two following semesters is </w:t>
      </w:r>
      <w:r w:rsidRPr="00411ACF">
        <w:rPr>
          <w:rFonts w:ascii="Calibri" w:eastAsia="Calibri" w:hAnsi="Calibri" w:cs="Times New Roman"/>
          <w:b/>
          <w:bCs/>
          <w:kern w:val="0"/>
          <w14:ligatures w14:val="none"/>
        </w:rPr>
        <w:t xml:space="preserve">intermediate-high </w:t>
      </w:r>
      <w:r w:rsidRPr="00411ACF">
        <w:rPr>
          <w:rFonts w:ascii="Calibri" w:eastAsia="Calibri" w:hAnsi="Calibri" w:cs="Times New Roman"/>
          <w:kern w:val="0"/>
          <w14:ligatures w14:val="none"/>
        </w:rPr>
        <w:t>proficiency, as set by ACTFL.  (American Council for the Teachers of Foreign Language) Our class will be taught 95% in the target language.</w:t>
      </w:r>
    </w:p>
    <w:p w14:paraId="5AE34F1A" w14:textId="77777777" w:rsidR="00411ACF" w:rsidRPr="00411ACF" w:rsidRDefault="00411ACF" w:rsidP="00411ACF">
      <w:pPr>
        <w:spacing w:after="0" w:line="240" w:lineRule="auto"/>
        <w:rPr>
          <w:rFonts w:ascii="Calibri" w:eastAsia="Calibri" w:hAnsi="Calibri" w:cs="Times New Roman"/>
          <w:kern w:val="0"/>
          <w14:ligatures w14:val="none"/>
        </w:rPr>
      </w:pPr>
    </w:p>
    <w:p w14:paraId="5D5E6DCA"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kern w:val="0"/>
          <w14:ligatures w14:val="none"/>
        </w:rPr>
        <w:t>Grading Scale: (Included in the final grade -- homework, chapter tests, quizzes, Kulturpunkte, final presentation.)</w:t>
      </w:r>
    </w:p>
    <w:p w14:paraId="0AA6B3F4" w14:textId="77777777" w:rsidR="00411ACF" w:rsidRPr="00411ACF" w:rsidRDefault="00411ACF" w:rsidP="00411ACF">
      <w:pPr>
        <w:spacing w:after="0" w:line="240" w:lineRule="auto"/>
        <w:rPr>
          <w:rFonts w:ascii="Calibri" w:eastAsia="Calibri" w:hAnsi="Calibri" w:cs="Times New Roman"/>
          <w:kern w:val="0"/>
          <w14:ligatures w14:val="none"/>
        </w:rPr>
      </w:pPr>
    </w:p>
    <w:p w14:paraId="38525BC0"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93 – 100+% = A</w:t>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t>77 – 79% = C+</w:t>
      </w:r>
    </w:p>
    <w:p w14:paraId="4A96B2DC"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90 – 92% = A-</w:t>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t>73 – 76% = C</w:t>
      </w:r>
    </w:p>
    <w:p w14:paraId="12588129"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87 – 89% = B+</w:t>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t>70 – 72% = C-</w:t>
      </w:r>
    </w:p>
    <w:p w14:paraId="685FB033"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83 – 86% = B</w:t>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r>
      <w:r w:rsidRPr="00411ACF">
        <w:rPr>
          <w:rFonts w:ascii="Calibri" w:eastAsia="Calibri" w:hAnsi="Calibri" w:cs="Times New Roman"/>
          <w:kern w:val="0"/>
          <w14:ligatures w14:val="none"/>
        </w:rPr>
        <w:tab/>
        <w:t>50 – 69% = D*</w:t>
      </w:r>
    </w:p>
    <w:p w14:paraId="39F7781C"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80 – 82% = B-</w:t>
      </w:r>
    </w:p>
    <w:p w14:paraId="65C78D02" w14:textId="77777777" w:rsidR="00411ACF" w:rsidRPr="00411ACF" w:rsidRDefault="00411ACF" w:rsidP="00411ACF">
      <w:pPr>
        <w:spacing w:after="0" w:line="240" w:lineRule="auto"/>
        <w:rPr>
          <w:rFonts w:ascii="Calibri" w:eastAsia="Calibri" w:hAnsi="Calibri" w:cs="Times New Roman"/>
          <w:kern w:val="0"/>
          <w14:ligatures w14:val="none"/>
        </w:rPr>
      </w:pPr>
    </w:p>
    <w:p w14:paraId="33796077" w14:textId="1097871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kern w:val="0"/>
          <w14:ligatures w14:val="none"/>
        </w:rPr>
        <w:t>Late Work</w:t>
      </w:r>
      <w:r w:rsidR="003535BA" w:rsidRPr="00411ACF">
        <w:rPr>
          <w:rFonts w:ascii="Calibri" w:eastAsia="Calibri" w:hAnsi="Calibri" w:cs="Times New Roman"/>
          <w:b/>
          <w:bCs/>
          <w:kern w:val="0"/>
          <w14:ligatures w14:val="none"/>
        </w:rPr>
        <w:t>: Late</w:t>
      </w:r>
      <w:r w:rsidRPr="00411ACF">
        <w:rPr>
          <w:rFonts w:ascii="Calibri" w:eastAsia="Calibri" w:hAnsi="Calibri" w:cs="Times New Roman"/>
          <w:kern w:val="0"/>
          <w14:ligatures w14:val="none"/>
        </w:rPr>
        <w:t xml:space="preserve"> homework may be accepted with no grade penalty when specified.  However, it is in the student's best interest to keep up with the work as it is assigned.  Make-up tests and quizzes should be scheduled with the instructor soon after the student's return and taken within 5 class days of the original test/quiz date, unless otherwise arranged.  No make-up tests will be given for unexcused absences.  </w:t>
      </w:r>
    </w:p>
    <w:p w14:paraId="52768DCB" w14:textId="77777777" w:rsidR="00411ACF" w:rsidRPr="00411ACF" w:rsidRDefault="00411ACF" w:rsidP="00411ACF">
      <w:pPr>
        <w:spacing w:after="0" w:line="240" w:lineRule="auto"/>
        <w:rPr>
          <w:rFonts w:ascii="Calibri" w:eastAsia="Calibri" w:hAnsi="Calibri" w:cs="Times New Roman"/>
          <w:kern w:val="0"/>
          <w14:ligatures w14:val="none"/>
        </w:rPr>
      </w:pPr>
    </w:p>
    <w:p w14:paraId="292A9969"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bCs/>
          <w:kern w:val="0"/>
          <w14:ligatures w14:val="none"/>
        </w:rPr>
        <w:t>Academic dishonesty</w:t>
      </w:r>
      <w:r w:rsidRPr="00411ACF">
        <w:rPr>
          <w:rFonts w:ascii="Calibri" w:eastAsia="Calibri" w:hAnsi="Calibri" w:cs="Times New Roman"/>
          <w:kern w:val="0"/>
          <w14:ligatures w14:val="none"/>
        </w:rPr>
        <w:t xml:space="preserve"> will not be tolerated and will be dealt with accordingly.  No credit will be given for material that has been plagiarized.  Please consult the Academic Dishonesty policy in the Student Handbook.  Use of electronic translators also constitutes plagiarism; therefore no credit will be given for work completed with a translation program.  Additionally, it is not permissible to have friends (German or otherwise), previous instructors, family members, or any other person not specifically pre-approved by the instructor, correct, edit, or otherwise alter any work that you submit for academic credit.</w:t>
      </w:r>
    </w:p>
    <w:p w14:paraId="624C23DD" w14:textId="77777777" w:rsidR="00411ACF" w:rsidRPr="00411ACF" w:rsidRDefault="00411ACF" w:rsidP="00411ACF">
      <w:pPr>
        <w:spacing w:after="0" w:line="240" w:lineRule="auto"/>
        <w:rPr>
          <w:rFonts w:ascii="Calibri" w:eastAsia="Calibri" w:hAnsi="Calibri" w:cs="Times New Roman"/>
          <w:kern w:val="0"/>
          <w14:ligatures w14:val="none"/>
        </w:rPr>
      </w:pPr>
    </w:p>
    <w:p w14:paraId="1E08C382" w14:textId="3E5F4FDD" w:rsidR="00411ACF" w:rsidRPr="007469C8" w:rsidRDefault="00411ACF" w:rsidP="00411ACF">
      <w:pPr>
        <w:spacing w:after="0" w:line="240" w:lineRule="auto"/>
        <w:rPr>
          <w:rFonts w:ascii="Calibri" w:eastAsia="Calibri" w:hAnsi="Calibri" w:cs="Times New Roman"/>
          <w:iCs/>
          <w:kern w:val="0"/>
          <w14:ligatures w14:val="none"/>
        </w:rPr>
      </w:pPr>
      <w:r w:rsidRPr="00411ACF">
        <w:rPr>
          <w:rFonts w:ascii="Calibri" w:eastAsia="Calibri" w:hAnsi="Calibri" w:cs="Times New Roman"/>
          <w:b/>
          <w:iCs/>
          <w:kern w:val="0"/>
          <w14:ligatures w14:val="none"/>
        </w:rPr>
        <w:t>Office Hours</w:t>
      </w:r>
      <w:r w:rsidR="003535BA" w:rsidRPr="00411ACF">
        <w:rPr>
          <w:rFonts w:ascii="Calibri" w:eastAsia="Calibri" w:hAnsi="Calibri" w:cs="Times New Roman"/>
          <w:b/>
          <w:i/>
          <w:kern w:val="0"/>
          <w14:ligatures w14:val="none"/>
        </w:rPr>
        <w:t xml:space="preserve">: </w:t>
      </w:r>
      <w:r w:rsidR="007469C8">
        <w:rPr>
          <w:rFonts w:ascii="Calibri" w:eastAsia="Calibri" w:hAnsi="Calibri" w:cs="Times New Roman"/>
          <w:bCs/>
          <w:iCs/>
          <w:kern w:val="0"/>
          <w14:ligatures w14:val="none"/>
        </w:rPr>
        <w:t>I’ll have a total of eight office hours per week, however, I am not strictly limited to these hours. If you are unable to make these times, just reach out to me.</w:t>
      </w:r>
    </w:p>
    <w:p w14:paraId="51410D1F" w14:textId="77777777" w:rsidR="00411ACF" w:rsidRPr="00411ACF" w:rsidRDefault="00411ACF" w:rsidP="00411ACF">
      <w:pPr>
        <w:spacing w:after="0" w:line="240" w:lineRule="auto"/>
        <w:rPr>
          <w:rFonts w:ascii="Calibri" w:eastAsia="Calibri" w:hAnsi="Calibri" w:cs="Times New Roman"/>
          <w:kern w:val="0"/>
          <w14:ligatures w14:val="none"/>
        </w:rPr>
      </w:pPr>
    </w:p>
    <w:p w14:paraId="47A12F42" w14:textId="4DFC3A64" w:rsidR="00411ACF" w:rsidRDefault="00411ACF" w:rsidP="00411ACF">
      <w:pPr>
        <w:spacing w:after="0" w:line="240" w:lineRule="auto"/>
        <w:rPr>
          <w:rFonts w:ascii="Calibri" w:eastAsia="Calibri" w:hAnsi="Calibri" w:cs="Times New Roman"/>
          <w:bCs/>
          <w:iCs/>
          <w:kern w:val="0"/>
          <w14:ligatures w14:val="none"/>
        </w:rPr>
      </w:pPr>
      <w:r w:rsidRPr="00411ACF">
        <w:rPr>
          <w:rFonts w:ascii="Calibri" w:eastAsia="Calibri" w:hAnsi="Calibri" w:cs="Times New Roman"/>
          <w:b/>
          <w:bCs/>
          <w:kern w:val="0"/>
          <w14:ligatures w14:val="none"/>
        </w:rPr>
        <w:t>Laptops/</w:t>
      </w:r>
      <w:r w:rsidR="007469C8">
        <w:rPr>
          <w:rFonts w:ascii="Calibri" w:eastAsia="Calibri" w:hAnsi="Calibri" w:cs="Times New Roman"/>
          <w:b/>
          <w:bCs/>
          <w:kern w:val="0"/>
          <w14:ligatures w14:val="none"/>
        </w:rPr>
        <w:t>Phones/Electronics</w:t>
      </w:r>
      <w:r w:rsidR="003535BA" w:rsidRPr="00411ACF">
        <w:rPr>
          <w:rFonts w:ascii="Calibri" w:eastAsia="Calibri" w:hAnsi="Calibri" w:cs="Times New Roman"/>
          <w:bCs/>
          <w:iCs/>
          <w:kern w:val="0"/>
          <w14:ligatures w14:val="none"/>
        </w:rPr>
        <w:t xml:space="preserve">: </w:t>
      </w:r>
    </w:p>
    <w:p w14:paraId="513D57CF" w14:textId="77777777" w:rsidR="007469C8" w:rsidRDefault="007469C8" w:rsidP="007469C8">
      <w:pPr>
        <w:spacing w:after="0" w:line="240" w:lineRule="auto"/>
        <w:rPr>
          <w:rFonts w:ascii="Calibri" w:eastAsia="Calibri" w:hAnsi="Calibri" w:cs="Times New Roman"/>
          <w:bCs/>
          <w:iCs/>
          <w:kern w:val="0"/>
          <w14:ligatures w14:val="none"/>
        </w:rPr>
      </w:pPr>
    </w:p>
    <w:p w14:paraId="214ECB25" w14:textId="6058FF0C" w:rsidR="007469C8" w:rsidRPr="007469C8" w:rsidRDefault="007469C8" w:rsidP="007469C8">
      <w:pPr>
        <w:spacing w:after="0" w:line="240" w:lineRule="auto"/>
        <w:rPr>
          <w:rFonts w:ascii="Calibri" w:eastAsia="Calibri" w:hAnsi="Calibri" w:cs="Times New Roman"/>
          <w:bCs/>
          <w:iCs/>
          <w:kern w:val="0"/>
          <w14:ligatures w14:val="none"/>
        </w:rPr>
      </w:pPr>
      <w:r w:rsidRPr="007469C8">
        <w:rPr>
          <w:rFonts w:ascii="Calibri" w:eastAsia="Calibri" w:hAnsi="Calibri" w:cs="Times New Roman"/>
          <w:bCs/>
          <w:iCs/>
          <w:kern w:val="0"/>
          <w14:ligatures w14:val="none"/>
        </w:rPr>
        <w:t>Per Indiana Code 20-26-5-40.7, each school corporation must adopt and implement a wireless communication device policy that:</w:t>
      </w:r>
    </w:p>
    <w:p w14:paraId="66D40CC0" w14:textId="77777777" w:rsidR="007469C8" w:rsidRPr="007469C8" w:rsidRDefault="007469C8" w:rsidP="007469C8">
      <w:pPr>
        <w:spacing w:after="0" w:line="240" w:lineRule="auto"/>
        <w:rPr>
          <w:rFonts w:ascii="Calibri" w:eastAsia="Calibri" w:hAnsi="Calibri" w:cs="Times New Roman"/>
          <w:bCs/>
          <w:iCs/>
          <w:kern w:val="0"/>
          <w14:ligatures w14:val="none"/>
        </w:rPr>
      </w:pPr>
    </w:p>
    <w:p w14:paraId="6FFA186F" w14:textId="77777777" w:rsidR="007469C8" w:rsidRPr="007469C8" w:rsidRDefault="007469C8" w:rsidP="007469C8">
      <w:pPr>
        <w:spacing w:after="0" w:line="240" w:lineRule="auto"/>
        <w:rPr>
          <w:rFonts w:ascii="Calibri" w:eastAsia="Calibri" w:hAnsi="Calibri" w:cs="Times New Roman"/>
          <w:bCs/>
          <w:iCs/>
          <w:kern w:val="0"/>
          <w14:ligatures w14:val="none"/>
        </w:rPr>
      </w:pPr>
      <w:r w:rsidRPr="007469C8">
        <w:rPr>
          <w:rFonts w:ascii="Calibri" w:eastAsia="Calibri" w:hAnsi="Calibri" w:cs="Times New Roman"/>
          <w:bCs/>
          <w:iCs/>
          <w:kern w:val="0"/>
          <w14:ligatures w14:val="none"/>
        </w:rPr>
        <w:t>· Prohibits a student from using a wireless communication device unless directed by the classroom teacher for educational purposes only.</w:t>
      </w:r>
    </w:p>
    <w:p w14:paraId="68884FBC" w14:textId="77777777" w:rsidR="007469C8" w:rsidRPr="007469C8" w:rsidRDefault="007469C8" w:rsidP="007469C8">
      <w:pPr>
        <w:spacing w:after="0" w:line="240" w:lineRule="auto"/>
        <w:rPr>
          <w:rFonts w:ascii="Calibri" w:eastAsia="Calibri" w:hAnsi="Calibri" w:cs="Times New Roman"/>
          <w:bCs/>
          <w:iCs/>
          <w:kern w:val="0"/>
          <w14:ligatures w14:val="none"/>
        </w:rPr>
      </w:pPr>
    </w:p>
    <w:p w14:paraId="70DA39ED" w14:textId="5067D169" w:rsidR="007469C8" w:rsidRDefault="007469C8" w:rsidP="007469C8">
      <w:pPr>
        <w:spacing w:after="0" w:line="240" w:lineRule="auto"/>
        <w:rPr>
          <w:rFonts w:ascii="Calibri" w:eastAsia="Calibri" w:hAnsi="Calibri" w:cs="Times New Roman"/>
          <w:bCs/>
          <w:iCs/>
          <w:kern w:val="0"/>
          <w14:ligatures w14:val="none"/>
        </w:rPr>
      </w:pPr>
      <w:r w:rsidRPr="007469C8">
        <w:rPr>
          <w:rFonts w:ascii="Calibri" w:eastAsia="Calibri" w:hAnsi="Calibri" w:cs="Times New Roman"/>
          <w:bCs/>
          <w:iCs/>
          <w:kern w:val="0"/>
          <w14:ligatures w14:val="none"/>
        </w:rPr>
        <w:t xml:space="preserve">If required for participation in classroom instruction, a teacher may direct students to use only laptops or tablets. Cellphones, gaming devices, and smartwatches may not be used and must always be stored in a residential room, locker, backpack, or cellphone holders in the classroom. </w:t>
      </w:r>
      <w:r w:rsidRPr="007469C8">
        <w:rPr>
          <w:rFonts w:ascii="Calibri" w:eastAsia="Calibri" w:hAnsi="Calibri" w:cs="Times New Roman"/>
          <w:bCs/>
          <w:iCs/>
          <w:kern w:val="0"/>
          <w14:ligatures w14:val="none"/>
        </w:rPr>
        <w:lastRenderedPageBreak/>
        <w:t>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6AB113B1" w14:textId="77777777" w:rsidR="007469C8" w:rsidRPr="00411ACF" w:rsidRDefault="007469C8" w:rsidP="00411ACF">
      <w:pPr>
        <w:spacing w:after="0" w:line="240" w:lineRule="auto"/>
        <w:rPr>
          <w:rFonts w:ascii="Calibri" w:eastAsia="Calibri" w:hAnsi="Calibri" w:cs="Times New Roman"/>
          <w:b/>
          <w:kern w:val="0"/>
          <w14:ligatures w14:val="none"/>
        </w:rPr>
      </w:pPr>
    </w:p>
    <w:p w14:paraId="0D9EDE62"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kern w:val="0"/>
          <w14:ligatures w14:val="none"/>
        </w:rPr>
        <w:t xml:space="preserve">  </w:t>
      </w:r>
    </w:p>
    <w:p w14:paraId="22C5FC31" w14:textId="2798A7C7" w:rsidR="00411ACF" w:rsidRPr="00411ACF" w:rsidRDefault="00411ACF" w:rsidP="00411ACF">
      <w:pPr>
        <w:spacing w:after="0" w:line="240" w:lineRule="auto"/>
        <w:rPr>
          <w:rFonts w:ascii="Calibri" w:eastAsia="Calibri" w:hAnsi="Calibri" w:cs="Times New Roman"/>
          <w:b/>
          <w:kern w:val="0"/>
          <w14:ligatures w14:val="none"/>
        </w:rPr>
      </w:pPr>
      <w:r w:rsidRPr="00411ACF">
        <w:rPr>
          <w:rFonts w:ascii="Calibri" w:eastAsia="Calibri" w:hAnsi="Calibri" w:cs="Times New Roman"/>
          <w:b/>
          <w:iCs/>
          <w:kern w:val="0"/>
          <w14:ligatures w14:val="none"/>
        </w:rPr>
        <w:t>Canvas</w:t>
      </w:r>
      <w:r w:rsidR="003535BA" w:rsidRPr="00411ACF">
        <w:rPr>
          <w:rFonts w:ascii="Calibri" w:eastAsia="Calibri" w:hAnsi="Calibri" w:cs="Times New Roman"/>
          <w:b/>
          <w:i/>
          <w:kern w:val="0"/>
          <w14:ligatures w14:val="none"/>
        </w:rPr>
        <w:t xml:space="preserve">: </w:t>
      </w:r>
      <w:r w:rsidR="003535BA" w:rsidRPr="003535BA">
        <w:rPr>
          <w:rFonts w:ascii="Calibri" w:eastAsia="Calibri" w:hAnsi="Calibri" w:cs="Times New Roman"/>
          <w:bCs/>
          <w:iCs/>
          <w:kern w:val="0"/>
          <w14:ligatures w14:val="none"/>
        </w:rPr>
        <w:t>Please</w:t>
      </w:r>
      <w:r w:rsidRPr="00411ACF">
        <w:rPr>
          <w:rFonts w:ascii="Calibri" w:eastAsia="Calibri" w:hAnsi="Calibri" w:cs="Times New Roman"/>
          <w:kern w:val="0"/>
          <w14:ligatures w14:val="none"/>
        </w:rPr>
        <w:t xml:space="preserve"> check Canvas regularly for posted assignments, announcements, reminders, and resources</w:t>
      </w:r>
      <w:r w:rsidRPr="00411ACF">
        <w:rPr>
          <w:rFonts w:ascii="Calibri" w:eastAsia="Calibri" w:hAnsi="Calibri" w:cs="Times New Roman"/>
          <w:b/>
          <w:kern w:val="0"/>
          <w14:ligatures w14:val="none"/>
        </w:rPr>
        <w:t xml:space="preserve">.  It is your responsibility to check the site in plenty of time for the next class period.  </w:t>
      </w:r>
    </w:p>
    <w:p w14:paraId="2068AC2F" w14:textId="77777777" w:rsidR="00411ACF" w:rsidRPr="00411ACF" w:rsidRDefault="00411ACF" w:rsidP="00411ACF">
      <w:pPr>
        <w:spacing w:after="0" w:line="240" w:lineRule="auto"/>
        <w:rPr>
          <w:rFonts w:ascii="Calibri" w:eastAsia="Calibri" w:hAnsi="Calibri" w:cs="Times New Roman"/>
          <w:kern w:val="0"/>
          <w14:ligatures w14:val="none"/>
        </w:rPr>
      </w:pPr>
    </w:p>
    <w:p w14:paraId="6AA24C61"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iCs/>
          <w:kern w:val="0"/>
          <w14:ligatures w14:val="none"/>
        </w:rPr>
        <w:t>Please plan to keep a notebook and folder for this class</w:t>
      </w:r>
      <w:r w:rsidRPr="00411ACF">
        <w:rPr>
          <w:rFonts w:ascii="Calibri" w:eastAsia="Calibri" w:hAnsi="Calibri" w:cs="Times New Roman"/>
          <w:b/>
          <w:i/>
          <w:kern w:val="0"/>
          <w14:ligatures w14:val="none"/>
        </w:rPr>
        <w:t xml:space="preserve">.  </w:t>
      </w:r>
      <w:r w:rsidRPr="00411ACF">
        <w:rPr>
          <w:rFonts w:ascii="Calibri" w:eastAsia="Calibri" w:hAnsi="Calibri" w:cs="Times New Roman"/>
          <w:kern w:val="0"/>
          <w14:ligatures w14:val="none"/>
        </w:rPr>
        <w:t>Language learning is cumulative; it helps to stay organized and to continue to review.  (Note:  Can also be an electronic folder.)</w:t>
      </w:r>
    </w:p>
    <w:p w14:paraId="6F59261D" w14:textId="77777777" w:rsidR="00411ACF" w:rsidRPr="00411ACF" w:rsidRDefault="00411ACF" w:rsidP="00411ACF">
      <w:pPr>
        <w:spacing w:after="0" w:line="240" w:lineRule="auto"/>
        <w:rPr>
          <w:rFonts w:ascii="Calibri" w:eastAsia="Calibri" w:hAnsi="Calibri" w:cs="Times New Roman"/>
          <w:kern w:val="0"/>
          <w14:ligatures w14:val="none"/>
        </w:rPr>
      </w:pPr>
    </w:p>
    <w:p w14:paraId="4A18108F" w14:textId="77777777" w:rsidR="00411ACF" w:rsidRPr="00411ACF" w:rsidRDefault="00411ACF" w:rsidP="00411ACF">
      <w:pPr>
        <w:spacing w:after="0" w:line="240" w:lineRule="auto"/>
        <w:rPr>
          <w:rFonts w:ascii="Calibri" w:eastAsia="Calibri" w:hAnsi="Calibri" w:cs="Times New Roman"/>
          <w:kern w:val="0"/>
          <w14:ligatures w14:val="none"/>
        </w:rPr>
      </w:pPr>
      <w:r w:rsidRPr="00411ACF">
        <w:rPr>
          <w:rFonts w:ascii="Calibri" w:eastAsia="Calibri" w:hAnsi="Calibri" w:cs="Times New Roman"/>
          <w:b/>
          <w:iCs/>
          <w:kern w:val="0"/>
          <w14:ligatures w14:val="none"/>
        </w:rPr>
        <w:t>Final Thoughts on Learning German:</w:t>
      </w:r>
      <w:r w:rsidRPr="00411ACF">
        <w:rPr>
          <w:rFonts w:ascii="Calibri" w:eastAsia="Calibri" w:hAnsi="Calibri" w:cs="Times New Roman"/>
          <w:b/>
          <w:i/>
          <w:kern w:val="0"/>
          <w14:ligatures w14:val="none"/>
        </w:rPr>
        <w:t xml:space="preserve">  </w:t>
      </w:r>
      <w:r w:rsidRPr="00411ACF">
        <w:rPr>
          <w:rFonts w:ascii="Calibri" w:eastAsia="Calibri" w:hAnsi="Calibri" w:cs="Times New Roman"/>
          <w:kern w:val="0"/>
          <w14:ligatures w14:val="none"/>
        </w:rPr>
        <w:t xml:space="preserve">You are ultimately responsible for the amount of learning that you acquire from this class. The successful learner spends time outside of class preparing for the next lesson and going over vocabulary in order to be able to participate in activities that we will be doing in class.  </w:t>
      </w:r>
    </w:p>
    <w:p w14:paraId="4CE9A3AF" w14:textId="77777777" w:rsidR="00411ACF" w:rsidRDefault="00411ACF" w:rsidP="00411ACF">
      <w:pPr>
        <w:spacing w:after="0" w:line="240" w:lineRule="auto"/>
        <w:rPr>
          <w:rFonts w:ascii="Calibri" w:eastAsia="Calibri" w:hAnsi="Calibri" w:cs="Times New Roman"/>
          <w:b/>
          <w:iCs/>
          <w:kern w:val="0"/>
          <w14:ligatures w14:val="none"/>
        </w:rPr>
      </w:pPr>
    </w:p>
    <w:p w14:paraId="79AD5598" w14:textId="77777777" w:rsidR="007469C8" w:rsidRPr="00411ACF" w:rsidRDefault="007469C8" w:rsidP="00411ACF">
      <w:pPr>
        <w:spacing w:after="0" w:line="240" w:lineRule="auto"/>
        <w:rPr>
          <w:rFonts w:ascii="Times New Roman" w:eastAsia="Calibri" w:hAnsi="Times New Roman" w:cs="Times New Roman"/>
          <w:kern w:val="0"/>
          <w14:ligatures w14:val="none"/>
        </w:rPr>
      </w:pPr>
    </w:p>
    <w:p w14:paraId="0648EFC9" w14:textId="77777777" w:rsidR="007469C8" w:rsidRPr="007469C8" w:rsidRDefault="007469C8" w:rsidP="007469C8">
      <w:pPr>
        <w:shd w:val="clear" w:color="auto" w:fill="FFFFFF"/>
        <w:spacing w:after="0" w:line="240" w:lineRule="auto"/>
        <w:rPr>
          <w:rFonts w:ascii="Calibri" w:eastAsia="Times New Roman" w:hAnsi="Calibri" w:cs="Calibri"/>
          <w:b/>
          <w:bCs/>
          <w:color w:val="201F1E"/>
          <w:kern w:val="0"/>
          <w:sz w:val="22"/>
          <w:szCs w:val="22"/>
          <w14:ligatures w14:val="none"/>
        </w:rPr>
      </w:pPr>
      <w:r w:rsidRPr="007469C8">
        <w:rPr>
          <w:rFonts w:ascii="Calibri" w:eastAsia="Times New Roman" w:hAnsi="Calibri" w:cs="Calibri"/>
          <w:b/>
          <w:bCs/>
          <w:color w:val="201F1E"/>
          <w:kern w:val="0"/>
          <w:sz w:val="22"/>
          <w:szCs w:val="22"/>
          <w14:ligatures w14:val="none"/>
        </w:rPr>
        <w:t>BALL STATE UNIVERSITY BENIFICENCE PLEDGE</w:t>
      </w:r>
    </w:p>
    <w:p w14:paraId="3723ACFD" w14:textId="77777777" w:rsidR="007469C8" w:rsidRPr="007469C8" w:rsidRDefault="007469C8" w:rsidP="007469C8">
      <w:pPr>
        <w:shd w:val="clear" w:color="auto" w:fill="FFFFFF"/>
        <w:spacing w:after="0" w:line="240" w:lineRule="auto"/>
        <w:rPr>
          <w:rFonts w:ascii="Calibri" w:eastAsia="Times New Roman" w:hAnsi="Calibri" w:cs="Calibri"/>
          <w:b/>
          <w:bCs/>
          <w:color w:val="201F1E"/>
          <w:kern w:val="0"/>
          <w:sz w:val="22"/>
          <w:szCs w:val="22"/>
          <w14:ligatures w14:val="none"/>
        </w:rPr>
      </w:pPr>
    </w:p>
    <w:p w14:paraId="3A395727" w14:textId="6EB03DE0" w:rsidR="00411ACF" w:rsidRPr="00411ACF" w:rsidRDefault="007469C8" w:rsidP="007469C8">
      <w:pPr>
        <w:shd w:val="clear" w:color="auto" w:fill="FFFFFF"/>
        <w:spacing w:after="0" w:line="240" w:lineRule="auto"/>
        <w:rPr>
          <w:rFonts w:ascii="Calibri" w:eastAsia="Times New Roman" w:hAnsi="Calibri" w:cs="Calibri"/>
          <w:b/>
          <w:bCs/>
          <w:color w:val="201F1E"/>
          <w:kern w:val="0"/>
          <w:sz w:val="22"/>
          <w:szCs w:val="22"/>
          <w14:ligatures w14:val="none"/>
        </w:rPr>
      </w:pPr>
      <w:r w:rsidRPr="007469C8">
        <w:rPr>
          <w:rFonts w:ascii="Calibri" w:eastAsia="Times New Roman" w:hAnsi="Calibri" w:cs="Calibri"/>
          <w:b/>
          <w:bCs/>
          <w:color w:val="201F1E"/>
          <w:kern w:val="0"/>
          <w:sz w:val="22"/>
          <w:szCs w:val="22"/>
          <w14:ligatures w14:val="none"/>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3374F704" w14:textId="77777777" w:rsidR="00411ACF" w:rsidRPr="004A457E" w:rsidRDefault="00411ACF" w:rsidP="00411ACF">
      <w:pPr>
        <w:spacing w:after="0" w:line="240" w:lineRule="auto"/>
        <w:rPr>
          <w:rFonts w:ascii="Times New Roman" w:eastAsia="SimSun" w:hAnsi="Times New Roman" w:cs="Times New Roman"/>
          <w:b/>
          <w:bCs/>
          <w:i/>
          <w:iCs/>
          <w:kern w:val="0"/>
          <w:lang w:eastAsia="zh-CN"/>
          <w14:ligatures w14:val="none"/>
        </w:rPr>
      </w:pPr>
    </w:p>
    <w:p w14:paraId="5C49E7B4" w14:textId="40A41C94" w:rsidR="00411ACF" w:rsidRPr="004A457E" w:rsidRDefault="00411ACF" w:rsidP="00411ACF">
      <w:pPr>
        <w:spacing w:after="0" w:line="240" w:lineRule="auto"/>
        <w:rPr>
          <w:rFonts w:ascii="Times New Roman" w:eastAsia="SimSun" w:hAnsi="Times New Roman" w:cs="Times New Roman"/>
          <w:b/>
          <w:bCs/>
          <w:i/>
          <w:iCs/>
          <w:kern w:val="0"/>
          <w:lang w:eastAsia="zh-CN"/>
          <w14:ligatures w14:val="none"/>
        </w:rPr>
      </w:pPr>
    </w:p>
    <w:p w14:paraId="1A4ADA7B" w14:textId="77777777" w:rsidR="00411ACF" w:rsidRPr="004A457E" w:rsidRDefault="00411ACF" w:rsidP="00411ACF">
      <w:pPr>
        <w:spacing w:after="0" w:line="240" w:lineRule="auto"/>
        <w:rPr>
          <w:rFonts w:ascii="Times New Roman" w:eastAsia="SimSun" w:hAnsi="Times New Roman" w:cs="Times New Roman"/>
          <w:b/>
          <w:bCs/>
          <w:i/>
          <w:iCs/>
          <w:kern w:val="0"/>
          <w:lang w:eastAsia="zh-CN"/>
          <w14:ligatures w14:val="none"/>
        </w:rPr>
      </w:pPr>
      <w:r w:rsidRPr="004A457E">
        <w:rPr>
          <w:rFonts w:ascii="Times New Roman" w:eastAsia="SimSun" w:hAnsi="Times New Roman" w:cs="Times New Roman"/>
          <w:b/>
          <w:bCs/>
          <w:i/>
          <w:iCs/>
          <w:kern w:val="0"/>
          <w:lang w:eastAsia="zh-CN"/>
          <w14:ligatures w14:val="none"/>
        </w:rPr>
        <w:t xml:space="preserve">   </w:t>
      </w:r>
    </w:p>
    <w:p w14:paraId="359549EC" w14:textId="77777777" w:rsidR="00D81271" w:rsidRDefault="00D81271"/>
    <w:sectPr w:rsidR="00D81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ACF"/>
    <w:rsid w:val="00023ABD"/>
    <w:rsid w:val="0007319B"/>
    <w:rsid w:val="000C6993"/>
    <w:rsid w:val="00176015"/>
    <w:rsid w:val="00294027"/>
    <w:rsid w:val="003521F7"/>
    <w:rsid w:val="003535BA"/>
    <w:rsid w:val="00411ACF"/>
    <w:rsid w:val="004379A8"/>
    <w:rsid w:val="004A457E"/>
    <w:rsid w:val="006428E1"/>
    <w:rsid w:val="007469C8"/>
    <w:rsid w:val="008A21F6"/>
    <w:rsid w:val="00945A22"/>
    <w:rsid w:val="00A32950"/>
    <w:rsid w:val="00C732DF"/>
    <w:rsid w:val="00D6660D"/>
    <w:rsid w:val="00D81271"/>
    <w:rsid w:val="00F44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12AD"/>
  <w15:chartTrackingRefBased/>
  <w15:docId w15:val="{DB6065D2-0AE2-4AEC-A85E-A39598FB7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ACF"/>
  </w:style>
  <w:style w:type="paragraph" w:styleId="Heading1">
    <w:name w:val="heading 1"/>
    <w:basedOn w:val="Normal"/>
    <w:next w:val="Normal"/>
    <w:link w:val="Heading1Char"/>
    <w:uiPriority w:val="9"/>
    <w:qFormat/>
    <w:rsid w:val="00411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1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1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1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1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1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semiHidden/>
    <w:unhideWhenUsed/>
    <w:rsid w:val="004379A8"/>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4379A8"/>
    <w:rPr>
      <w:rFonts w:ascii="Times New Roman" w:hAnsi="Times New Roman"/>
      <w:sz w:val="20"/>
      <w:szCs w:val="20"/>
    </w:rPr>
  </w:style>
  <w:style w:type="character" w:customStyle="1" w:styleId="Heading1Char">
    <w:name w:val="Heading 1 Char"/>
    <w:basedOn w:val="DefaultParagraphFont"/>
    <w:link w:val="Heading1"/>
    <w:uiPriority w:val="9"/>
    <w:rsid w:val="00411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1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1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1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1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1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ACF"/>
    <w:rPr>
      <w:rFonts w:eastAsiaTheme="majorEastAsia" w:cstheme="majorBidi"/>
      <w:color w:val="272727" w:themeColor="text1" w:themeTint="D8"/>
    </w:rPr>
  </w:style>
  <w:style w:type="paragraph" w:styleId="Title">
    <w:name w:val="Title"/>
    <w:basedOn w:val="Normal"/>
    <w:next w:val="Normal"/>
    <w:link w:val="TitleChar"/>
    <w:uiPriority w:val="10"/>
    <w:qFormat/>
    <w:rsid w:val="00411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ACF"/>
    <w:pPr>
      <w:spacing w:before="160"/>
      <w:jc w:val="center"/>
    </w:pPr>
    <w:rPr>
      <w:i/>
      <w:iCs/>
      <w:color w:val="404040" w:themeColor="text1" w:themeTint="BF"/>
    </w:rPr>
  </w:style>
  <w:style w:type="character" w:customStyle="1" w:styleId="QuoteChar">
    <w:name w:val="Quote Char"/>
    <w:basedOn w:val="DefaultParagraphFont"/>
    <w:link w:val="Quote"/>
    <w:uiPriority w:val="29"/>
    <w:rsid w:val="00411ACF"/>
    <w:rPr>
      <w:i/>
      <w:iCs/>
      <w:color w:val="404040" w:themeColor="text1" w:themeTint="BF"/>
    </w:rPr>
  </w:style>
  <w:style w:type="paragraph" w:styleId="ListParagraph">
    <w:name w:val="List Paragraph"/>
    <w:basedOn w:val="Normal"/>
    <w:uiPriority w:val="34"/>
    <w:qFormat/>
    <w:rsid w:val="00411ACF"/>
    <w:pPr>
      <w:ind w:left="720"/>
      <w:contextualSpacing/>
    </w:pPr>
  </w:style>
  <w:style w:type="character" w:styleId="IntenseEmphasis">
    <w:name w:val="Intense Emphasis"/>
    <w:basedOn w:val="DefaultParagraphFont"/>
    <w:uiPriority w:val="21"/>
    <w:qFormat/>
    <w:rsid w:val="00411ACF"/>
    <w:rPr>
      <w:i/>
      <w:iCs/>
      <w:color w:val="0F4761" w:themeColor="accent1" w:themeShade="BF"/>
    </w:rPr>
  </w:style>
  <w:style w:type="paragraph" w:styleId="IntenseQuote">
    <w:name w:val="Intense Quote"/>
    <w:basedOn w:val="Normal"/>
    <w:next w:val="Normal"/>
    <w:link w:val="IntenseQuoteChar"/>
    <w:uiPriority w:val="30"/>
    <w:qFormat/>
    <w:rsid w:val="00411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1ACF"/>
    <w:rPr>
      <w:i/>
      <w:iCs/>
      <w:color w:val="0F4761" w:themeColor="accent1" w:themeShade="BF"/>
    </w:rPr>
  </w:style>
  <w:style w:type="character" w:styleId="IntenseReference">
    <w:name w:val="Intense Reference"/>
    <w:basedOn w:val="DefaultParagraphFont"/>
    <w:uiPriority w:val="32"/>
    <w:qFormat/>
    <w:rsid w:val="00411A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1878</Words>
  <Characters>10708</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McLaughlin, Michael H  Thomas</dc:creator>
  <cp:keywords/>
  <dc:description/>
  <cp:lastModifiedBy>Drumm, Renee</cp:lastModifiedBy>
  <cp:revision>2</cp:revision>
  <dcterms:created xsi:type="dcterms:W3CDTF">2026-08-17T17:05:00Z</dcterms:created>
  <dcterms:modified xsi:type="dcterms:W3CDTF">2026-08-17T17:05:00Z</dcterms:modified>
</cp:coreProperties>
</file>