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8F91" w14:textId="208EAA6F" w:rsidR="001A40D8" w:rsidRDefault="00DC1D5D" w:rsidP="00344376">
      <w:pPr>
        <w:jc w:val="center"/>
        <w:rPr>
          <w:rFonts w:ascii="Times New Roman" w:hAnsi="Times New Roman" w:cs="Times New Roman"/>
          <w:b/>
          <w:bCs/>
        </w:rPr>
      </w:pPr>
      <w:bookmarkStart w:id="0" w:name="_GoBack"/>
      <w:bookmarkEnd w:id="0"/>
      <w:r>
        <w:rPr>
          <w:rFonts w:ascii="Times New Roman" w:hAnsi="Times New Roman" w:cs="Times New Roman"/>
          <w:b/>
          <w:bCs/>
        </w:rPr>
        <w:t>The Indiana Academy</w:t>
      </w:r>
    </w:p>
    <w:p w14:paraId="1C2D2750" w14:textId="2E12306F" w:rsidR="00DC1D5D" w:rsidRDefault="00DC1D5D" w:rsidP="00344376">
      <w:pPr>
        <w:jc w:val="center"/>
        <w:rPr>
          <w:rFonts w:ascii="Times New Roman" w:hAnsi="Times New Roman" w:cs="Times New Roman"/>
          <w:b/>
          <w:bCs/>
        </w:rPr>
      </w:pPr>
      <w:r>
        <w:rPr>
          <w:rFonts w:ascii="Times New Roman" w:hAnsi="Times New Roman" w:cs="Times New Roman"/>
          <w:b/>
          <w:bCs/>
        </w:rPr>
        <w:t>SOC 5138</w:t>
      </w:r>
    </w:p>
    <w:p w14:paraId="0AD8E37A" w14:textId="3497B4FA" w:rsidR="00DC1D5D" w:rsidRDefault="00DC1D5D" w:rsidP="00344376">
      <w:pPr>
        <w:jc w:val="center"/>
        <w:rPr>
          <w:rFonts w:ascii="Times New Roman" w:hAnsi="Times New Roman" w:cs="Times New Roman"/>
          <w:b/>
          <w:bCs/>
        </w:rPr>
      </w:pPr>
      <w:r>
        <w:rPr>
          <w:rFonts w:ascii="Times New Roman" w:hAnsi="Times New Roman" w:cs="Times New Roman"/>
          <w:b/>
          <w:bCs/>
        </w:rPr>
        <w:t>Workers in America (Spring 2023)</w:t>
      </w:r>
    </w:p>
    <w:p w14:paraId="3B069770" w14:textId="06EC7B82" w:rsidR="00DC1D5D" w:rsidRDefault="00DC1D5D" w:rsidP="00344376">
      <w:pPr>
        <w:jc w:val="center"/>
        <w:rPr>
          <w:rFonts w:ascii="Times New Roman" w:hAnsi="Times New Roman" w:cs="Times New Roman"/>
          <w:b/>
          <w:bCs/>
        </w:rPr>
      </w:pPr>
    </w:p>
    <w:p w14:paraId="054FDDBD" w14:textId="6D27560D" w:rsidR="00DC1D5D" w:rsidRDefault="00DC1D5D" w:rsidP="00DC1D5D">
      <w:pPr>
        <w:jc w:val="center"/>
        <w:rPr>
          <w:rFonts w:ascii="Times New Roman" w:hAnsi="Times New Roman" w:cs="Times New Roman"/>
        </w:rPr>
      </w:pPr>
      <w:r>
        <w:rPr>
          <w:rFonts w:ascii="Times New Roman" w:hAnsi="Times New Roman" w:cs="Times New Roman"/>
        </w:rPr>
        <w:t>Mark S. Myers, Ph.D. (msmyers@bsu.edu)</w:t>
      </w:r>
    </w:p>
    <w:p w14:paraId="191D2DA1" w14:textId="5C8ACF6D" w:rsidR="00DC1D5D" w:rsidRDefault="00DC1D5D" w:rsidP="00DC1D5D">
      <w:pPr>
        <w:jc w:val="center"/>
        <w:rPr>
          <w:rFonts w:ascii="Times New Roman" w:hAnsi="Times New Roman" w:cs="Times New Roman"/>
        </w:rPr>
      </w:pPr>
      <w:r>
        <w:rPr>
          <w:rFonts w:ascii="Times New Roman" w:hAnsi="Times New Roman" w:cs="Times New Roman"/>
        </w:rPr>
        <w:t>Office: B009D Elliot</w:t>
      </w:r>
    </w:p>
    <w:p w14:paraId="54447551" w14:textId="6FC4ED5B" w:rsidR="00DC1D5D" w:rsidRDefault="00DC1D5D" w:rsidP="00DC1D5D">
      <w:pPr>
        <w:jc w:val="center"/>
        <w:rPr>
          <w:rFonts w:ascii="Times New Roman" w:hAnsi="Times New Roman" w:cs="Times New Roman"/>
        </w:rPr>
      </w:pPr>
      <w:r>
        <w:rPr>
          <w:rFonts w:ascii="Times New Roman" w:hAnsi="Times New Roman" w:cs="Times New Roman"/>
        </w:rPr>
        <w:t>Class Time: TR 11:30</w:t>
      </w:r>
    </w:p>
    <w:p w14:paraId="70D2BE82" w14:textId="7383CFBC" w:rsidR="00DC1D5D" w:rsidRDefault="00DC1D5D" w:rsidP="00DC1D5D">
      <w:pPr>
        <w:jc w:val="center"/>
        <w:rPr>
          <w:rFonts w:ascii="Times New Roman" w:hAnsi="Times New Roman" w:cs="Times New Roman"/>
        </w:rPr>
      </w:pPr>
      <w:r>
        <w:rPr>
          <w:rFonts w:ascii="Times New Roman" w:hAnsi="Times New Roman" w:cs="Times New Roman"/>
        </w:rPr>
        <w:t>Office Hours: MF 9-12, TR 9-11 and by appointment</w:t>
      </w:r>
    </w:p>
    <w:p w14:paraId="22C54906" w14:textId="058F2A0C" w:rsidR="00DC1D5D" w:rsidRDefault="00DC1D5D" w:rsidP="00DC1D5D">
      <w:pPr>
        <w:jc w:val="center"/>
        <w:rPr>
          <w:rFonts w:ascii="Times New Roman" w:hAnsi="Times New Roman" w:cs="Times New Roman"/>
        </w:rPr>
      </w:pPr>
    </w:p>
    <w:p w14:paraId="25DAE75E" w14:textId="77777777" w:rsidR="00DC1D5D" w:rsidRPr="00DC1D5D" w:rsidRDefault="00DC1D5D" w:rsidP="00DC1D5D">
      <w:pPr>
        <w:rPr>
          <w:rFonts w:ascii="Times New Roman" w:hAnsi="Times New Roman" w:cs="Times New Roman"/>
        </w:rPr>
      </w:pPr>
      <w:r w:rsidRPr="00DC1D5D">
        <w:rPr>
          <w:rFonts w:ascii="Times New Roman" w:hAnsi="Times New Roman" w:cs="Times New Roman"/>
          <w:i/>
        </w:rPr>
        <w:t xml:space="preserve">Course Description: </w:t>
      </w:r>
      <w:r w:rsidRPr="00DC1D5D">
        <w:rPr>
          <w:rFonts w:ascii="Times New Roman" w:hAnsi="Times New Roman" w:cs="Times New Roman"/>
        </w:rPr>
        <w:t>This course will explore the major issues and historical transformations of the American working class.  Particular focus will fall on the institution of slavery as a labor system, the early attempts at solidarity, the rise of corporate capitalism, the emergence of labor organizations during the industrial period, the ideologies of the working class, and the impact of downsizing on workers.  Specific attention will be given to the roles of gender, race, ethnicity, and technological changes in defining the experiences of the working class.</w:t>
      </w:r>
    </w:p>
    <w:p w14:paraId="59EAB7C5" w14:textId="77777777" w:rsidR="00DC1D5D" w:rsidRPr="00DC1D5D" w:rsidRDefault="00DC1D5D" w:rsidP="00DC1D5D">
      <w:pPr>
        <w:rPr>
          <w:rFonts w:ascii="Times New Roman" w:hAnsi="Times New Roman" w:cs="Times New Roman"/>
        </w:rPr>
      </w:pPr>
    </w:p>
    <w:p w14:paraId="1C98EA5E" w14:textId="77777777" w:rsidR="00DC1D5D" w:rsidRPr="00DC1D5D" w:rsidRDefault="00DC1D5D" w:rsidP="00DC1D5D">
      <w:pPr>
        <w:rPr>
          <w:rFonts w:ascii="Times New Roman" w:hAnsi="Times New Roman" w:cs="Times New Roman"/>
        </w:rPr>
      </w:pPr>
      <w:r w:rsidRPr="00DC1D5D">
        <w:rPr>
          <w:rFonts w:ascii="Times New Roman" w:hAnsi="Times New Roman" w:cs="Times New Roman"/>
        </w:rPr>
        <w:t>This course will be a seminar course.  You should come to class having read the specific seminar assignment with some rough notes discussing important questions and impressions you might have about the readings.  Class participation and preparation in this course will be essential.</w:t>
      </w:r>
    </w:p>
    <w:p w14:paraId="3163DDE8" w14:textId="77777777" w:rsidR="00DC1D5D" w:rsidRPr="00DC1D5D" w:rsidRDefault="00DC1D5D" w:rsidP="00DC1D5D">
      <w:pPr>
        <w:rPr>
          <w:rFonts w:ascii="Times New Roman" w:hAnsi="Times New Roman" w:cs="Times New Roman"/>
        </w:rPr>
      </w:pPr>
    </w:p>
    <w:p w14:paraId="144DD049" w14:textId="5DAD79DA" w:rsidR="00DC1D5D" w:rsidRPr="00DC1D5D" w:rsidRDefault="00DC1D5D" w:rsidP="00DC1D5D">
      <w:pPr>
        <w:rPr>
          <w:rFonts w:ascii="Times New Roman" w:hAnsi="Times New Roman" w:cs="Times New Roman"/>
        </w:rPr>
      </w:pPr>
      <w:r w:rsidRPr="00DC1D5D">
        <w:rPr>
          <w:rFonts w:ascii="Times New Roman" w:hAnsi="Times New Roman" w:cs="Times New Roman"/>
          <w:i/>
        </w:rPr>
        <w:t>Required Texts:</w:t>
      </w:r>
      <w:r>
        <w:rPr>
          <w:rFonts w:ascii="Times New Roman" w:hAnsi="Times New Roman" w:cs="Times New Roman"/>
          <w:i/>
        </w:rPr>
        <w:tab/>
      </w:r>
      <w:r w:rsidRPr="00DC1D5D">
        <w:rPr>
          <w:rFonts w:ascii="Times New Roman" w:hAnsi="Times New Roman" w:cs="Times New Roman"/>
        </w:rPr>
        <w:t xml:space="preserve">Rodrigue, </w:t>
      </w:r>
      <w:r w:rsidRPr="00DC1D5D">
        <w:rPr>
          <w:rFonts w:ascii="Times New Roman" w:hAnsi="Times New Roman" w:cs="Times New Roman"/>
          <w:i/>
        </w:rPr>
        <w:t>Reconstruction in the Cane Fields</w:t>
      </w:r>
      <w:r w:rsidRPr="00DC1D5D">
        <w:rPr>
          <w:rFonts w:ascii="Times New Roman" w:hAnsi="Times New Roman" w:cs="Times New Roman"/>
        </w:rPr>
        <w:t xml:space="preserve"> </w:t>
      </w:r>
    </w:p>
    <w:p w14:paraId="14193AF9" w14:textId="19A0BA5A" w:rsidR="00DC1D5D" w:rsidRPr="00DC1D5D" w:rsidRDefault="00DC1D5D" w:rsidP="00DC1D5D">
      <w:pPr>
        <w:rPr>
          <w:rFonts w:ascii="Times New Roman" w:hAnsi="Times New Roman" w:cs="Times New Roman"/>
        </w:rPr>
      </w:pPr>
      <w:r w:rsidRPr="00DC1D5D">
        <w:rPr>
          <w:rFonts w:ascii="Times New Roman" w:hAnsi="Times New Roman" w:cs="Times New Roman"/>
        </w:rPr>
        <w:tab/>
      </w:r>
      <w:r w:rsidRPr="00DC1D5D">
        <w:rPr>
          <w:rFonts w:ascii="Times New Roman" w:hAnsi="Times New Roman" w:cs="Times New Roman"/>
        </w:rPr>
        <w:tab/>
      </w:r>
      <w:r>
        <w:rPr>
          <w:rFonts w:ascii="Times New Roman" w:hAnsi="Times New Roman" w:cs="Times New Roman"/>
        </w:rPr>
        <w:tab/>
      </w:r>
      <w:r w:rsidRPr="00DC1D5D">
        <w:rPr>
          <w:rFonts w:ascii="Times New Roman" w:hAnsi="Times New Roman" w:cs="Times New Roman"/>
        </w:rPr>
        <w:t xml:space="preserve">Sugrue, </w:t>
      </w:r>
      <w:r w:rsidRPr="00DC1D5D">
        <w:rPr>
          <w:rFonts w:ascii="Times New Roman" w:hAnsi="Times New Roman" w:cs="Times New Roman"/>
          <w:i/>
        </w:rPr>
        <w:t>The Origins of the Urban Crisis</w:t>
      </w:r>
      <w:r w:rsidRPr="00DC1D5D">
        <w:rPr>
          <w:rFonts w:ascii="Times New Roman" w:hAnsi="Times New Roman" w:cs="Times New Roman"/>
        </w:rPr>
        <w:t xml:space="preserve"> </w:t>
      </w:r>
    </w:p>
    <w:p w14:paraId="4743A52A" w14:textId="77777777" w:rsidR="00DC1D5D" w:rsidRDefault="00DC1D5D" w:rsidP="00DC1D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Von Drehle, </w:t>
      </w:r>
      <w:r>
        <w:rPr>
          <w:rFonts w:ascii="Times New Roman" w:hAnsi="Times New Roman" w:cs="Times New Roman"/>
          <w:i/>
          <w:iCs/>
        </w:rPr>
        <w:t>Triangle</w:t>
      </w:r>
    </w:p>
    <w:p w14:paraId="4B1F8FD8" w14:textId="77777777" w:rsidR="00DC1D5D" w:rsidRDefault="00DC1D5D" w:rsidP="00DC1D5D">
      <w:pPr>
        <w:rPr>
          <w:rFonts w:ascii="Times New Roman" w:hAnsi="Times New Roman" w:cs="Times New Roman"/>
        </w:rPr>
      </w:pPr>
    </w:p>
    <w:p w14:paraId="2F08325C" w14:textId="0314ABED" w:rsidR="00DC1D5D" w:rsidRPr="00DC1D5D" w:rsidRDefault="00DC1D5D" w:rsidP="00DC1D5D">
      <w:pPr>
        <w:rPr>
          <w:rFonts w:ascii="Times New Roman" w:hAnsi="Times New Roman" w:cs="Times New Roman"/>
        </w:rPr>
      </w:pPr>
      <w:r>
        <w:rPr>
          <w:rFonts w:ascii="Times New Roman" w:hAnsi="Times New Roman" w:cs="Times New Roman"/>
          <w:i/>
          <w:iCs/>
        </w:rPr>
        <w:t>Recommended Texts:</w:t>
      </w:r>
      <w:r>
        <w:rPr>
          <w:rFonts w:ascii="Times New Roman" w:hAnsi="Times New Roman" w:cs="Times New Roman"/>
          <w:i/>
          <w:iCs/>
        </w:rPr>
        <w:tab/>
      </w:r>
      <w:r>
        <w:rPr>
          <w:rFonts w:ascii="Times New Roman" w:hAnsi="Times New Roman" w:cs="Times New Roman"/>
        </w:rPr>
        <w:t xml:space="preserve">Rosenzweig, et. al., </w:t>
      </w:r>
      <w:r>
        <w:rPr>
          <w:rFonts w:ascii="Times New Roman" w:hAnsi="Times New Roman" w:cs="Times New Roman"/>
          <w:i/>
          <w:iCs/>
        </w:rPr>
        <w:t>Who Built America?</w:t>
      </w:r>
      <w:r w:rsidRPr="00DC1D5D">
        <w:rPr>
          <w:rFonts w:ascii="Times New Roman" w:hAnsi="Times New Roman" w:cs="Times New Roman"/>
        </w:rPr>
        <w:tab/>
      </w:r>
      <w:r w:rsidRPr="00DC1D5D">
        <w:rPr>
          <w:rFonts w:ascii="Times New Roman" w:hAnsi="Times New Roman" w:cs="Times New Roman"/>
        </w:rPr>
        <w:tab/>
      </w:r>
    </w:p>
    <w:p w14:paraId="604CD10B" w14:textId="632894B5" w:rsidR="00DC1D5D" w:rsidRDefault="00DC1D5D" w:rsidP="00DC1D5D">
      <w:pPr>
        <w:rPr>
          <w:rFonts w:ascii="Times New Roman" w:hAnsi="Times New Roman" w:cs="Times New Roman"/>
        </w:rPr>
      </w:pPr>
    </w:p>
    <w:p w14:paraId="3F46D9F5" w14:textId="77777777" w:rsidR="00FD72E6" w:rsidRDefault="00FD72E6" w:rsidP="00FD72E6">
      <w:r>
        <w:rPr>
          <w:i/>
          <w:iCs/>
        </w:rPr>
        <w:t>Course Requirements:</w:t>
      </w:r>
    </w:p>
    <w:p w14:paraId="1C2473DB" w14:textId="740FB455" w:rsidR="00FD72E6" w:rsidRDefault="00FD72E6" w:rsidP="00FD72E6">
      <w:pPr>
        <w:pStyle w:val="ListParagraph"/>
        <w:numPr>
          <w:ilvl w:val="0"/>
          <w:numId w:val="1"/>
        </w:numPr>
        <w:rPr>
          <w:rFonts w:cs="Times New Roman"/>
        </w:rPr>
      </w:pPr>
      <w:r>
        <w:rPr>
          <w:rFonts w:cs="Times New Roman"/>
        </w:rPr>
        <w:t>Seminars: Most of our class sessions will consist of seminar discussions. These seminars may either be open conversations or led by a student discussion leader. I hope to convey to you the importance of collegial discussion. I consider a seminar to be a “team activity,” therefore there will be a class “baseline grade” for the seminar.  However, if you do not participate or it is clear that you did not read the assignment, your score will be adjusted accordingly. Excused absences will not harm your seminar grade. Seminar scores will be updated regularly. Altogether, the seminars will be worth 40 points.</w:t>
      </w:r>
    </w:p>
    <w:p w14:paraId="1986159F" w14:textId="12D64B3A" w:rsidR="00FD72E6" w:rsidRPr="00FD72E6" w:rsidRDefault="00FD72E6" w:rsidP="00FD72E6">
      <w:pPr>
        <w:pStyle w:val="ListParagraph"/>
        <w:numPr>
          <w:ilvl w:val="0"/>
          <w:numId w:val="1"/>
        </w:numPr>
        <w:rPr>
          <w:rFonts w:cs="Times New Roman"/>
        </w:rPr>
      </w:pPr>
      <w:r w:rsidRPr="003A731F">
        <w:rPr>
          <w:rFonts w:cs="Times New Roman"/>
        </w:rPr>
        <w:t>Reading Journals: Each student will submit a daily journal on the assigned readings. The journals will be posted to Canvas. These journals are designed to give you an opportunity to prepare for the discussion and should be two full paragraphs long. The only requirement is that you provide enough detail from the reading to show that you read the assignment. As with the participation score, I will average the daily journal scores and enter them every 8 weeks or so. Each grading period will be worth 10 points, for a total of 20 points.</w:t>
      </w:r>
    </w:p>
    <w:p w14:paraId="3E14DE78" w14:textId="23C04627" w:rsidR="00FD72E6" w:rsidRDefault="00FD72E6" w:rsidP="00FD72E6">
      <w:pPr>
        <w:pStyle w:val="ListParagraph"/>
        <w:numPr>
          <w:ilvl w:val="0"/>
          <w:numId w:val="1"/>
        </w:numPr>
      </w:pPr>
      <w:r w:rsidRPr="00FD72E6">
        <w:t xml:space="preserve">Book Review:  Each student will complete a book review of the Rodrigue book.  The review must be a </w:t>
      </w:r>
      <w:r w:rsidRPr="00FD72E6">
        <w:rPr>
          <w:b/>
        </w:rPr>
        <w:t>minimum of 3-4 pages</w:t>
      </w:r>
      <w:r w:rsidRPr="00FD72E6">
        <w:t xml:space="preserve">.  I will post a guide on Blackboard to help you complete the review. The review is worth </w:t>
      </w:r>
      <w:r>
        <w:t>40</w:t>
      </w:r>
      <w:r w:rsidRPr="00FD72E6">
        <w:t xml:space="preserve"> points.</w:t>
      </w:r>
    </w:p>
    <w:p w14:paraId="492D6AF1" w14:textId="77777777" w:rsidR="00FD72E6" w:rsidRDefault="00FD72E6" w:rsidP="00FD72E6">
      <w:pPr>
        <w:pStyle w:val="ListParagraph"/>
        <w:numPr>
          <w:ilvl w:val="0"/>
          <w:numId w:val="1"/>
        </w:numPr>
      </w:pPr>
      <w:r>
        <w:t xml:space="preserve">Project Proposal: Each student will prepare a proposal for their final research project. The proposal should include a general overview of the student’s proposed research, including </w:t>
      </w:r>
      <w:r>
        <w:lastRenderedPageBreak/>
        <w:t xml:space="preserve">significance, as well as a preliminary bibliography of at least 4 academic sources. The proposal must be a </w:t>
      </w:r>
      <w:r>
        <w:rPr>
          <w:b/>
          <w:bCs w:val="0"/>
        </w:rPr>
        <w:t>minimum of 3-4 pages</w:t>
      </w:r>
      <w:r>
        <w:t>. The proposal is worth 40 points.</w:t>
      </w:r>
    </w:p>
    <w:p w14:paraId="26DDCEE7" w14:textId="62A09C3F" w:rsidR="00DC1D5D" w:rsidRPr="000D1582" w:rsidRDefault="00FD72E6" w:rsidP="00DC1D5D">
      <w:pPr>
        <w:pStyle w:val="ListParagraph"/>
        <w:numPr>
          <w:ilvl w:val="0"/>
          <w:numId w:val="1"/>
        </w:numPr>
        <w:rPr>
          <w:rFonts w:cs="Times New Roman"/>
        </w:rPr>
      </w:pPr>
      <w:r>
        <w:t xml:space="preserve">Final Project: For the final assignment, each student will choose a topic related to American </w:t>
      </w:r>
      <w:proofErr w:type="gramStart"/>
      <w:r>
        <w:t>Working Class</w:t>
      </w:r>
      <w:proofErr w:type="gramEnd"/>
      <w:r>
        <w:t xml:space="preserve"> history and provide an analysis of a question of your choice using themes and topics from the class as well as outside academic sources</w:t>
      </w:r>
      <w:r w:rsidR="000D1582">
        <w:t>. The final product of the research is up to the student.</w:t>
      </w:r>
    </w:p>
    <w:p w14:paraId="46971599" w14:textId="350F800C" w:rsidR="000D1582" w:rsidRDefault="000D1582" w:rsidP="000D1582">
      <w:pPr>
        <w:rPr>
          <w:rFonts w:cs="Times New Roman"/>
        </w:rPr>
      </w:pPr>
    </w:p>
    <w:p w14:paraId="1B85AED4" w14:textId="77777777" w:rsidR="000D1582" w:rsidRPr="003A731F" w:rsidRDefault="000D1582" w:rsidP="000D1582">
      <w:pPr>
        <w:rPr>
          <w:rFonts w:ascii="Times New Roman" w:hAnsi="Times New Roman" w:cs="Times New Roman"/>
          <w:i/>
        </w:rPr>
      </w:pPr>
      <w:r w:rsidRPr="003A731F">
        <w:rPr>
          <w:rFonts w:ascii="Times New Roman" w:hAnsi="Times New Roman" w:cs="Times New Roman"/>
          <w:i/>
        </w:rPr>
        <w:t>Late Policy:</w:t>
      </w:r>
    </w:p>
    <w:p w14:paraId="7290C4AB" w14:textId="2D6BA8D9" w:rsidR="000D1582" w:rsidRPr="003A731F" w:rsidRDefault="000D1582" w:rsidP="000D1582">
      <w:pPr>
        <w:rPr>
          <w:rFonts w:ascii="Times New Roman" w:hAnsi="Times New Roman" w:cs="Times New Roman"/>
          <w:iCs/>
        </w:rPr>
      </w:pPr>
      <w:r w:rsidRPr="003A731F">
        <w:rPr>
          <w:rFonts w:ascii="Times New Roman" w:hAnsi="Times New Roman" w:cs="Times New Roman"/>
          <w:iCs/>
        </w:rPr>
        <w:t xml:space="preserve">All major written assignments are due by 11:59 p.m. on the due date. Reading Journals are due by class time on the due date. Late assignments will be accepted with a penalty of 5% for every </w:t>
      </w:r>
      <w:r>
        <w:rPr>
          <w:rFonts w:ascii="Times New Roman" w:hAnsi="Times New Roman" w:cs="Times New Roman"/>
          <w:iCs/>
        </w:rPr>
        <w:t>24</w:t>
      </w:r>
      <w:r w:rsidRPr="003A731F">
        <w:rPr>
          <w:rFonts w:ascii="Times New Roman" w:hAnsi="Times New Roman" w:cs="Times New Roman"/>
          <w:iCs/>
        </w:rPr>
        <w:t xml:space="preserve"> hours the assignment is late</w:t>
      </w:r>
      <w:r>
        <w:rPr>
          <w:rFonts w:ascii="Times New Roman" w:hAnsi="Times New Roman" w:cs="Times New Roman"/>
          <w:iCs/>
        </w:rPr>
        <w:t xml:space="preserve"> (up to a 50% penalty)</w:t>
      </w:r>
      <w:r w:rsidRPr="003A731F">
        <w:rPr>
          <w:rFonts w:ascii="Times New Roman" w:hAnsi="Times New Roman" w:cs="Times New Roman"/>
          <w:iCs/>
        </w:rPr>
        <w:t>. Extensions will only be granted in extraordinary circumstances.</w:t>
      </w:r>
      <w:r>
        <w:rPr>
          <w:rFonts w:ascii="Times New Roman" w:hAnsi="Times New Roman" w:cs="Times New Roman"/>
          <w:iCs/>
        </w:rPr>
        <w:t xml:space="preserve"> No extension will be granted because a student is extremely busy. I will accept late assignments until noon on Friday, May 12.</w:t>
      </w:r>
    </w:p>
    <w:p w14:paraId="36D5C32A" w14:textId="77777777" w:rsidR="000D1582" w:rsidRPr="003A731F" w:rsidRDefault="000D1582" w:rsidP="000D1582">
      <w:pPr>
        <w:rPr>
          <w:rFonts w:ascii="Times New Roman" w:hAnsi="Times New Roman" w:cs="Times New Roman"/>
          <w:i/>
        </w:rPr>
      </w:pPr>
    </w:p>
    <w:p w14:paraId="41AD0397" w14:textId="77777777" w:rsidR="000D1582" w:rsidRPr="003A731F" w:rsidRDefault="000D1582" w:rsidP="000D1582">
      <w:pPr>
        <w:rPr>
          <w:rFonts w:ascii="Times New Roman" w:hAnsi="Times New Roman" w:cs="Times New Roman"/>
          <w:i/>
        </w:rPr>
      </w:pPr>
      <w:r w:rsidRPr="003A731F">
        <w:rPr>
          <w:rFonts w:ascii="Times New Roman" w:hAnsi="Times New Roman" w:cs="Times New Roman"/>
          <w:i/>
        </w:rPr>
        <w:t>Attendance and Tardies:</w:t>
      </w:r>
    </w:p>
    <w:p w14:paraId="256F8FD3" w14:textId="77777777" w:rsidR="000D1582" w:rsidRPr="003A731F" w:rsidRDefault="000D1582" w:rsidP="000D1582">
      <w:pPr>
        <w:rPr>
          <w:rFonts w:ascii="Times New Roman" w:hAnsi="Times New Roman" w:cs="Times New Roman"/>
        </w:rPr>
      </w:pPr>
      <w:r w:rsidRPr="003A731F">
        <w:rPr>
          <w:rFonts w:ascii="Times New Roman" w:hAnsi="Times New Roman" w:cs="Times New Roman"/>
        </w:rPr>
        <w:t>Attendance is required, per Academy policy.  Unexcused absences will result in a grade deduction in participation.  Late arrivals may be counted tardy, with late arrivals of more than ten minutes subject to being counted absent for the day.</w:t>
      </w:r>
    </w:p>
    <w:p w14:paraId="43ED4E92" w14:textId="77777777" w:rsidR="000D1582" w:rsidRPr="003A731F" w:rsidRDefault="000D1582" w:rsidP="000D1582">
      <w:pPr>
        <w:rPr>
          <w:rFonts w:ascii="Times New Roman" w:hAnsi="Times New Roman" w:cs="Times New Roman"/>
        </w:rPr>
      </w:pPr>
    </w:p>
    <w:p w14:paraId="01EC045F" w14:textId="77777777" w:rsidR="000D1582" w:rsidRPr="003A731F" w:rsidRDefault="000D1582" w:rsidP="000D1582">
      <w:pPr>
        <w:rPr>
          <w:rFonts w:ascii="Times New Roman" w:hAnsi="Times New Roman" w:cs="Times New Roman"/>
          <w:i/>
        </w:rPr>
      </w:pPr>
      <w:r w:rsidRPr="003A731F">
        <w:rPr>
          <w:rFonts w:ascii="Times New Roman" w:hAnsi="Times New Roman" w:cs="Times New Roman"/>
          <w:i/>
        </w:rPr>
        <w:t>Academic Dishonesty:</w:t>
      </w:r>
    </w:p>
    <w:p w14:paraId="56704F02" w14:textId="77777777" w:rsidR="000D1582" w:rsidRPr="003A731F" w:rsidRDefault="000D1582" w:rsidP="000D1582">
      <w:pPr>
        <w:rPr>
          <w:rFonts w:ascii="Times New Roman" w:hAnsi="Times New Roman" w:cs="Times New Roman"/>
        </w:rPr>
      </w:pPr>
      <w:r w:rsidRPr="003A731F">
        <w:rPr>
          <w:rFonts w:ascii="Times New Roman" w:hAnsi="Times New Roman" w:cs="Times New Roman"/>
        </w:rPr>
        <w:t>Academic dishonesty will not be tolerated and will be subject to the Academy’s policies on academic dishonesty.  For a full discussion of this process and possible sanctions, please refer to the student handbook.</w:t>
      </w:r>
    </w:p>
    <w:p w14:paraId="2D93D6CC" w14:textId="77777777" w:rsidR="000D1582" w:rsidRPr="003A731F" w:rsidRDefault="000D1582" w:rsidP="000D1582">
      <w:pPr>
        <w:rPr>
          <w:rFonts w:ascii="Times New Roman" w:hAnsi="Times New Roman" w:cs="Times New Roman"/>
        </w:rPr>
      </w:pPr>
    </w:p>
    <w:p w14:paraId="1BA41D23" w14:textId="77777777" w:rsidR="000D1582" w:rsidRPr="003A731F" w:rsidRDefault="000D1582" w:rsidP="000D1582">
      <w:pPr>
        <w:rPr>
          <w:rFonts w:ascii="Times New Roman" w:hAnsi="Times New Roman" w:cs="Times New Roman"/>
        </w:rPr>
      </w:pPr>
      <w:r w:rsidRPr="003A731F">
        <w:rPr>
          <w:rFonts w:ascii="Times New Roman" w:hAnsi="Times New Roman" w:cs="Times New Roman"/>
          <w:i/>
        </w:rPr>
        <w:t>Behavior and Computer/Electronic Device Policy:</w:t>
      </w:r>
    </w:p>
    <w:p w14:paraId="01FE9711" w14:textId="77777777" w:rsidR="000D1582" w:rsidRDefault="000D1582" w:rsidP="000D1582">
      <w:pPr>
        <w:rPr>
          <w:rFonts w:ascii="Times New Roman" w:hAnsi="Times New Roman" w:cs="Times New Roman"/>
        </w:rPr>
      </w:pPr>
      <w:r w:rsidRPr="003A731F">
        <w:rPr>
          <w:rFonts w:ascii="Times New Roman" w:hAnsi="Times New Roman" w:cs="Times New Roman"/>
        </w:rPr>
        <w:t xml:space="preserve">This class is expected to be a positive learning experience based on open communication and respect.  You are expected to be collegial and to respect the rights of the other seminar participants.  On that note, I expect you to be engaged with the class conversation, with no side conversations, sleeping, or playing on your cell phones or computers.  Doing so will lead to a significant reduction of your seminar grade, as well as a potential unexcused absence.  Furthermore, although you may use computers and electronic devices to access documents and your journal, using computers for non-academic purposes could lead to a banning of computers for all students. Continued disruptive activity can lead to removal from class (which would be an unexcused absence) and the sending of an APR.  </w:t>
      </w:r>
    </w:p>
    <w:p w14:paraId="1EF6285E" w14:textId="77777777" w:rsidR="000D1582" w:rsidRPr="003A731F" w:rsidRDefault="000D1582" w:rsidP="000D1582">
      <w:pPr>
        <w:rPr>
          <w:rFonts w:ascii="Times New Roman" w:hAnsi="Times New Roman" w:cs="Times New Roman"/>
        </w:rPr>
      </w:pPr>
    </w:p>
    <w:p w14:paraId="647752AC" w14:textId="77777777" w:rsidR="000D1582" w:rsidRPr="003A731F" w:rsidRDefault="000D1582" w:rsidP="000D1582">
      <w:pPr>
        <w:rPr>
          <w:rFonts w:ascii="Times New Roman" w:hAnsi="Times New Roman" w:cs="Times New Roman"/>
          <w:i/>
        </w:rPr>
      </w:pPr>
      <w:r w:rsidRPr="003A731F">
        <w:rPr>
          <w:rFonts w:ascii="Times New Roman" w:hAnsi="Times New Roman" w:cs="Times New Roman"/>
          <w:i/>
        </w:rPr>
        <w:t xml:space="preserve">Canvas: </w:t>
      </w:r>
    </w:p>
    <w:p w14:paraId="50AB8DFD" w14:textId="163952E5" w:rsidR="000D1582" w:rsidRDefault="000D1582" w:rsidP="000D1582">
      <w:pPr>
        <w:rPr>
          <w:rFonts w:ascii="Times New Roman" w:hAnsi="Times New Roman" w:cs="Times New Roman"/>
        </w:rPr>
      </w:pPr>
      <w:r w:rsidRPr="003A731F">
        <w:rPr>
          <w:rFonts w:ascii="Times New Roman" w:hAnsi="Times New Roman" w:cs="Times New Roman"/>
        </w:rPr>
        <w:t>Reading assignments and handouts will be posted on the class Canvas site. It is imperative that you check this regularly. You will also submit all written work via Canvas.</w:t>
      </w:r>
    </w:p>
    <w:p w14:paraId="302DC84D" w14:textId="77777777" w:rsidR="000D1582" w:rsidRDefault="000D1582" w:rsidP="000D1582">
      <w:pPr>
        <w:rPr>
          <w:rFonts w:ascii="Times New Roman" w:hAnsi="Times New Roman" w:cs="Times New Roman"/>
        </w:rPr>
      </w:pPr>
    </w:p>
    <w:p w14:paraId="60730643" w14:textId="77777777" w:rsidR="000D1582" w:rsidRPr="003A731F" w:rsidRDefault="000D1582" w:rsidP="000D1582">
      <w:pPr>
        <w:rPr>
          <w:rFonts w:ascii="Times New Roman" w:hAnsi="Times New Roman" w:cs="Times New Roman"/>
          <w:i/>
        </w:rPr>
      </w:pPr>
      <w:r w:rsidRPr="003A731F">
        <w:rPr>
          <w:rFonts w:ascii="Times New Roman" w:hAnsi="Times New Roman" w:cs="Times New Roman"/>
          <w:i/>
        </w:rPr>
        <w:t>Diversity Statement:</w:t>
      </w:r>
    </w:p>
    <w:p w14:paraId="53223BB4" w14:textId="77777777" w:rsidR="000D1582" w:rsidRDefault="000D1582" w:rsidP="000D1582">
      <w:pPr>
        <w:rPr>
          <w:rFonts w:ascii="Times New Roman" w:eastAsia="Times New Roman" w:hAnsi="Times New Roman" w:cs="Times New Roman"/>
        </w:rPr>
      </w:pPr>
      <w:r w:rsidRPr="003A731F">
        <w:rPr>
          <w:rFonts w:ascii="Times New Roman" w:eastAsia="Times New Roman" w:hAnsi="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3A731F">
          <w:rPr>
            <w:rFonts w:ascii="Times New Roman" w:eastAsia="Times New Roman" w:hAnsi="Times New Roman" w:cs="Times New Roman"/>
            <w:color w:val="0000FF"/>
            <w:u w:val="single"/>
          </w:rPr>
          <w:t>http://cms.bsu.edu/campuslife/multiculturalcenter</w:t>
        </w:r>
      </w:hyperlink>
      <w:r w:rsidRPr="003A731F">
        <w:rPr>
          <w:rFonts w:ascii="Times New Roman" w:eastAsia="Times New Roman" w:hAnsi="Times New Roman" w:cs="Times New Roman"/>
        </w:rPr>
        <w:t>.</w:t>
      </w:r>
    </w:p>
    <w:p w14:paraId="02FDF51B" w14:textId="6693E76D" w:rsidR="000D1582" w:rsidRPr="000D1582" w:rsidRDefault="000D1582" w:rsidP="000D1582">
      <w:pPr>
        <w:rPr>
          <w:rFonts w:ascii="Times New Roman" w:eastAsia="Times New Roman" w:hAnsi="Times New Roman" w:cs="Times New Roman"/>
        </w:rPr>
      </w:pPr>
      <w:r w:rsidRPr="003A731F">
        <w:rPr>
          <w:rFonts w:ascii="Times New Roman" w:hAnsi="Times New Roman" w:cs="Times New Roman"/>
          <w:i/>
          <w:iCs/>
        </w:rPr>
        <w:lastRenderedPageBreak/>
        <w:t>Content Statement:</w:t>
      </w:r>
    </w:p>
    <w:p w14:paraId="63B0BF62" w14:textId="77777777" w:rsidR="000D1582" w:rsidRPr="003A731F" w:rsidRDefault="000D1582" w:rsidP="000D1582">
      <w:pPr>
        <w:rPr>
          <w:rFonts w:ascii="Times New Roman" w:hAnsi="Times New Roman" w:cs="Times New Roman"/>
          <w:i/>
          <w:iCs/>
        </w:rPr>
      </w:pPr>
      <w:r w:rsidRPr="003A731F">
        <w:rPr>
          <w:rFonts w:ascii="Times New Roman" w:hAnsi="Times New Roman" w:cs="Times New Roman"/>
        </w:rPr>
        <w:t xml:space="preserve">As with many history classes (and social science), the lectures, readings, and discussions [in this course]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 </w:t>
      </w:r>
    </w:p>
    <w:p w14:paraId="0EAB03C0" w14:textId="77777777" w:rsidR="000D1582" w:rsidRPr="003A731F" w:rsidRDefault="000D1582" w:rsidP="000D1582">
      <w:pPr>
        <w:rPr>
          <w:rFonts w:ascii="Times New Roman" w:hAnsi="Times New Roman" w:cs="Times New Roman"/>
        </w:rPr>
      </w:pPr>
    </w:p>
    <w:p w14:paraId="51BB8B81" w14:textId="77777777" w:rsidR="000D1582" w:rsidRPr="003A731F" w:rsidRDefault="000D1582" w:rsidP="000D1582">
      <w:pPr>
        <w:rPr>
          <w:rFonts w:ascii="Times New Roman" w:hAnsi="Times New Roman" w:cs="Times New Roman"/>
          <w:i/>
        </w:rPr>
      </w:pPr>
      <w:r w:rsidRPr="003A731F">
        <w:rPr>
          <w:rFonts w:ascii="Times New Roman" w:hAnsi="Times New Roman" w:cs="Times New Roman"/>
          <w:i/>
        </w:rPr>
        <w:t>Disclaimer:</w:t>
      </w:r>
    </w:p>
    <w:p w14:paraId="22E3BAE4" w14:textId="77777777" w:rsidR="000D1582" w:rsidRPr="003A731F" w:rsidRDefault="000D1582" w:rsidP="000D1582">
      <w:pPr>
        <w:rPr>
          <w:rFonts w:ascii="Times New Roman" w:hAnsi="Times New Roman" w:cs="Times New Roman"/>
        </w:rPr>
      </w:pPr>
      <w:r w:rsidRPr="003A731F">
        <w:rPr>
          <w:rFonts w:ascii="Times New Roman" w:hAnsi="Times New Roman" w:cs="Times New Roman"/>
        </w:rPr>
        <w:t>I reserve the right to make changes to the course calendar at my discretion.  I will give notice to the class as soon as possible after making any change.</w:t>
      </w:r>
    </w:p>
    <w:p w14:paraId="2EB01CFC" w14:textId="249410FE" w:rsidR="000D1582" w:rsidRDefault="000D1582" w:rsidP="000D1582">
      <w:pPr>
        <w:rPr>
          <w:rFonts w:cs="Times New Roman"/>
        </w:rPr>
      </w:pPr>
    </w:p>
    <w:p w14:paraId="03372E00" w14:textId="7CADB763" w:rsidR="00D952D1" w:rsidRPr="00103752" w:rsidRDefault="00D952D1" w:rsidP="000D1582">
      <w:pPr>
        <w:rPr>
          <w:rFonts w:ascii="Times New Roman" w:hAnsi="Times New Roman" w:cs="Times New Roman"/>
          <w:i/>
          <w:iCs/>
        </w:rPr>
      </w:pPr>
      <w:r w:rsidRPr="00103752">
        <w:rPr>
          <w:rFonts w:ascii="Times New Roman" w:hAnsi="Times New Roman" w:cs="Times New Roman"/>
          <w:i/>
          <w:iCs/>
        </w:rPr>
        <w:t>Course Calendar (Specific Readings are on Canvas)</w:t>
      </w:r>
    </w:p>
    <w:p w14:paraId="79E1FACA" w14:textId="500D795B" w:rsidR="00D952D1" w:rsidRPr="00103752" w:rsidRDefault="00D952D1" w:rsidP="000D1582">
      <w:pPr>
        <w:rPr>
          <w:rFonts w:ascii="Times New Roman" w:hAnsi="Times New Roman" w:cs="Times New Roman"/>
        </w:rPr>
      </w:pPr>
      <w:r w:rsidRPr="00103752">
        <w:rPr>
          <w:rFonts w:ascii="Times New Roman" w:hAnsi="Times New Roman" w:cs="Times New Roman"/>
        </w:rPr>
        <w:t>1/3</w:t>
      </w:r>
      <w:r w:rsidRPr="00103752">
        <w:rPr>
          <w:rFonts w:ascii="Times New Roman" w:hAnsi="Times New Roman" w:cs="Times New Roman"/>
        </w:rPr>
        <w:tab/>
        <w:t>Intro</w:t>
      </w:r>
      <w:r w:rsidR="00015516" w:rsidRPr="00103752">
        <w:rPr>
          <w:rFonts w:ascii="Times New Roman" w:hAnsi="Times New Roman" w:cs="Times New Roman"/>
        </w:rPr>
        <w:t>duction to the Course</w:t>
      </w:r>
    </w:p>
    <w:p w14:paraId="2FF58A1A" w14:textId="16E9668F" w:rsidR="00015516" w:rsidRPr="00103752" w:rsidRDefault="00015516" w:rsidP="000D1582">
      <w:pPr>
        <w:rPr>
          <w:rFonts w:ascii="Times New Roman" w:hAnsi="Times New Roman" w:cs="Times New Roman"/>
        </w:rPr>
      </w:pPr>
      <w:r w:rsidRPr="00103752">
        <w:rPr>
          <w:rFonts w:ascii="Times New Roman" w:hAnsi="Times New Roman" w:cs="Times New Roman"/>
        </w:rPr>
        <w:t>1/5</w:t>
      </w:r>
      <w:r w:rsidRPr="00103752">
        <w:rPr>
          <w:rFonts w:ascii="Times New Roman" w:hAnsi="Times New Roman" w:cs="Times New Roman"/>
        </w:rPr>
        <w:tab/>
        <w:t>The Old Labor History and the New</w:t>
      </w:r>
    </w:p>
    <w:p w14:paraId="13103A71" w14:textId="709EC742" w:rsidR="00015516" w:rsidRPr="00103752" w:rsidRDefault="00015516" w:rsidP="000D1582">
      <w:pPr>
        <w:rPr>
          <w:rFonts w:ascii="Times New Roman" w:hAnsi="Times New Roman" w:cs="Times New Roman"/>
        </w:rPr>
      </w:pPr>
    </w:p>
    <w:p w14:paraId="3947720E" w14:textId="3E35C2FF" w:rsidR="00015516" w:rsidRPr="00103752" w:rsidRDefault="00015516" w:rsidP="000D1582">
      <w:pPr>
        <w:rPr>
          <w:rFonts w:ascii="Times New Roman" w:hAnsi="Times New Roman" w:cs="Times New Roman"/>
        </w:rPr>
      </w:pPr>
      <w:r w:rsidRPr="00103752">
        <w:rPr>
          <w:rFonts w:ascii="Times New Roman" w:hAnsi="Times New Roman" w:cs="Times New Roman"/>
        </w:rPr>
        <w:t>1/10</w:t>
      </w:r>
      <w:r w:rsidRPr="00103752">
        <w:rPr>
          <w:rFonts w:ascii="Times New Roman" w:hAnsi="Times New Roman" w:cs="Times New Roman"/>
        </w:rPr>
        <w:tab/>
        <w:t>Work and the Origins of American Capitalism</w:t>
      </w:r>
    </w:p>
    <w:p w14:paraId="2B5F091C" w14:textId="1999A0C6" w:rsidR="00015516" w:rsidRPr="00103752" w:rsidRDefault="00015516" w:rsidP="000D1582">
      <w:pPr>
        <w:rPr>
          <w:rFonts w:ascii="Times New Roman" w:hAnsi="Times New Roman" w:cs="Times New Roman"/>
        </w:rPr>
      </w:pPr>
      <w:r w:rsidRPr="00103752">
        <w:rPr>
          <w:rFonts w:ascii="Times New Roman" w:hAnsi="Times New Roman" w:cs="Times New Roman"/>
        </w:rPr>
        <w:t>1/12</w:t>
      </w:r>
      <w:r w:rsidRPr="00103752">
        <w:rPr>
          <w:rFonts w:ascii="Times New Roman" w:hAnsi="Times New Roman" w:cs="Times New Roman"/>
        </w:rPr>
        <w:tab/>
      </w:r>
      <w:r w:rsidR="00C014CD" w:rsidRPr="00103752">
        <w:rPr>
          <w:rFonts w:ascii="Times New Roman" w:hAnsi="Times New Roman" w:cs="Times New Roman"/>
        </w:rPr>
        <w:t>Household Production and Market Capitalism</w:t>
      </w:r>
    </w:p>
    <w:p w14:paraId="534AC150" w14:textId="35B98D58" w:rsidR="00C014CD" w:rsidRPr="00103752" w:rsidRDefault="00C014CD" w:rsidP="000D1582">
      <w:pPr>
        <w:rPr>
          <w:rFonts w:ascii="Times New Roman" w:hAnsi="Times New Roman" w:cs="Times New Roman"/>
        </w:rPr>
      </w:pPr>
    </w:p>
    <w:p w14:paraId="2A703266" w14:textId="5715DABB" w:rsidR="00C014CD" w:rsidRPr="00103752" w:rsidRDefault="00C014CD" w:rsidP="000D1582">
      <w:pPr>
        <w:rPr>
          <w:rFonts w:ascii="Times New Roman" w:hAnsi="Times New Roman" w:cs="Times New Roman"/>
        </w:rPr>
      </w:pPr>
      <w:r w:rsidRPr="00103752">
        <w:rPr>
          <w:rFonts w:ascii="Times New Roman" w:hAnsi="Times New Roman" w:cs="Times New Roman"/>
        </w:rPr>
        <w:t>1/17</w:t>
      </w:r>
      <w:r w:rsidRPr="00103752">
        <w:rPr>
          <w:rFonts w:ascii="Times New Roman" w:hAnsi="Times New Roman" w:cs="Times New Roman"/>
        </w:rPr>
        <w:tab/>
        <w:t>Rethinking Free Labor</w:t>
      </w:r>
    </w:p>
    <w:p w14:paraId="7C75137E" w14:textId="59995067" w:rsidR="00C014CD" w:rsidRPr="00103752" w:rsidRDefault="00C014CD" w:rsidP="000D1582">
      <w:pPr>
        <w:rPr>
          <w:rFonts w:ascii="Times New Roman" w:hAnsi="Times New Roman" w:cs="Times New Roman"/>
        </w:rPr>
      </w:pPr>
      <w:r w:rsidRPr="00103752">
        <w:rPr>
          <w:rFonts w:ascii="Times New Roman" w:hAnsi="Times New Roman" w:cs="Times New Roman"/>
        </w:rPr>
        <w:t>1/19</w:t>
      </w:r>
      <w:r w:rsidRPr="00103752">
        <w:rPr>
          <w:rFonts w:ascii="Times New Roman" w:hAnsi="Times New Roman" w:cs="Times New Roman"/>
        </w:rPr>
        <w:tab/>
        <w:t>Slavery and Freedom</w:t>
      </w:r>
    </w:p>
    <w:p w14:paraId="69AE6445" w14:textId="624997A3" w:rsidR="00C014CD" w:rsidRPr="00103752" w:rsidRDefault="00C014CD" w:rsidP="000D1582">
      <w:pPr>
        <w:rPr>
          <w:rFonts w:ascii="Times New Roman" w:hAnsi="Times New Roman" w:cs="Times New Roman"/>
        </w:rPr>
      </w:pPr>
    </w:p>
    <w:p w14:paraId="3C4B299F" w14:textId="38B97ADC" w:rsidR="00C014CD" w:rsidRPr="00103752" w:rsidRDefault="00C014CD" w:rsidP="000D1582">
      <w:pPr>
        <w:rPr>
          <w:rFonts w:ascii="Times New Roman" w:hAnsi="Times New Roman" w:cs="Times New Roman"/>
          <w:i/>
          <w:iCs/>
        </w:rPr>
      </w:pPr>
      <w:r w:rsidRPr="00103752">
        <w:rPr>
          <w:rFonts w:ascii="Times New Roman" w:hAnsi="Times New Roman" w:cs="Times New Roman"/>
        </w:rPr>
        <w:t>1/24</w:t>
      </w:r>
      <w:r w:rsidRPr="00103752">
        <w:rPr>
          <w:rFonts w:ascii="Times New Roman" w:hAnsi="Times New Roman" w:cs="Times New Roman"/>
        </w:rPr>
        <w:tab/>
      </w:r>
      <w:r w:rsidRPr="00103752">
        <w:rPr>
          <w:rFonts w:ascii="Times New Roman" w:hAnsi="Times New Roman" w:cs="Times New Roman"/>
          <w:i/>
          <w:iCs/>
        </w:rPr>
        <w:t>Reconstruction in The Cane Fields</w:t>
      </w:r>
    </w:p>
    <w:p w14:paraId="3EAB281C" w14:textId="6544728D" w:rsidR="00C014CD" w:rsidRPr="00103752" w:rsidRDefault="00C014CD" w:rsidP="000D1582">
      <w:pPr>
        <w:rPr>
          <w:rFonts w:ascii="Times New Roman" w:hAnsi="Times New Roman" w:cs="Times New Roman"/>
          <w:i/>
          <w:iCs/>
        </w:rPr>
      </w:pPr>
      <w:r w:rsidRPr="00103752">
        <w:rPr>
          <w:rFonts w:ascii="Times New Roman" w:hAnsi="Times New Roman" w:cs="Times New Roman"/>
        </w:rPr>
        <w:t>1/26</w:t>
      </w:r>
      <w:r w:rsidRPr="00103752">
        <w:rPr>
          <w:rFonts w:ascii="Times New Roman" w:hAnsi="Times New Roman" w:cs="Times New Roman"/>
        </w:rPr>
        <w:tab/>
      </w:r>
      <w:r w:rsidRPr="00103752">
        <w:rPr>
          <w:rFonts w:ascii="Times New Roman" w:hAnsi="Times New Roman" w:cs="Times New Roman"/>
          <w:i/>
          <w:iCs/>
        </w:rPr>
        <w:t>Reconstruction in the Cane Fields</w:t>
      </w:r>
    </w:p>
    <w:p w14:paraId="0DEB89B4" w14:textId="200E893F" w:rsidR="00C014CD" w:rsidRPr="00103752" w:rsidRDefault="00C014CD" w:rsidP="000D1582">
      <w:pPr>
        <w:rPr>
          <w:rFonts w:ascii="Times New Roman" w:hAnsi="Times New Roman" w:cs="Times New Roman"/>
          <w:i/>
          <w:iCs/>
        </w:rPr>
      </w:pPr>
    </w:p>
    <w:p w14:paraId="68B3FAF8" w14:textId="73528EF1" w:rsidR="00C014CD" w:rsidRPr="00103752" w:rsidRDefault="00C014CD" w:rsidP="000D1582">
      <w:pPr>
        <w:rPr>
          <w:rFonts w:ascii="Times New Roman" w:hAnsi="Times New Roman" w:cs="Times New Roman"/>
          <w:b/>
          <w:bCs/>
        </w:rPr>
      </w:pPr>
      <w:r w:rsidRPr="00103752">
        <w:rPr>
          <w:rFonts w:ascii="Times New Roman" w:hAnsi="Times New Roman" w:cs="Times New Roman"/>
        </w:rPr>
        <w:t>1/31</w:t>
      </w:r>
      <w:r w:rsidRPr="00103752">
        <w:rPr>
          <w:rFonts w:ascii="Times New Roman" w:hAnsi="Times New Roman" w:cs="Times New Roman"/>
        </w:rPr>
        <w:tab/>
      </w:r>
      <w:r w:rsidRPr="00103752">
        <w:rPr>
          <w:rFonts w:ascii="Times New Roman" w:hAnsi="Times New Roman" w:cs="Times New Roman"/>
          <w:i/>
          <w:iCs/>
        </w:rPr>
        <w:t xml:space="preserve">Reconstruction in the Cane Fields </w:t>
      </w:r>
    </w:p>
    <w:p w14:paraId="7DB3A292" w14:textId="37DCBA84" w:rsidR="00C014CD" w:rsidRPr="00103752" w:rsidRDefault="00C014CD" w:rsidP="000D1582">
      <w:pPr>
        <w:rPr>
          <w:rFonts w:ascii="Times New Roman" w:hAnsi="Times New Roman" w:cs="Times New Roman"/>
        </w:rPr>
      </w:pPr>
      <w:r w:rsidRPr="00103752">
        <w:rPr>
          <w:rFonts w:ascii="Times New Roman" w:hAnsi="Times New Roman" w:cs="Times New Roman"/>
        </w:rPr>
        <w:t>2/2</w:t>
      </w:r>
      <w:r w:rsidRPr="00103752">
        <w:rPr>
          <w:rFonts w:ascii="Times New Roman" w:hAnsi="Times New Roman" w:cs="Times New Roman"/>
        </w:rPr>
        <w:tab/>
      </w:r>
      <w:r w:rsidR="008B08DB" w:rsidRPr="00103752">
        <w:rPr>
          <w:rFonts w:ascii="Times New Roman" w:hAnsi="Times New Roman" w:cs="Times New Roman"/>
          <w:b/>
          <w:bCs/>
        </w:rPr>
        <w:t>Book Review Due Today</w:t>
      </w:r>
    </w:p>
    <w:p w14:paraId="45F1DFA1" w14:textId="6B1CF8E7" w:rsidR="00C014CD" w:rsidRPr="00103752" w:rsidRDefault="00C014CD" w:rsidP="000D1582">
      <w:pPr>
        <w:rPr>
          <w:rFonts w:ascii="Times New Roman" w:hAnsi="Times New Roman" w:cs="Times New Roman"/>
        </w:rPr>
      </w:pPr>
    </w:p>
    <w:p w14:paraId="5185B8D1" w14:textId="4EB37391" w:rsidR="00C014CD" w:rsidRPr="00103752" w:rsidRDefault="00C014CD" w:rsidP="000D1582">
      <w:pPr>
        <w:rPr>
          <w:rFonts w:ascii="Times New Roman" w:hAnsi="Times New Roman" w:cs="Times New Roman"/>
        </w:rPr>
      </w:pPr>
      <w:r w:rsidRPr="00103752">
        <w:rPr>
          <w:rFonts w:ascii="Times New Roman" w:hAnsi="Times New Roman" w:cs="Times New Roman"/>
        </w:rPr>
        <w:t>2/7</w:t>
      </w:r>
      <w:r w:rsidRPr="00103752">
        <w:rPr>
          <w:rFonts w:ascii="Times New Roman" w:hAnsi="Times New Roman" w:cs="Times New Roman"/>
        </w:rPr>
        <w:tab/>
        <w:t>TBA</w:t>
      </w:r>
    </w:p>
    <w:p w14:paraId="556550B9" w14:textId="70196C25" w:rsidR="00C014CD" w:rsidRPr="00103752" w:rsidRDefault="00C014CD" w:rsidP="000D1582">
      <w:pPr>
        <w:rPr>
          <w:rFonts w:ascii="Times New Roman" w:hAnsi="Times New Roman" w:cs="Times New Roman"/>
        </w:rPr>
      </w:pPr>
      <w:r w:rsidRPr="00103752">
        <w:rPr>
          <w:rFonts w:ascii="Times New Roman" w:hAnsi="Times New Roman" w:cs="Times New Roman"/>
        </w:rPr>
        <w:t>2/9</w:t>
      </w:r>
      <w:r w:rsidRPr="00103752">
        <w:rPr>
          <w:rFonts w:ascii="Times New Roman" w:hAnsi="Times New Roman" w:cs="Times New Roman"/>
        </w:rPr>
        <w:tab/>
      </w:r>
      <w:r w:rsidR="00203033" w:rsidRPr="00103752">
        <w:rPr>
          <w:rFonts w:ascii="Times New Roman" w:hAnsi="Times New Roman" w:cs="Times New Roman"/>
        </w:rPr>
        <w:t>TBA</w:t>
      </w:r>
    </w:p>
    <w:p w14:paraId="1A56A8A0" w14:textId="098FCC3C" w:rsidR="00203033" w:rsidRPr="00103752" w:rsidRDefault="00203033" w:rsidP="000D1582">
      <w:pPr>
        <w:rPr>
          <w:rFonts w:ascii="Times New Roman" w:hAnsi="Times New Roman" w:cs="Times New Roman"/>
        </w:rPr>
      </w:pPr>
    </w:p>
    <w:p w14:paraId="249F6DDC" w14:textId="61651C62" w:rsidR="00203033" w:rsidRPr="00103752" w:rsidRDefault="00203033" w:rsidP="000D1582">
      <w:pPr>
        <w:rPr>
          <w:rFonts w:ascii="Times New Roman" w:hAnsi="Times New Roman" w:cs="Times New Roman"/>
        </w:rPr>
      </w:pPr>
      <w:r w:rsidRPr="00103752">
        <w:rPr>
          <w:rFonts w:ascii="Times New Roman" w:hAnsi="Times New Roman" w:cs="Times New Roman"/>
        </w:rPr>
        <w:t>2/14</w:t>
      </w:r>
      <w:r w:rsidRPr="00103752">
        <w:rPr>
          <w:rFonts w:ascii="Times New Roman" w:hAnsi="Times New Roman" w:cs="Times New Roman"/>
        </w:rPr>
        <w:tab/>
      </w:r>
      <w:r w:rsidR="008B08DB" w:rsidRPr="00103752">
        <w:rPr>
          <w:rFonts w:ascii="Times New Roman" w:hAnsi="Times New Roman" w:cs="Times New Roman"/>
        </w:rPr>
        <w:t>Immigration and Contract Labor</w:t>
      </w:r>
    </w:p>
    <w:p w14:paraId="78BA7FB0" w14:textId="4DFB09EC" w:rsidR="008B08DB" w:rsidRPr="00103752" w:rsidRDefault="00203033" w:rsidP="000D1582">
      <w:pPr>
        <w:rPr>
          <w:rFonts w:ascii="Times New Roman" w:hAnsi="Times New Roman" w:cs="Times New Roman"/>
        </w:rPr>
      </w:pPr>
      <w:r w:rsidRPr="00103752">
        <w:rPr>
          <w:rFonts w:ascii="Times New Roman" w:hAnsi="Times New Roman" w:cs="Times New Roman"/>
        </w:rPr>
        <w:t>2/16</w:t>
      </w:r>
      <w:r w:rsidRPr="00103752">
        <w:rPr>
          <w:rFonts w:ascii="Times New Roman" w:hAnsi="Times New Roman" w:cs="Times New Roman"/>
        </w:rPr>
        <w:tab/>
      </w:r>
      <w:r w:rsidR="008B08DB" w:rsidRPr="00103752">
        <w:rPr>
          <w:rFonts w:ascii="Times New Roman" w:hAnsi="Times New Roman" w:cs="Times New Roman"/>
        </w:rPr>
        <w:t>The Gilded Age</w:t>
      </w:r>
    </w:p>
    <w:p w14:paraId="5A2EA1DB" w14:textId="4A042EB1" w:rsidR="00203033" w:rsidRPr="00103752" w:rsidRDefault="00203033" w:rsidP="000D1582">
      <w:pPr>
        <w:rPr>
          <w:rFonts w:ascii="Times New Roman" w:hAnsi="Times New Roman" w:cs="Times New Roman"/>
        </w:rPr>
      </w:pPr>
    </w:p>
    <w:p w14:paraId="1D8017DE" w14:textId="7017A48C" w:rsidR="00203033" w:rsidRPr="00103752" w:rsidRDefault="00203033" w:rsidP="000D1582">
      <w:pPr>
        <w:rPr>
          <w:rFonts w:ascii="Times New Roman" w:hAnsi="Times New Roman" w:cs="Times New Roman"/>
        </w:rPr>
      </w:pPr>
      <w:r w:rsidRPr="00103752">
        <w:rPr>
          <w:rFonts w:ascii="Times New Roman" w:hAnsi="Times New Roman" w:cs="Times New Roman"/>
        </w:rPr>
        <w:t>2/21</w:t>
      </w:r>
      <w:r w:rsidRPr="00103752">
        <w:rPr>
          <w:rFonts w:ascii="Times New Roman" w:hAnsi="Times New Roman" w:cs="Times New Roman"/>
        </w:rPr>
        <w:tab/>
      </w:r>
      <w:r w:rsidR="008B08DB" w:rsidRPr="00103752">
        <w:rPr>
          <w:rFonts w:ascii="Times New Roman" w:hAnsi="Times New Roman" w:cs="Times New Roman"/>
        </w:rPr>
        <w:t>Populism and Radicalism</w:t>
      </w:r>
    </w:p>
    <w:p w14:paraId="561077D5" w14:textId="0C5FDA50" w:rsidR="008B08DB" w:rsidRPr="00103752" w:rsidRDefault="008B08DB" w:rsidP="000D1582">
      <w:pPr>
        <w:rPr>
          <w:rFonts w:ascii="Times New Roman" w:hAnsi="Times New Roman" w:cs="Times New Roman"/>
        </w:rPr>
      </w:pPr>
      <w:r w:rsidRPr="00103752">
        <w:rPr>
          <w:rFonts w:ascii="Times New Roman" w:hAnsi="Times New Roman" w:cs="Times New Roman"/>
        </w:rPr>
        <w:t>2/23</w:t>
      </w:r>
      <w:r w:rsidRPr="00103752">
        <w:rPr>
          <w:rFonts w:ascii="Times New Roman" w:hAnsi="Times New Roman" w:cs="Times New Roman"/>
        </w:rPr>
        <w:tab/>
        <w:t>Class and Culture</w:t>
      </w:r>
    </w:p>
    <w:p w14:paraId="5446E948" w14:textId="3F704E2A" w:rsidR="008B08DB" w:rsidRPr="00103752" w:rsidRDefault="008B08DB" w:rsidP="000D1582">
      <w:pPr>
        <w:rPr>
          <w:rFonts w:ascii="Times New Roman" w:hAnsi="Times New Roman" w:cs="Times New Roman"/>
        </w:rPr>
      </w:pPr>
    </w:p>
    <w:p w14:paraId="070AD6ED" w14:textId="026490C3" w:rsidR="008B08DB" w:rsidRPr="00103752" w:rsidRDefault="008B08DB" w:rsidP="00103752">
      <w:pPr>
        <w:rPr>
          <w:rFonts w:ascii="Times New Roman" w:hAnsi="Times New Roman" w:cs="Times New Roman"/>
          <w:i/>
          <w:iCs/>
        </w:rPr>
      </w:pPr>
      <w:r w:rsidRPr="00103752">
        <w:rPr>
          <w:rFonts w:ascii="Times New Roman" w:hAnsi="Times New Roman" w:cs="Times New Roman"/>
        </w:rPr>
        <w:t>2/28</w:t>
      </w:r>
      <w:r w:rsidRPr="00103752">
        <w:rPr>
          <w:rFonts w:ascii="Times New Roman" w:hAnsi="Times New Roman" w:cs="Times New Roman"/>
        </w:rPr>
        <w:tab/>
      </w:r>
      <w:r w:rsidR="00103752" w:rsidRPr="00103752">
        <w:rPr>
          <w:rFonts w:ascii="Times New Roman" w:hAnsi="Times New Roman" w:cs="Times New Roman"/>
          <w:i/>
          <w:iCs/>
        </w:rPr>
        <w:t>Triangle</w:t>
      </w:r>
    </w:p>
    <w:p w14:paraId="67124228" w14:textId="12B31301" w:rsidR="00103752" w:rsidRPr="00103752" w:rsidRDefault="00103752" w:rsidP="00103752">
      <w:pPr>
        <w:rPr>
          <w:rFonts w:ascii="Times New Roman" w:hAnsi="Times New Roman" w:cs="Times New Roman"/>
          <w:i/>
          <w:iCs/>
        </w:rPr>
      </w:pPr>
      <w:r w:rsidRPr="00103752">
        <w:rPr>
          <w:rFonts w:ascii="Times New Roman" w:hAnsi="Times New Roman" w:cs="Times New Roman"/>
        </w:rPr>
        <w:t>3/2</w:t>
      </w:r>
      <w:r w:rsidRPr="00103752">
        <w:rPr>
          <w:rFonts w:ascii="Times New Roman" w:hAnsi="Times New Roman" w:cs="Times New Roman"/>
        </w:rPr>
        <w:tab/>
      </w:r>
      <w:r w:rsidRPr="00103752">
        <w:rPr>
          <w:rFonts w:ascii="Times New Roman" w:hAnsi="Times New Roman" w:cs="Times New Roman"/>
          <w:i/>
          <w:iCs/>
        </w:rPr>
        <w:t>Triangle</w:t>
      </w:r>
    </w:p>
    <w:p w14:paraId="619BD2D1" w14:textId="31F39815" w:rsidR="008B08DB" w:rsidRPr="00103752" w:rsidRDefault="008B08DB" w:rsidP="000D1582">
      <w:pPr>
        <w:rPr>
          <w:rFonts w:ascii="Times New Roman" w:hAnsi="Times New Roman" w:cs="Times New Roman"/>
        </w:rPr>
      </w:pPr>
    </w:p>
    <w:p w14:paraId="691E36A4" w14:textId="19F197A5" w:rsidR="008B08DB" w:rsidRPr="00103752" w:rsidRDefault="00103752" w:rsidP="000D1582">
      <w:pPr>
        <w:rPr>
          <w:rFonts w:ascii="Times New Roman" w:hAnsi="Times New Roman" w:cs="Times New Roman"/>
        </w:rPr>
      </w:pPr>
      <w:r w:rsidRPr="00103752">
        <w:rPr>
          <w:rFonts w:ascii="Times New Roman" w:hAnsi="Times New Roman" w:cs="Times New Roman"/>
        </w:rPr>
        <w:t>3/6-3/10 Spring Break: No Class</w:t>
      </w:r>
    </w:p>
    <w:p w14:paraId="64534977" w14:textId="6A3640BB" w:rsidR="00103752" w:rsidRPr="00103752" w:rsidRDefault="00103752" w:rsidP="000D1582">
      <w:pPr>
        <w:rPr>
          <w:rFonts w:ascii="Times New Roman" w:hAnsi="Times New Roman" w:cs="Times New Roman"/>
        </w:rPr>
      </w:pPr>
    </w:p>
    <w:p w14:paraId="3E5E325B" w14:textId="7513CD7B" w:rsidR="00103752" w:rsidRPr="00103752" w:rsidRDefault="00103752" w:rsidP="000D1582">
      <w:pPr>
        <w:rPr>
          <w:rFonts w:ascii="Times New Roman" w:hAnsi="Times New Roman" w:cs="Times New Roman"/>
          <w:i/>
          <w:iCs/>
        </w:rPr>
      </w:pPr>
      <w:r w:rsidRPr="00103752">
        <w:rPr>
          <w:rFonts w:ascii="Times New Roman" w:hAnsi="Times New Roman" w:cs="Times New Roman"/>
        </w:rPr>
        <w:t>3/14</w:t>
      </w:r>
      <w:r w:rsidRPr="00103752">
        <w:rPr>
          <w:rFonts w:ascii="Times New Roman" w:hAnsi="Times New Roman" w:cs="Times New Roman"/>
        </w:rPr>
        <w:tab/>
      </w:r>
      <w:r w:rsidRPr="00103752">
        <w:rPr>
          <w:rFonts w:ascii="Times New Roman" w:hAnsi="Times New Roman" w:cs="Times New Roman"/>
          <w:i/>
          <w:iCs/>
        </w:rPr>
        <w:t>Triangle</w:t>
      </w:r>
    </w:p>
    <w:p w14:paraId="26BEFF49" w14:textId="194A2FF0" w:rsidR="00103752" w:rsidRPr="00103752" w:rsidRDefault="00103752" w:rsidP="000D1582">
      <w:pPr>
        <w:rPr>
          <w:rFonts w:ascii="Times New Roman" w:hAnsi="Times New Roman" w:cs="Times New Roman"/>
        </w:rPr>
      </w:pPr>
      <w:r w:rsidRPr="00103752">
        <w:rPr>
          <w:rFonts w:ascii="Times New Roman" w:hAnsi="Times New Roman" w:cs="Times New Roman"/>
        </w:rPr>
        <w:lastRenderedPageBreak/>
        <w:t>3/16</w:t>
      </w:r>
      <w:r w:rsidRPr="00103752">
        <w:rPr>
          <w:rFonts w:ascii="Times New Roman" w:hAnsi="Times New Roman" w:cs="Times New Roman"/>
        </w:rPr>
        <w:tab/>
      </w:r>
      <w:r w:rsidRPr="00103752">
        <w:rPr>
          <w:rFonts w:ascii="Times New Roman" w:hAnsi="Times New Roman" w:cs="Times New Roman"/>
          <w:i/>
          <w:iCs/>
        </w:rPr>
        <w:t>Triangle</w:t>
      </w:r>
    </w:p>
    <w:p w14:paraId="5ED8A4C2" w14:textId="3835979E" w:rsidR="00103752" w:rsidRPr="00103752" w:rsidRDefault="00103752" w:rsidP="000D1582">
      <w:pPr>
        <w:rPr>
          <w:rFonts w:ascii="Times New Roman" w:hAnsi="Times New Roman" w:cs="Times New Roman"/>
        </w:rPr>
      </w:pPr>
    </w:p>
    <w:p w14:paraId="7B066CE0" w14:textId="4CC9C889" w:rsidR="00103752" w:rsidRPr="00103752" w:rsidRDefault="00103752" w:rsidP="000D1582">
      <w:pPr>
        <w:rPr>
          <w:rFonts w:ascii="Times New Roman" w:hAnsi="Times New Roman" w:cs="Times New Roman"/>
        </w:rPr>
      </w:pPr>
      <w:r w:rsidRPr="00103752">
        <w:rPr>
          <w:rFonts w:ascii="Times New Roman" w:hAnsi="Times New Roman" w:cs="Times New Roman"/>
        </w:rPr>
        <w:t>3/21</w:t>
      </w:r>
      <w:r w:rsidRPr="00103752">
        <w:rPr>
          <w:rFonts w:ascii="Times New Roman" w:hAnsi="Times New Roman" w:cs="Times New Roman"/>
        </w:rPr>
        <w:tab/>
        <w:t>The West Virginia Mine Wars</w:t>
      </w:r>
    </w:p>
    <w:p w14:paraId="741F1E49" w14:textId="3DBF62FC" w:rsidR="00103752" w:rsidRPr="00103752" w:rsidRDefault="00103752" w:rsidP="000D1582">
      <w:pPr>
        <w:rPr>
          <w:rFonts w:ascii="Times New Roman" w:hAnsi="Times New Roman" w:cs="Times New Roman"/>
        </w:rPr>
      </w:pPr>
      <w:r w:rsidRPr="00103752">
        <w:rPr>
          <w:rFonts w:ascii="Times New Roman" w:hAnsi="Times New Roman" w:cs="Times New Roman"/>
        </w:rPr>
        <w:t>3/23</w:t>
      </w:r>
      <w:r w:rsidRPr="00103752">
        <w:rPr>
          <w:rFonts w:ascii="Times New Roman" w:hAnsi="Times New Roman" w:cs="Times New Roman"/>
        </w:rPr>
        <w:tab/>
      </w:r>
      <w:r w:rsidR="0088592A">
        <w:rPr>
          <w:rFonts w:ascii="Times New Roman" w:hAnsi="Times New Roman" w:cs="Times New Roman"/>
        </w:rPr>
        <w:t>The New Deal I</w:t>
      </w:r>
    </w:p>
    <w:p w14:paraId="30A7168E" w14:textId="1519183C" w:rsidR="00103752" w:rsidRPr="00103752" w:rsidRDefault="00103752" w:rsidP="000D1582">
      <w:pPr>
        <w:rPr>
          <w:rFonts w:ascii="Times New Roman" w:hAnsi="Times New Roman" w:cs="Times New Roman"/>
        </w:rPr>
      </w:pPr>
    </w:p>
    <w:p w14:paraId="7EC376AE" w14:textId="2D09E253" w:rsidR="00103752" w:rsidRPr="00103752" w:rsidRDefault="00103752" w:rsidP="000D1582">
      <w:pPr>
        <w:rPr>
          <w:rFonts w:ascii="Times New Roman" w:hAnsi="Times New Roman" w:cs="Times New Roman"/>
        </w:rPr>
      </w:pPr>
      <w:r w:rsidRPr="00103752">
        <w:rPr>
          <w:rFonts w:ascii="Times New Roman" w:hAnsi="Times New Roman" w:cs="Times New Roman"/>
        </w:rPr>
        <w:t>3/28</w:t>
      </w:r>
      <w:r w:rsidRPr="00103752">
        <w:rPr>
          <w:rFonts w:ascii="Times New Roman" w:hAnsi="Times New Roman" w:cs="Times New Roman"/>
        </w:rPr>
        <w:tab/>
        <w:t>The New Deal</w:t>
      </w:r>
      <w:r w:rsidR="0088592A">
        <w:rPr>
          <w:rFonts w:ascii="Times New Roman" w:hAnsi="Times New Roman" w:cs="Times New Roman"/>
        </w:rPr>
        <w:t xml:space="preserve"> II</w:t>
      </w:r>
    </w:p>
    <w:p w14:paraId="33198BF5" w14:textId="04D449CF" w:rsidR="00103752" w:rsidRPr="0088592A" w:rsidRDefault="00103752" w:rsidP="000D1582">
      <w:pPr>
        <w:rPr>
          <w:rFonts w:ascii="Times New Roman" w:hAnsi="Times New Roman" w:cs="Times New Roman"/>
        </w:rPr>
      </w:pPr>
      <w:r w:rsidRPr="00103752">
        <w:rPr>
          <w:rFonts w:ascii="Times New Roman" w:hAnsi="Times New Roman" w:cs="Times New Roman"/>
        </w:rPr>
        <w:t>3/30</w:t>
      </w:r>
      <w:r w:rsidRPr="00103752">
        <w:rPr>
          <w:rFonts w:ascii="Times New Roman" w:hAnsi="Times New Roman" w:cs="Times New Roman"/>
        </w:rPr>
        <w:tab/>
      </w:r>
      <w:r w:rsidR="0088592A">
        <w:rPr>
          <w:rFonts w:ascii="Times New Roman" w:hAnsi="Times New Roman" w:cs="Times New Roman"/>
          <w:b/>
          <w:bCs/>
        </w:rPr>
        <w:t>Project Proposal Due Today</w:t>
      </w:r>
    </w:p>
    <w:p w14:paraId="4D54FFE3" w14:textId="50E9923D" w:rsidR="00103752" w:rsidRDefault="00103752" w:rsidP="000D1582">
      <w:pPr>
        <w:rPr>
          <w:rFonts w:ascii="Times New Roman" w:hAnsi="Times New Roman" w:cs="Times New Roman"/>
        </w:rPr>
      </w:pPr>
    </w:p>
    <w:p w14:paraId="2B9C01C8" w14:textId="3476BCB4" w:rsidR="00103752" w:rsidRDefault="003060A8" w:rsidP="000D1582">
      <w:pPr>
        <w:rPr>
          <w:rFonts w:ascii="Times New Roman" w:hAnsi="Times New Roman" w:cs="Times New Roman"/>
          <w:i/>
          <w:iCs/>
        </w:rPr>
      </w:pPr>
      <w:r>
        <w:rPr>
          <w:rFonts w:ascii="Times New Roman" w:hAnsi="Times New Roman" w:cs="Times New Roman"/>
        </w:rPr>
        <w:t>4/4</w:t>
      </w:r>
      <w:r>
        <w:rPr>
          <w:rFonts w:ascii="Times New Roman" w:hAnsi="Times New Roman" w:cs="Times New Roman"/>
        </w:rPr>
        <w:tab/>
      </w:r>
      <w:r>
        <w:rPr>
          <w:rFonts w:ascii="Times New Roman" w:hAnsi="Times New Roman" w:cs="Times New Roman"/>
          <w:i/>
          <w:iCs/>
        </w:rPr>
        <w:t>Origins of the Urban Crisis</w:t>
      </w:r>
    </w:p>
    <w:p w14:paraId="4A321C3B" w14:textId="358A180E" w:rsidR="003060A8" w:rsidRDefault="003060A8" w:rsidP="000D1582">
      <w:pPr>
        <w:rPr>
          <w:rFonts w:ascii="Times New Roman" w:hAnsi="Times New Roman" w:cs="Times New Roman"/>
          <w:i/>
          <w:iCs/>
        </w:rPr>
      </w:pPr>
      <w:r>
        <w:rPr>
          <w:rFonts w:ascii="Times New Roman" w:hAnsi="Times New Roman" w:cs="Times New Roman"/>
        </w:rPr>
        <w:t>4/6</w:t>
      </w:r>
      <w:r>
        <w:rPr>
          <w:rFonts w:ascii="Times New Roman" w:hAnsi="Times New Roman" w:cs="Times New Roman"/>
        </w:rPr>
        <w:tab/>
      </w:r>
      <w:r>
        <w:rPr>
          <w:rFonts w:ascii="Times New Roman" w:hAnsi="Times New Roman" w:cs="Times New Roman"/>
          <w:i/>
          <w:iCs/>
        </w:rPr>
        <w:t>Origins of the Urban Crisis</w:t>
      </w:r>
    </w:p>
    <w:p w14:paraId="0DC9A190" w14:textId="0B47C7F0" w:rsidR="003060A8" w:rsidRDefault="003060A8" w:rsidP="000D1582">
      <w:pPr>
        <w:rPr>
          <w:rFonts w:ascii="Times New Roman" w:hAnsi="Times New Roman" w:cs="Times New Roman"/>
          <w:i/>
          <w:iCs/>
        </w:rPr>
      </w:pPr>
    </w:p>
    <w:p w14:paraId="5BCE059F" w14:textId="3AD0F3FC" w:rsidR="003060A8" w:rsidRDefault="003060A8" w:rsidP="000D1582">
      <w:pPr>
        <w:rPr>
          <w:rFonts w:ascii="Times New Roman" w:hAnsi="Times New Roman" w:cs="Times New Roman"/>
        </w:rPr>
      </w:pPr>
      <w:r>
        <w:rPr>
          <w:rFonts w:ascii="Times New Roman" w:hAnsi="Times New Roman" w:cs="Times New Roman"/>
        </w:rPr>
        <w:t>4/11</w:t>
      </w:r>
      <w:r>
        <w:rPr>
          <w:rFonts w:ascii="Times New Roman" w:hAnsi="Times New Roman" w:cs="Times New Roman"/>
        </w:rPr>
        <w:tab/>
        <w:t>TBA</w:t>
      </w:r>
    </w:p>
    <w:p w14:paraId="7D2CEB33" w14:textId="6DC24DA1" w:rsidR="003060A8" w:rsidRDefault="003060A8" w:rsidP="000D1582">
      <w:pPr>
        <w:rPr>
          <w:rFonts w:ascii="Times New Roman" w:hAnsi="Times New Roman" w:cs="Times New Roman"/>
          <w:i/>
          <w:iCs/>
        </w:rPr>
      </w:pPr>
      <w:r>
        <w:rPr>
          <w:rFonts w:ascii="Times New Roman" w:hAnsi="Times New Roman" w:cs="Times New Roman"/>
        </w:rPr>
        <w:t>4/13</w:t>
      </w:r>
      <w:r>
        <w:rPr>
          <w:rFonts w:ascii="Times New Roman" w:hAnsi="Times New Roman" w:cs="Times New Roman"/>
        </w:rPr>
        <w:tab/>
      </w:r>
      <w:r>
        <w:rPr>
          <w:rFonts w:ascii="Times New Roman" w:hAnsi="Times New Roman" w:cs="Times New Roman"/>
          <w:i/>
          <w:iCs/>
        </w:rPr>
        <w:t>Origins of the Urban Crisis</w:t>
      </w:r>
    </w:p>
    <w:p w14:paraId="5228FA98" w14:textId="092282A6" w:rsidR="003060A8" w:rsidRDefault="003060A8" w:rsidP="000D1582">
      <w:pPr>
        <w:rPr>
          <w:rFonts w:ascii="Times New Roman" w:hAnsi="Times New Roman" w:cs="Times New Roman"/>
          <w:i/>
          <w:iCs/>
        </w:rPr>
      </w:pPr>
    </w:p>
    <w:p w14:paraId="0BFABD3A" w14:textId="257DD98A" w:rsidR="003060A8" w:rsidRDefault="003060A8" w:rsidP="000D1582">
      <w:pPr>
        <w:rPr>
          <w:rFonts w:ascii="Times New Roman" w:hAnsi="Times New Roman" w:cs="Times New Roman"/>
        </w:rPr>
      </w:pPr>
      <w:r>
        <w:rPr>
          <w:rFonts w:ascii="Times New Roman" w:hAnsi="Times New Roman" w:cs="Times New Roman"/>
        </w:rPr>
        <w:t>4/18</w:t>
      </w:r>
      <w:r>
        <w:rPr>
          <w:rFonts w:ascii="Times New Roman" w:hAnsi="Times New Roman" w:cs="Times New Roman"/>
        </w:rPr>
        <w:tab/>
        <w:t>Labor and Civil Rights</w:t>
      </w:r>
    </w:p>
    <w:p w14:paraId="07DF7DD8" w14:textId="77777777" w:rsidR="0088592A" w:rsidRDefault="003060A8" w:rsidP="000D1582">
      <w:pPr>
        <w:rPr>
          <w:rFonts w:ascii="Times New Roman" w:hAnsi="Times New Roman" w:cs="Times New Roman"/>
        </w:rPr>
      </w:pPr>
      <w:r>
        <w:rPr>
          <w:rFonts w:ascii="Times New Roman" w:hAnsi="Times New Roman" w:cs="Times New Roman"/>
        </w:rPr>
        <w:t>4/20</w:t>
      </w:r>
      <w:r>
        <w:rPr>
          <w:rFonts w:ascii="Times New Roman" w:hAnsi="Times New Roman" w:cs="Times New Roman"/>
        </w:rPr>
        <w:tab/>
        <w:t>Women and Labor</w:t>
      </w:r>
    </w:p>
    <w:p w14:paraId="1EC985B4" w14:textId="77777777" w:rsidR="0088592A" w:rsidRDefault="0088592A" w:rsidP="000D1582">
      <w:pPr>
        <w:rPr>
          <w:rFonts w:ascii="Times New Roman" w:hAnsi="Times New Roman" w:cs="Times New Roman"/>
        </w:rPr>
      </w:pPr>
    </w:p>
    <w:p w14:paraId="7A55468D" w14:textId="77777777" w:rsidR="0088592A" w:rsidRDefault="0088592A" w:rsidP="000D1582">
      <w:pPr>
        <w:rPr>
          <w:rFonts w:ascii="Times New Roman" w:hAnsi="Times New Roman" w:cs="Times New Roman"/>
        </w:rPr>
      </w:pPr>
      <w:r>
        <w:rPr>
          <w:rFonts w:ascii="Times New Roman" w:hAnsi="Times New Roman" w:cs="Times New Roman"/>
        </w:rPr>
        <w:t>4/25</w:t>
      </w:r>
      <w:r>
        <w:rPr>
          <w:rFonts w:ascii="Times New Roman" w:hAnsi="Times New Roman" w:cs="Times New Roman"/>
        </w:rPr>
        <w:tab/>
        <w:t>Backlash</w:t>
      </w:r>
    </w:p>
    <w:p w14:paraId="216A5C4B" w14:textId="77777777" w:rsidR="0088592A" w:rsidRDefault="0088592A" w:rsidP="000D1582">
      <w:pPr>
        <w:rPr>
          <w:rFonts w:ascii="Times New Roman" w:hAnsi="Times New Roman" w:cs="Times New Roman"/>
        </w:rPr>
      </w:pPr>
      <w:r>
        <w:rPr>
          <w:rFonts w:ascii="Times New Roman" w:hAnsi="Times New Roman" w:cs="Times New Roman"/>
        </w:rPr>
        <w:t>4/27</w:t>
      </w:r>
      <w:r>
        <w:rPr>
          <w:rFonts w:ascii="Times New Roman" w:hAnsi="Times New Roman" w:cs="Times New Roman"/>
        </w:rPr>
        <w:tab/>
        <w:t>Public Sector Unions</w:t>
      </w:r>
    </w:p>
    <w:p w14:paraId="6AAA7B9E" w14:textId="77777777" w:rsidR="0088592A" w:rsidRDefault="0088592A" w:rsidP="000D1582">
      <w:pPr>
        <w:rPr>
          <w:rFonts w:ascii="Times New Roman" w:hAnsi="Times New Roman" w:cs="Times New Roman"/>
        </w:rPr>
      </w:pPr>
    </w:p>
    <w:p w14:paraId="44ACBC2B" w14:textId="77777777" w:rsidR="0088592A" w:rsidRDefault="0088592A" w:rsidP="000D1582">
      <w:pPr>
        <w:rPr>
          <w:rFonts w:ascii="Times New Roman" w:hAnsi="Times New Roman" w:cs="Times New Roman"/>
        </w:rPr>
      </w:pPr>
      <w:r>
        <w:rPr>
          <w:rFonts w:ascii="Times New Roman" w:hAnsi="Times New Roman" w:cs="Times New Roman"/>
        </w:rPr>
        <w:t>5/2</w:t>
      </w:r>
      <w:r>
        <w:rPr>
          <w:rFonts w:ascii="Times New Roman" w:hAnsi="Times New Roman" w:cs="Times New Roman"/>
        </w:rPr>
        <w:tab/>
        <w:t>The Decline of Labor</w:t>
      </w:r>
    </w:p>
    <w:p w14:paraId="5CD4A051" w14:textId="77777777" w:rsidR="0088592A" w:rsidRDefault="0088592A" w:rsidP="000D1582">
      <w:pPr>
        <w:rPr>
          <w:rFonts w:ascii="Times New Roman" w:hAnsi="Times New Roman" w:cs="Times New Roman"/>
        </w:rPr>
      </w:pPr>
      <w:r>
        <w:rPr>
          <w:rFonts w:ascii="Times New Roman" w:hAnsi="Times New Roman" w:cs="Times New Roman"/>
        </w:rPr>
        <w:t>5/4</w:t>
      </w:r>
      <w:r>
        <w:rPr>
          <w:rFonts w:ascii="Times New Roman" w:hAnsi="Times New Roman" w:cs="Times New Roman"/>
        </w:rPr>
        <w:tab/>
        <w:t>The New Gilded Age</w:t>
      </w:r>
    </w:p>
    <w:p w14:paraId="697C40D3" w14:textId="77777777" w:rsidR="0088592A" w:rsidRDefault="0088592A" w:rsidP="000D1582">
      <w:pPr>
        <w:rPr>
          <w:rFonts w:ascii="Times New Roman" w:hAnsi="Times New Roman" w:cs="Times New Roman"/>
        </w:rPr>
      </w:pPr>
    </w:p>
    <w:p w14:paraId="09F407DA" w14:textId="77777777" w:rsidR="0088592A" w:rsidRDefault="0088592A" w:rsidP="000D1582">
      <w:pPr>
        <w:rPr>
          <w:rFonts w:ascii="Times New Roman" w:hAnsi="Times New Roman" w:cs="Times New Roman"/>
          <w:b/>
          <w:bCs/>
        </w:rPr>
      </w:pPr>
      <w:r>
        <w:rPr>
          <w:rFonts w:ascii="Times New Roman" w:hAnsi="Times New Roman" w:cs="Times New Roman"/>
        </w:rPr>
        <w:t>5/10</w:t>
      </w:r>
      <w:r>
        <w:rPr>
          <w:rFonts w:ascii="Times New Roman" w:hAnsi="Times New Roman" w:cs="Times New Roman"/>
        </w:rPr>
        <w:tab/>
      </w:r>
      <w:r>
        <w:rPr>
          <w:rFonts w:ascii="Times New Roman" w:hAnsi="Times New Roman" w:cs="Times New Roman"/>
          <w:b/>
          <w:bCs/>
        </w:rPr>
        <w:t>Research Project Due</w:t>
      </w:r>
    </w:p>
    <w:p w14:paraId="67FBA3ED" w14:textId="77777777" w:rsidR="0088592A" w:rsidRDefault="0088592A" w:rsidP="000D1582">
      <w:pPr>
        <w:rPr>
          <w:rFonts w:ascii="Times New Roman" w:hAnsi="Times New Roman" w:cs="Times New Roman"/>
          <w:b/>
          <w:bCs/>
        </w:rPr>
      </w:pPr>
    </w:p>
    <w:p w14:paraId="6AA522B6" w14:textId="71DDE088" w:rsidR="003060A8" w:rsidRPr="003060A8" w:rsidRDefault="003060A8" w:rsidP="000D1582">
      <w:pPr>
        <w:rPr>
          <w:rFonts w:ascii="Times New Roman" w:hAnsi="Times New Roman" w:cs="Times New Roman"/>
        </w:rPr>
      </w:pPr>
      <w:r>
        <w:rPr>
          <w:rFonts w:ascii="Times New Roman" w:hAnsi="Times New Roman" w:cs="Times New Roman"/>
        </w:rPr>
        <w:tab/>
      </w:r>
    </w:p>
    <w:p w14:paraId="26DB3EF2" w14:textId="440A8C00" w:rsidR="00103752" w:rsidRPr="00103752" w:rsidRDefault="00103752" w:rsidP="000D1582">
      <w:pPr>
        <w:rPr>
          <w:rFonts w:ascii="Times New Roman" w:hAnsi="Times New Roman" w:cs="Times New Roman"/>
        </w:rPr>
      </w:pPr>
    </w:p>
    <w:p w14:paraId="63A9BDC8" w14:textId="77777777" w:rsidR="00103752" w:rsidRPr="00103752" w:rsidRDefault="00103752" w:rsidP="000D1582">
      <w:pPr>
        <w:rPr>
          <w:rFonts w:ascii="Times New Roman" w:hAnsi="Times New Roman" w:cs="Times New Roman"/>
        </w:rPr>
      </w:pPr>
    </w:p>
    <w:p w14:paraId="7F2337DD" w14:textId="77777777" w:rsidR="00103752" w:rsidRPr="00103752" w:rsidRDefault="00103752" w:rsidP="000D1582">
      <w:pPr>
        <w:rPr>
          <w:rFonts w:ascii="Times New Roman" w:hAnsi="Times New Roman" w:cs="Times New Roman"/>
        </w:rPr>
      </w:pPr>
    </w:p>
    <w:p w14:paraId="32F39330" w14:textId="77777777" w:rsidR="00103752" w:rsidRPr="00103752" w:rsidRDefault="00103752" w:rsidP="000D1582">
      <w:pPr>
        <w:rPr>
          <w:rFonts w:ascii="Times New Roman" w:hAnsi="Times New Roman" w:cs="Times New Roman"/>
        </w:rPr>
      </w:pPr>
    </w:p>
    <w:p w14:paraId="3B5AF1BC" w14:textId="77777777" w:rsidR="00C014CD" w:rsidRPr="00103752" w:rsidRDefault="00C014CD" w:rsidP="000D1582">
      <w:pPr>
        <w:rPr>
          <w:rFonts w:ascii="Times New Roman" w:hAnsi="Times New Roman" w:cs="Times New Roman"/>
        </w:rPr>
      </w:pPr>
    </w:p>
    <w:sectPr w:rsidR="00C014CD" w:rsidRPr="0010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E3A"/>
    <w:multiLevelType w:val="hybridMultilevel"/>
    <w:tmpl w:val="8904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5626"/>
    <w:multiLevelType w:val="hybridMultilevel"/>
    <w:tmpl w:val="7CD4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85DD4"/>
    <w:multiLevelType w:val="hybridMultilevel"/>
    <w:tmpl w:val="CDE8D2DE"/>
    <w:lvl w:ilvl="0" w:tplc="449C7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76"/>
    <w:rsid w:val="00015516"/>
    <w:rsid w:val="000D1582"/>
    <w:rsid w:val="00103752"/>
    <w:rsid w:val="001A40D8"/>
    <w:rsid w:val="00203033"/>
    <w:rsid w:val="003060A8"/>
    <w:rsid w:val="00344376"/>
    <w:rsid w:val="007B4B7D"/>
    <w:rsid w:val="0088592A"/>
    <w:rsid w:val="008B08DB"/>
    <w:rsid w:val="00BD68D3"/>
    <w:rsid w:val="00C014CD"/>
    <w:rsid w:val="00D952D1"/>
    <w:rsid w:val="00DC1D5D"/>
    <w:rsid w:val="00F641CA"/>
    <w:rsid w:val="00F91C4E"/>
    <w:rsid w:val="00FD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423A"/>
  <w15:chartTrackingRefBased/>
  <w15:docId w15:val="{D88DE123-2CA7-6744-9AD7-2DCC8ECB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D5D"/>
    <w:rPr>
      <w:color w:val="0563C1" w:themeColor="hyperlink"/>
      <w:u w:val="single"/>
    </w:rPr>
  </w:style>
  <w:style w:type="character" w:styleId="UnresolvedMention">
    <w:name w:val="Unresolved Mention"/>
    <w:basedOn w:val="DefaultParagraphFont"/>
    <w:uiPriority w:val="99"/>
    <w:semiHidden/>
    <w:unhideWhenUsed/>
    <w:rsid w:val="00DC1D5D"/>
    <w:rPr>
      <w:color w:val="605E5C"/>
      <w:shd w:val="clear" w:color="auto" w:fill="E1DFDD"/>
    </w:rPr>
  </w:style>
  <w:style w:type="paragraph" w:styleId="ListParagraph">
    <w:name w:val="List Paragraph"/>
    <w:basedOn w:val="Normal"/>
    <w:uiPriority w:val="34"/>
    <w:qFormat/>
    <w:rsid w:val="00FD72E6"/>
    <w:pPr>
      <w:ind w:left="720"/>
      <w:contextualSpacing/>
    </w:pPr>
    <w:rPr>
      <w:rFonts w:ascii="Times New Roman" w:hAnsi="Times New Roman" w:cs="Times New Roman (Body CS)"/>
      <w:bCs/>
    </w:rPr>
  </w:style>
  <w:style w:type="paragraph" w:styleId="BalloonText">
    <w:name w:val="Balloon Text"/>
    <w:basedOn w:val="Normal"/>
    <w:link w:val="BalloonTextChar"/>
    <w:uiPriority w:val="99"/>
    <w:semiHidden/>
    <w:unhideWhenUsed/>
    <w:rsid w:val="007B4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ACDCC-387D-441F-A2AE-451A7EF3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9E146-1A43-4606-BF91-4FE9055ECD12}">
  <ds:schemaRefs>
    <ds:schemaRef ds:uri="http://schemas.microsoft.com/sharepoint/v3/contenttype/forms"/>
  </ds:schemaRefs>
</ds:datastoreItem>
</file>

<file path=customXml/itemProps3.xml><?xml version="1.0" encoding="utf-8"?>
<ds:datastoreItem xmlns:ds="http://schemas.openxmlformats.org/officeDocument/2006/customXml" ds:itemID="{1754E433-9E9B-47DC-995A-FBC2A2B20BAC}">
  <ds:schemaRefs>
    <ds:schemaRef ds:uri="http://schemas.microsoft.com/office/2006/metadata/properties"/>
    <ds:schemaRef ds:uri="http://schemas.microsoft.com/office/2006/documentManagement/types"/>
    <ds:schemaRef ds:uri="a4a61e79-2371-4614-ae32-5106ad07b91b"/>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Mark</dc:creator>
  <cp:keywords/>
  <dc:description/>
  <cp:lastModifiedBy>Drumm, Renee</cp:lastModifiedBy>
  <cp:revision>2</cp:revision>
  <cp:lastPrinted>2023-02-03T14:39:00Z</cp:lastPrinted>
  <dcterms:created xsi:type="dcterms:W3CDTF">2023-02-03T14:40:00Z</dcterms:created>
  <dcterms:modified xsi:type="dcterms:W3CDTF">2023-02-03T14:40:00Z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