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2B" w:rsidRPr="007C6967" w:rsidRDefault="007C6967" w:rsidP="007C6967">
      <w:pPr>
        <w:jc w:val="center"/>
        <w:rPr>
          <w:rFonts w:ascii="Myriad Pro" w:hAnsi="Myriad Pro"/>
          <w:b/>
          <w:sz w:val="28"/>
          <w:szCs w:val="28"/>
        </w:rPr>
      </w:pPr>
      <w:r w:rsidRPr="007C6967">
        <w:rPr>
          <w:rFonts w:ascii="Myriad Pro" w:hAnsi="Myriad Pro"/>
          <w:b/>
          <w:sz w:val="28"/>
          <w:szCs w:val="28"/>
        </w:rPr>
        <w:t>Professional Development Offerings 2017-2018</w:t>
      </w:r>
    </w:p>
    <w:p w:rsidR="007C6967" w:rsidRDefault="007C6967" w:rsidP="00AA5C2B">
      <w:pPr>
        <w:rPr>
          <w:rFonts w:ascii="AGaramond" w:hAnsi="AGaramond"/>
        </w:rPr>
      </w:pPr>
    </w:p>
    <w:p w:rsidR="007C6967" w:rsidRPr="007C6967" w:rsidRDefault="007C6967" w:rsidP="007C6967">
      <w:pPr>
        <w:numPr>
          <w:ilvl w:val="0"/>
          <w:numId w:val="1"/>
        </w:numPr>
        <w:spacing w:before="100" w:beforeAutospacing="1" w:after="100" w:afterAutospacing="1" w:line="276" w:lineRule="auto"/>
        <w:ind w:left="540" w:hanging="540"/>
        <w:rPr>
          <w:rFonts w:ascii="Myriad Pro" w:eastAsia="Times New Roman" w:hAnsi="Myriad Pro"/>
          <w:color w:val="000000"/>
          <w:szCs w:val="24"/>
          <w:lang w:eastAsia="zh-CN"/>
        </w:rPr>
      </w:pPr>
      <w:r>
        <w:rPr>
          <w:rFonts w:ascii="Myriad Pro" w:eastAsia="Times New Roman" w:hAnsi="Myriad Pro"/>
          <w:color w:val="000000"/>
          <w:szCs w:val="24"/>
          <w:lang w:eastAsia="zh-CN"/>
        </w:rPr>
        <w:t>8/8</w:t>
      </w:r>
      <w:r>
        <w:rPr>
          <w:rFonts w:ascii="Myriad Pro" w:eastAsia="Times New Roman" w:hAnsi="Myriad Pro"/>
          <w:color w:val="000000"/>
          <w:szCs w:val="24"/>
          <w:lang w:eastAsia="zh-CN"/>
        </w:rPr>
        <w:tab/>
        <w:t>Search committee compliance</w:t>
      </w:r>
      <w:r w:rsidRPr="007C6967">
        <w:rPr>
          <w:rFonts w:ascii="Myriad Pro" w:eastAsia="Times New Roman" w:hAnsi="Myriad Pro"/>
          <w:color w:val="000000"/>
          <w:szCs w:val="24"/>
          <w:lang w:eastAsia="zh-CN"/>
        </w:rPr>
        <w:t> </w:t>
      </w:r>
    </w:p>
    <w:p w:rsidR="007C6967" w:rsidRPr="007C6967" w:rsidRDefault="007C6967" w:rsidP="007C6967">
      <w:pPr>
        <w:numPr>
          <w:ilvl w:val="0"/>
          <w:numId w:val="1"/>
        </w:numPr>
        <w:spacing w:before="100" w:beforeAutospacing="1" w:after="100" w:afterAutospacing="1" w:line="276" w:lineRule="auto"/>
        <w:ind w:left="540" w:hanging="540"/>
        <w:rPr>
          <w:rFonts w:ascii="Myriad Pro" w:eastAsia="Times New Roman" w:hAnsi="Myriad Pro"/>
          <w:color w:val="000000"/>
          <w:szCs w:val="24"/>
          <w:lang w:eastAsia="zh-CN"/>
        </w:rPr>
      </w:pPr>
      <w:r>
        <w:rPr>
          <w:rFonts w:ascii="Myriad Pro" w:eastAsia="Times New Roman" w:hAnsi="Myriad Pro"/>
          <w:color w:val="000000"/>
          <w:szCs w:val="24"/>
          <w:lang w:eastAsia="zh-CN"/>
        </w:rPr>
        <w:t>8/8</w:t>
      </w:r>
      <w:r>
        <w:rPr>
          <w:rFonts w:ascii="Myriad Pro" w:eastAsia="Times New Roman" w:hAnsi="Myriad Pro"/>
          <w:color w:val="000000"/>
          <w:szCs w:val="24"/>
          <w:lang w:eastAsia="zh-CN"/>
        </w:rPr>
        <w:tab/>
        <w:t>Se</w:t>
      </w:r>
      <w:bookmarkStart w:id="0" w:name="_GoBack"/>
      <w:bookmarkEnd w:id="0"/>
      <w:r>
        <w:rPr>
          <w:rFonts w:ascii="Myriad Pro" w:eastAsia="Times New Roman" w:hAnsi="Myriad Pro"/>
          <w:color w:val="000000"/>
          <w:szCs w:val="24"/>
          <w:lang w:eastAsia="zh-CN"/>
        </w:rPr>
        <w:t>xual harassment training</w:t>
      </w:r>
    </w:p>
    <w:p w:rsidR="007C6967" w:rsidRPr="007C6967" w:rsidRDefault="007C6967" w:rsidP="007C6967">
      <w:pPr>
        <w:numPr>
          <w:ilvl w:val="0"/>
          <w:numId w:val="1"/>
        </w:numPr>
        <w:spacing w:before="100" w:beforeAutospacing="1" w:after="100" w:afterAutospacing="1" w:line="276" w:lineRule="auto"/>
        <w:ind w:left="540" w:hanging="540"/>
        <w:rPr>
          <w:rFonts w:ascii="Myriad Pro" w:eastAsia="Times New Roman" w:hAnsi="Myriad Pro"/>
          <w:color w:val="000000"/>
          <w:szCs w:val="24"/>
          <w:lang w:eastAsia="zh-CN"/>
        </w:rPr>
      </w:pPr>
      <w:r>
        <w:rPr>
          <w:rFonts w:ascii="Myriad Pro" w:eastAsia="Times New Roman" w:hAnsi="Myriad Pro"/>
          <w:color w:val="000000"/>
          <w:szCs w:val="24"/>
          <w:lang w:eastAsia="zh-CN"/>
        </w:rPr>
        <w:t>8/8</w:t>
      </w:r>
      <w:r>
        <w:rPr>
          <w:rFonts w:ascii="Myriad Pro" w:eastAsia="Times New Roman" w:hAnsi="Myriad Pro"/>
          <w:color w:val="000000"/>
          <w:szCs w:val="24"/>
          <w:lang w:eastAsia="zh-CN"/>
        </w:rPr>
        <w:tab/>
        <w:t>Reporting child abuse</w:t>
      </w:r>
    </w:p>
    <w:p w:rsidR="007C6967" w:rsidRPr="007C6967" w:rsidRDefault="007C6967" w:rsidP="007C6967">
      <w:pPr>
        <w:numPr>
          <w:ilvl w:val="0"/>
          <w:numId w:val="1"/>
        </w:numPr>
        <w:spacing w:before="100" w:beforeAutospacing="1" w:after="100" w:afterAutospacing="1" w:line="276" w:lineRule="auto"/>
        <w:ind w:left="540" w:hanging="540"/>
        <w:rPr>
          <w:rFonts w:ascii="Myriad Pro" w:eastAsia="Times New Roman" w:hAnsi="Myriad Pro"/>
          <w:color w:val="000000"/>
          <w:szCs w:val="24"/>
          <w:lang w:eastAsia="zh-CN"/>
        </w:rPr>
      </w:pPr>
      <w:r>
        <w:rPr>
          <w:rFonts w:ascii="Myriad Pro" w:eastAsia="Times New Roman" w:hAnsi="Myriad Pro"/>
          <w:color w:val="000000"/>
          <w:szCs w:val="24"/>
          <w:lang w:eastAsia="zh-CN"/>
        </w:rPr>
        <w:t>8/8</w:t>
      </w:r>
      <w:r>
        <w:rPr>
          <w:rFonts w:ascii="Myriad Pro" w:eastAsia="Times New Roman" w:hAnsi="Myriad Pro"/>
          <w:color w:val="000000"/>
          <w:szCs w:val="24"/>
          <w:lang w:eastAsia="zh-CN"/>
        </w:rPr>
        <w:tab/>
        <w:t>International student training</w:t>
      </w:r>
    </w:p>
    <w:p w:rsidR="007C6967" w:rsidRPr="007C6967" w:rsidRDefault="007C6967" w:rsidP="007C6967">
      <w:pPr>
        <w:numPr>
          <w:ilvl w:val="0"/>
          <w:numId w:val="1"/>
        </w:numPr>
        <w:spacing w:before="100" w:beforeAutospacing="1" w:after="100" w:afterAutospacing="1" w:line="276" w:lineRule="auto"/>
        <w:ind w:left="540" w:hanging="540"/>
        <w:rPr>
          <w:rFonts w:ascii="Myriad Pro" w:eastAsia="Times New Roman" w:hAnsi="Myriad Pro"/>
          <w:color w:val="000000"/>
          <w:szCs w:val="24"/>
          <w:lang w:eastAsia="zh-CN"/>
        </w:rPr>
      </w:pPr>
      <w:r>
        <w:rPr>
          <w:rFonts w:ascii="Myriad Pro" w:eastAsia="Times New Roman" w:hAnsi="Myriad Pro"/>
          <w:color w:val="000000"/>
          <w:szCs w:val="24"/>
          <w:lang w:eastAsia="zh-CN"/>
        </w:rPr>
        <w:t>8/8</w:t>
      </w:r>
      <w:r>
        <w:rPr>
          <w:rFonts w:ascii="Myriad Pro" w:eastAsia="Times New Roman" w:hAnsi="Myriad Pro"/>
          <w:color w:val="000000"/>
          <w:szCs w:val="24"/>
          <w:lang w:eastAsia="zh-CN"/>
        </w:rPr>
        <w:tab/>
      </w:r>
      <w:r w:rsidRPr="007C6967">
        <w:rPr>
          <w:rFonts w:ascii="Myriad Pro" w:eastAsia="Times New Roman" w:hAnsi="Myriad Pro"/>
          <w:color w:val="000000"/>
          <w:szCs w:val="24"/>
          <w:lang w:eastAsia="zh-CN"/>
        </w:rPr>
        <w:t>Writing for Non</w:t>
      </w:r>
      <w:r>
        <w:rPr>
          <w:rFonts w:ascii="Myriad Pro" w:eastAsia="Times New Roman" w:hAnsi="Myriad Pro"/>
          <w:color w:val="000000"/>
          <w:szCs w:val="24"/>
          <w:lang w:eastAsia="zh-CN"/>
        </w:rPr>
        <w:t>-native English speakers</w:t>
      </w:r>
    </w:p>
    <w:p w:rsidR="007C6967" w:rsidRPr="007C6967" w:rsidRDefault="007C6967" w:rsidP="007C6967">
      <w:pPr>
        <w:numPr>
          <w:ilvl w:val="0"/>
          <w:numId w:val="1"/>
        </w:numPr>
        <w:spacing w:before="100" w:beforeAutospacing="1" w:after="100" w:afterAutospacing="1" w:line="276" w:lineRule="auto"/>
        <w:ind w:left="540" w:hanging="540"/>
        <w:rPr>
          <w:rFonts w:ascii="Myriad Pro" w:eastAsia="Times New Roman" w:hAnsi="Myriad Pro"/>
          <w:color w:val="000000"/>
          <w:szCs w:val="24"/>
          <w:lang w:eastAsia="zh-CN"/>
        </w:rPr>
      </w:pPr>
      <w:r>
        <w:rPr>
          <w:rFonts w:ascii="Myriad Pro" w:eastAsia="Times New Roman" w:hAnsi="Myriad Pro"/>
          <w:color w:val="000000"/>
          <w:szCs w:val="24"/>
          <w:lang w:eastAsia="zh-CN"/>
        </w:rPr>
        <w:t>8/15</w:t>
      </w:r>
      <w:r>
        <w:rPr>
          <w:rFonts w:ascii="Myriad Pro" w:eastAsia="Times New Roman" w:hAnsi="Myriad Pro"/>
          <w:color w:val="000000"/>
          <w:szCs w:val="24"/>
          <w:lang w:eastAsia="zh-CN"/>
        </w:rPr>
        <w:tab/>
      </w:r>
      <w:r w:rsidRPr="007C6967">
        <w:rPr>
          <w:rFonts w:ascii="Myriad Pro" w:eastAsia="Times New Roman" w:hAnsi="Myriad Pro"/>
          <w:color w:val="000000"/>
          <w:szCs w:val="24"/>
          <w:lang w:eastAsia="zh-CN"/>
        </w:rPr>
        <w:t>Emer</w:t>
      </w:r>
      <w:r>
        <w:rPr>
          <w:rFonts w:ascii="Myriad Pro" w:eastAsia="Times New Roman" w:hAnsi="Myriad Pro"/>
          <w:color w:val="000000"/>
          <w:szCs w:val="24"/>
          <w:lang w:eastAsia="zh-CN"/>
        </w:rPr>
        <w:t>gency preparedness and response</w:t>
      </w:r>
    </w:p>
    <w:p w:rsidR="007C6967" w:rsidRPr="007C6967" w:rsidRDefault="007C6967" w:rsidP="007C6967">
      <w:pPr>
        <w:numPr>
          <w:ilvl w:val="0"/>
          <w:numId w:val="1"/>
        </w:numPr>
        <w:spacing w:before="100" w:beforeAutospacing="1" w:after="100" w:afterAutospacing="1" w:line="276" w:lineRule="auto"/>
        <w:ind w:left="540" w:hanging="540"/>
        <w:rPr>
          <w:rFonts w:ascii="Myriad Pro" w:eastAsia="Times New Roman" w:hAnsi="Myriad Pro"/>
          <w:color w:val="000000"/>
          <w:szCs w:val="24"/>
          <w:lang w:eastAsia="zh-CN"/>
        </w:rPr>
      </w:pPr>
      <w:r>
        <w:rPr>
          <w:rFonts w:ascii="Myriad Pro" w:eastAsia="Times New Roman" w:hAnsi="Myriad Pro"/>
          <w:color w:val="000000"/>
          <w:szCs w:val="24"/>
          <w:lang w:eastAsia="zh-CN"/>
        </w:rPr>
        <w:t>9/12</w:t>
      </w:r>
      <w:r>
        <w:rPr>
          <w:rFonts w:ascii="Myriad Pro" w:eastAsia="Times New Roman" w:hAnsi="Myriad Pro"/>
          <w:color w:val="000000"/>
          <w:szCs w:val="24"/>
          <w:lang w:eastAsia="zh-CN"/>
        </w:rPr>
        <w:tab/>
      </w:r>
      <w:r w:rsidRPr="007C6967">
        <w:rPr>
          <w:rFonts w:ascii="Myriad Pro" w:eastAsia="Times New Roman" w:hAnsi="Myriad Pro"/>
          <w:color w:val="000000"/>
          <w:szCs w:val="24"/>
          <w:lang w:eastAsia="zh-CN"/>
        </w:rPr>
        <w:t>Special Education training</w:t>
      </w:r>
      <w:r>
        <w:rPr>
          <w:rFonts w:ascii="Myriad Pro" w:eastAsia="Times New Roman" w:hAnsi="Myriad Pro"/>
          <w:color w:val="000000"/>
          <w:szCs w:val="24"/>
          <w:lang w:eastAsia="zh-CN"/>
        </w:rPr>
        <w:t xml:space="preserve"> </w:t>
      </w:r>
      <w:r w:rsidRPr="007C6967">
        <w:rPr>
          <w:rFonts w:ascii="Myriad Pro" w:eastAsia="Times New Roman" w:hAnsi="Myriad Pro"/>
          <w:color w:val="000000"/>
          <w:szCs w:val="24"/>
          <w:lang w:eastAsia="zh-CN"/>
        </w:rPr>
        <w:t>(implementing accommodations)</w:t>
      </w:r>
    </w:p>
    <w:p w:rsidR="007C6967" w:rsidRPr="007C6967" w:rsidRDefault="007C6967" w:rsidP="007C6967">
      <w:pPr>
        <w:numPr>
          <w:ilvl w:val="0"/>
          <w:numId w:val="1"/>
        </w:numPr>
        <w:spacing w:before="100" w:beforeAutospacing="1" w:after="100" w:afterAutospacing="1" w:line="276" w:lineRule="auto"/>
        <w:ind w:left="540" w:hanging="540"/>
        <w:rPr>
          <w:rFonts w:ascii="Myriad Pro" w:eastAsia="Times New Roman" w:hAnsi="Myriad Pro"/>
          <w:color w:val="000000"/>
          <w:szCs w:val="24"/>
          <w:lang w:eastAsia="zh-CN"/>
        </w:rPr>
      </w:pPr>
      <w:r>
        <w:rPr>
          <w:rFonts w:ascii="Myriad Pro" w:eastAsia="Times New Roman" w:hAnsi="Myriad Pro"/>
          <w:color w:val="000000"/>
          <w:szCs w:val="24"/>
          <w:lang w:eastAsia="zh-CN"/>
        </w:rPr>
        <w:t>9/12</w:t>
      </w:r>
      <w:r>
        <w:rPr>
          <w:rFonts w:ascii="Myriad Pro" w:eastAsia="Times New Roman" w:hAnsi="Myriad Pro"/>
          <w:color w:val="000000"/>
          <w:szCs w:val="24"/>
          <w:lang w:eastAsia="zh-CN"/>
        </w:rPr>
        <w:tab/>
        <w:t>Rec letter logistics training</w:t>
      </w:r>
    </w:p>
    <w:p w:rsidR="007C6967" w:rsidRPr="007C6967" w:rsidRDefault="007C6967" w:rsidP="007C6967">
      <w:pPr>
        <w:numPr>
          <w:ilvl w:val="0"/>
          <w:numId w:val="1"/>
        </w:numPr>
        <w:spacing w:before="100" w:beforeAutospacing="1" w:after="100" w:afterAutospacing="1" w:line="276" w:lineRule="auto"/>
        <w:ind w:left="540" w:hanging="540"/>
        <w:rPr>
          <w:rFonts w:ascii="Myriad Pro" w:eastAsia="Times New Roman" w:hAnsi="Myriad Pro"/>
          <w:color w:val="000000"/>
          <w:szCs w:val="24"/>
          <w:lang w:eastAsia="zh-CN"/>
        </w:rPr>
      </w:pPr>
      <w:r>
        <w:rPr>
          <w:rFonts w:ascii="Myriad Pro" w:eastAsia="Times New Roman" w:hAnsi="Myriad Pro"/>
          <w:color w:val="000000"/>
          <w:szCs w:val="24"/>
          <w:lang w:eastAsia="zh-CN"/>
        </w:rPr>
        <w:t>9/26</w:t>
      </w:r>
      <w:r>
        <w:rPr>
          <w:rFonts w:ascii="Myriad Pro" w:eastAsia="Times New Roman" w:hAnsi="Myriad Pro"/>
          <w:color w:val="000000"/>
          <w:szCs w:val="24"/>
          <w:lang w:eastAsia="zh-CN"/>
        </w:rPr>
        <w:tab/>
      </w:r>
      <w:r w:rsidRPr="007C6967">
        <w:rPr>
          <w:rFonts w:ascii="Myriad Pro" w:eastAsia="Times New Roman" w:hAnsi="Myriad Pro"/>
          <w:color w:val="000000"/>
          <w:szCs w:val="24"/>
          <w:lang w:eastAsia="zh-CN"/>
        </w:rPr>
        <w:t xml:space="preserve">Medical alerts and </w:t>
      </w:r>
      <w:r>
        <w:rPr>
          <w:rFonts w:ascii="Myriad Pro" w:eastAsia="Times New Roman" w:hAnsi="Myriad Pro"/>
          <w:color w:val="000000"/>
          <w:szCs w:val="24"/>
          <w:lang w:eastAsia="zh-CN"/>
        </w:rPr>
        <w:t>med administration training</w:t>
      </w:r>
    </w:p>
    <w:p w:rsidR="007C6967" w:rsidRPr="007C6967" w:rsidRDefault="007C6967" w:rsidP="007C6967">
      <w:pPr>
        <w:numPr>
          <w:ilvl w:val="0"/>
          <w:numId w:val="1"/>
        </w:numPr>
        <w:spacing w:before="100" w:beforeAutospacing="1" w:after="100" w:afterAutospacing="1" w:line="276" w:lineRule="auto"/>
        <w:ind w:left="540" w:hanging="540"/>
        <w:rPr>
          <w:rFonts w:ascii="Myriad Pro" w:eastAsia="Times New Roman" w:hAnsi="Myriad Pro"/>
          <w:color w:val="000000"/>
          <w:szCs w:val="24"/>
          <w:lang w:eastAsia="zh-CN"/>
        </w:rPr>
      </w:pPr>
      <w:r>
        <w:rPr>
          <w:rFonts w:ascii="Myriad Pro" w:eastAsia="Times New Roman" w:hAnsi="Myriad Pro"/>
          <w:color w:val="000000"/>
          <w:szCs w:val="24"/>
          <w:lang w:eastAsia="zh-CN"/>
        </w:rPr>
        <w:t>11/28</w:t>
      </w:r>
      <w:r>
        <w:rPr>
          <w:rFonts w:ascii="Myriad Pro" w:eastAsia="Times New Roman" w:hAnsi="Myriad Pro"/>
          <w:color w:val="000000"/>
          <w:szCs w:val="24"/>
          <w:lang w:eastAsia="zh-CN"/>
        </w:rPr>
        <w:tab/>
      </w:r>
      <w:r w:rsidRPr="007C6967">
        <w:rPr>
          <w:rFonts w:ascii="Myriad Pro" w:eastAsia="Times New Roman" w:hAnsi="Myriad Pro"/>
          <w:color w:val="000000"/>
          <w:szCs w:val="24"/>
          <w:lang w:eastAsia="zh-CN"/>
        </w:rPr>
        <w:t>School safety training</w:t>
      </w:r>
    </w:p>
    <w:p w:rsidR="007C6967" w:rsidRPr="007C6967" w:rsidRDefault="007C6967" w:rsidP="007C6967">
      <w:pPr>
        <w:numPr>
          <w:ilvl w:val="0"/>
          <w:numId w:val="1"/>
        </w:numPr>
        <w:spacing w:before="100" w:beforeAutospacing="1" w:after="100" w:afterAutospacing="1" w:line="276" w:lineRule="auto"/>
        <w:ind w:left="540" w:hanging="540"/>
        <w:rPr>
          <w:rFonts w:ascii="Myriad Pro" w:eastAsia="Times New Roman" w:hAnsi="Myriad Pro"/>
          <w:color w:val="000000"/>
          <w:szCs w:val="24"/>
          <w:lang w:eastAsia="zh-CN"/>
        </w:rPr>
      </w:pPr>
      <w:r>
        <w:rPr>
          <w:rFonts w:ascii="Myriad Pro" w:eastAsia="Times New Roman" w:hAnsi="Myriad Pro"/>
          <w:color w:val="000000"/>
          <w:szCs w:val="24"/>
          <w:lang w:eastAsia="zh-CN"/>
        </w:rPr>
        <w:t>12/12</w:t>
      </w:r>
      <w:r>
        <w:rPr>
          <w:rFonts w:ascii="Myriad Pro" w:eastAsia="Times New Roman" w:hAnsi="Myriad Pro"/>
          <w:color w:val="000000"/>
          <w:szCs w:val="24"/>
          <w:lang w:eastAsia="zh-CN"/>
        </w:rPr>
        <w:tab/>
      </w:r>
      <w:r w:rsidRPr="007C6967">
        <w:rPr>
          <w:rFonts w:ascii="Myriad Pro" w:eastAsia="Times New Roman" w:hAnsi="Myriad Pro"/>
          <w:color w:val="000000"/>
          <w:szCs w:val="24"/>
          <w:lang w:eastAsia="zh-CN"/>
        </w:rPr>
        <w:t>Special education training (crisis intervention and restraint training)</w:t>
      </w:r>
    </w:p>
    <w:p w:rsidR="007C6967" w:rsidRPr="007C6967" w:rsidRDefault="007C6967" w:rsidP="00AA5C2B">
      <w:pPr>
        <w:rPr>
          <w:rFonts w:ascii="Myriad Pro" w:hAnsi="Myriad Pro"/>
        </w:rPr>
      </w:pPr>
    </w:p>
    <w:sectPr w:rsidR="007C6967" w:rsidRPr="007C6967" w:rsidSect="00A661C8">
      <w:headerReference w:type="first" r:id="rId8"/>
      <w:footerReference w:type="first" r:id="rId9"/>
      <w:pgSz w:w="12240" w:h="15840"/>
      <w:pgMar w:top="1440" w:right="1627" w:bottom="1440" w:left="198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CF" w:rsidRDefault="00222DCF" w:rsidP="0068633E">
      <w:r>
        <w:separator/>
      </w:r>
    </w:p>
  </w:endnote>
  <w:endnote w:type="continuationSeparator" w:id="0">
    <w:p w:rsidR="00222DCF" w:rsidRDefault="00222DCF" w:rsidP="006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C2B" w:rsidRDefault="00AA5C2B" w:rsidP="00AA5C2B">
    <w:pPr>
      <w:pStyle w:val="Footer"/>
      <w:spacing w:befor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CF" w:rsidRDefault="00222DCF" w:rsidP="0068633E">
      <w:r>
        <w:separator/>
      </w:r>
    </w:p>
  </w:footnote>
  <w:footnote w:type="continuationSeparator" w:id="0">
    <w:p w:rsidR="00222DCF" w:rsidRDefault="00222DCF" w:rsidP="0068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C2B" w:rsidRDefault="0000136F" w:rsidP="00AA5C2B">
    <w:pPr>
      <w:pStyle w:val="Header"/>
      <w:spacing w:before="1440"/>
      <w:ind w:left="-180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0E98159" wp14:editId="200674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utrea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53CF"/>
    <w:multiLevelType w:val="multilevel"/>
    <w:tmpl w:val="429EF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BA772B3"/>
    <w:multiLevelType w:val="multilevel"/>
    <w:tmpl w:val="06C2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67"/>
    <w:rsid w:val="0000136F"/>
    <w:rsid w:val="0021692C"/>
    <w:rsid w:val="00222DCF"/>
    <w:rsid w:val="00237A7D"/>
    <w:rsid w:val="004D1D94"/>
    <w:rsid w:val="00513228"/>
    <w:rsid w:val="0068633E"/>
    <w:rsid w:val="007C6967"/>
    <w:rsid w:val="00801741"/>
    <w:rsid w:val="00A661C8"/>
    <w:rsid w:val="00AA5C2B"/>
    <w:rsid w:val="00B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C39602"/>
  <w14:defaultImageDpi w14:val="300"/>
  <w15:docId w15:val="{CA54AE39-59EA-2349-9AC8-0F193FB8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3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3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3E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7C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aster/chrisraleigh/Documents/Academy/Stationery/Academy%20Letterhead%20v2015/Letterhead_Academic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17DBF-4A63-D444-859F-F9ABE303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Letterhead_AcademicAffairs.dotx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>Indiana Academy Outreach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Raleigh, Chris</dc:creator>
  <cp:keywords/>
  <dc:description/>
  <cp:lastModifiedBy>Raleigh, Chris</cp:lastModifiedBy>
  <cp:revision>1</cp:revision>
  <dcterms:created xsi:type="dcterms:W3CDTF">2018-01-26T14:38:00Z</dcterms:created>
  <dcterms:modified xsi:type="dcterms:W3CDTF">2018-01-26T14:47:00Z</dcterms:modified>
</cp:coreProperties>
</file>