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26D70" w14:textId="77777777" w:rsidR="0035340A" w:rsidRDefault="00BD2B02">
      <w:r>
        <w:rPr>
          <w:noProof/>
          <w:lang w:eastAsia="ko-KR"/>
        </w:rPr>
        <mc:AlternateContent>
          <mc:Choice Requires="wps">
            <w:drawing>
              <wp:anchor distT="0" distB="0" distL="114300" distR="114300" simplePos="0" relativeHeight="251658240" behindDoc="0" locked="0" layoutInCell="1" allowOverlap="1" wp14:anchorId="3EC19FD4" wp14:editId="251D58F1">
                <wp:simplePos x="0" y="0"/>
                <wp:positionH relativeFrom="column">
                  <wp:posOffset>436880</wp:posOffset>
                </wp:positionH>
                <wp:positionV relativeFrom="paragraph">
                  <wp:posOffset>193040</wp:posOffset>
                </wp:positionV>
                <wp:extent cx="6495415" cy="1057910"/>
                <wp:effectExtent l="8255" t="12065" r="11430"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5415" cy="1057910"/>
                        </a:xfrm>
                        <a:prstGeom prst="rect">
                          <a:avLst/>
                        </a:prstGeom>
                        <a:solidFill>
                          <a:srgbClr val="FFFFFF"/>
                        </a:solidFill>
                        <a:ln w="9525">
                          <a:solidFill>
                            <a:srgbClr val="000000"/>
                          </a:solidFill>
                          <a:miter lim="800000"/>
                          <a:headEnd/>
                          <a:tailEnd/>
                        </a:ln>
                      </wps:spPr>
                      <wps:txbx>
                        <w:txbxContent>
                          <w:p w14:paraId="01F059B9" w14:textId="4FA5AB38" w:rsidR="007946AC" w:rsidRPr="003D048D" w:rsidRDefault="006715E5" w:rsidP="007946AC">
                            <w:pPr>
                              <w:shd w:val="clear" w:color="auto" w:fill="D9D9D9" w:themeFill="background1" w:themeFillShade="D9"/>
                              <w:spacing w:after="0" w:line="240" w:lineRule="auto"/>
                              <w:jc w:val="center"/>
                              <w:rPr>
                                <w:rFonts w:ascii="Times New Roman" w:eastAsiaTheme="minorEastAsia" w:hAnsi="Times New Roman" w:cs="Times New Roman"/>
                                <w:b/>
                                <w:sz w:val="24"/>
                                <w:szCs w:val="24"/>
                                <w:lang w:eastAsia="ko-KR"/>
                              </w:rPr>
                            </w:pPr>
                            <w:r w:rsidRPr="001003F2">
                              <w:rPr>
                                <w:rFonts w:ascii="Arial" w:eastAsia="Calibri" w:hAnsi="Arial" w:cs="Arial"/>
                                <w:b/>
                              </w:rPr>
                              <w:tab/>
                            </w:r>
                            <w:r w:rsidR="007946AC" w:rsidRPr="003D048D">
                              <w:rPr>
                                <w:rFonts w:ascii="Times New Roman" w:eastAsia="Calibri" w:hAnsi="Times New Roman" w:cs="Times New Roman"/>
                                <w:b/>
                                <w:sz w:val="24"/>
                                <w:szCs w:val="24"/>
                              </w:rPr>
                              <w:t>Advanced ESL</w:t>
                            </w:r>
                            <w:r w:rsidR="00970758" w:rsidRPr="003D048D">
                              <w:rPr>
                                <w:rFonts w:ascii="Times New Roman" w:eastAsia="Calibri" w:hAnsi="Times New Roman" w:cs="Times New Roman"/>
                                <w:b/>
                                <w:sz w:val="24"/>
                                <w:szCs w:val="24"/>
                              </w:rPr>
                              <w:t xml:space="preserve"> Academic Writing</w:t>
                            </w:r>
                            <w:r w:rsidR="007946AC" w:rsidRPr="003D048D">
                              <w:rPr>
                                <w:rFonts w:ascii="Times New Roman" w:eastAsia="Calibri" w:hAnsi="Times New Roman" w:cs="Times New Roman"/>
                                <w:b/>
                                <w:sz w:val="24"/>
                                <w:szCs w:val="24"/>
                              </w:rPr>
                              <w:t xml:space="preserve"> 1</w:t>
                            </w:r>
                            <w:r w:rsidR="005C4EF5" w:rsidRPr="003D048D">
                              <w:rPr>
                                <w:rFonts w:ascii="Times New Roman" w:eastAsia="Calibri" w:hAnsi="Times New Roman" w:cs="Times New Roman"/>
                                <w:b/>
                                <w:sz w:val="24"/>
                                <w:szCs w:val="24"/>
                              </w:rPr>
                              <w:t>A</w:t>
                            </w:r>
                            <w:r w:rsidR="007946AC" w:rsidRPr="003D048D">
                              <w:rPr>
                                <w:rFonts w:ascii="Times New Roman" w:eastAsia="Calibri" w:hAnsi="Times New Roman" w:cs="Times New Roman"/>
                                <w:b/>
                                <w:sz w:val="24"/>
                                <w:szCs w:val="24"/>
                              </w:rPr>
                              <w:t xml:space="preserve">: </w:t>
                            </w:r>
                            <w:r w:rsidR="005C4EF5" w:rsidRPr="003D048D">
                              <w:rPr>
                                <w:rFonts w:ascii="Times New Roman" w:eastAsia="Calibri" w:hAnsi="Times New Roman" w:cs="Times New Roman"/>
                                <w:b/>
                                <w:sz w:val="24"/>
                                <w:szCs w:val="24"/>
                              </w:rPr>
                              <w:t>Fall</w:t>
                            </w:r>
                            <w:r w:rsidR="007946AC" w:rsidRPr="003D048D">
                              <w:rPr>
                                <w:rFonts w:ascii="Times New Roman" w:eastAsia="Calibri" w:hAnsi="Times New Roman" w:cs="Times New Roman"/>
                                <w:b/>
                                <w:sz w:val="24"/>
                                <w:szCs w:val="24"/>
                              </w:rPr>
                              <w:t xml:space="preserve"> 202</w:t>
                            </w:r>
                            <w:r w:rsidR="00480D05" w:rsidRPr="003D048D">
                              <w:rPr>
                                <w:rFonts w:ascii="Times New Roman" w:eastAsiaTheme="minorEastAsia" w:hAnsi="Times New Roman" w:cs="Times New Roman"/>
                                <w:b/>
                                <w:sz w:val="24"/>
                                <w:szCs w:val="24"/>
                                <w:lang w:eastAsia="ko-KR"/>
                              </w:rPr>
                              <w:t>6</w:t>
                            </w:r>
                          </w:p>
                          <w:p w14:paraId="7CAEC427" w14:textId="77777777"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 xml:space="preserve">Instructor: </w:t>
                            </w:r>
                            <w:r w:rsidRPr="003D048D">
                              <w:rPr>
                                <w:rFonts w:ascii="Times New Roman" w:eastAsia="Calibri" w:hAnsi="Times New Roman" w:cs="Times New Roman"/>
                                <w:bCs/>
                                <w:sz w:val="24"/>
                                <w:szCs w:val="24"/>
                              </w:rPr>
                              <w:t xml:space="preserve">Dr. </w:t>
                            </w:r>
                            <w:r w:rsidRPr="003D048D">
                              <w:rPr>
                                <w:rFonts w:ascii="Times New Roman" w:eastAsia="Calibri" w:hAnsi="Times New Roman" w:cs="Times New Roman"/>
                                <w:sz w:val="24"/>
                                <w:szCs w:val="24"/>
                              </w:rPr>
                              <w:t>Jeongsoo Pyo</w:t>
                            </w:r>
                            <w:r w:rsidRPr="003D048D">
                              <w:rPr>
                                <w:rFonts w:ascii="Times New Roman" w:eastAsia="Calibri" w:hAnsi="Times New Roman" w:cs="Times New Roman"/>
                                <w:b/>
                                <w:sz w:val="24"/>
                                <w:szCs w:val="24"/>
                              </w:rPr>
                              <w:tab/>
                              <w:t xml:space="preserve">           </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Cs/>
                                <w:sz w:val="24"/>
                                <w:szCs w:val="24"/>
                              </w:rPr>
                              <w:tab/>
                            </w:r>
                          </w:p>
                          <w:p w14:paraId="57A803FB" w14:textId="77777777"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sz w:val="24"/>
                                <w:szCs w:val="24"/>
                              </w:rPr>
                            </w:pPr>
                            <w:r w:rsidRPr="003D048D">
                              <w:rPr>
                                <w:rFonts w:ascii="Times New Roman" w:eastAsia="Calibri" w:hAnsi="Times New Roman" w:cs="Times New Roman"/>
                                <w:b/>
                                <w:sz w:val="24"/>
                                <w:szCs w:val="24"/>
                              </w:rPr>
                              <w:t xml:space="preserve">Office: </w:t>
                            </w:r>
                            <w:r w:rsidRPr="003D048D">
                              <w:rPr>
                                <w:rFonts w:ascii="Times New Roman" w:eastAsia="Calibri" w:hAnsi="Times New Roman" w:cs="Times New Roman"/>
                                <w:bCs/>
                                <w:sz w:val="24"/>
                                <w:szCs w:val="24"/>
                              </w:rPr>
                              <w:t>EL-009A</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p>
                          <w:p w14:paraId="63AD8FAB" w14:textId="33E713F0"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Office Hours:</w:t>
                            </w:r>
                            <w:r w:rsidRPr="003D048D">
                              <w:rPr>
                                <w:rFonts w:ascii="Times New Roman" w:eastAsia="Calibri" w:hAnsi="Times New Roman" w:cs="Times New Roman"/>
                                <w:bCs/>
                                <w:sz w:val="24"/>
                                <w:szCs w:val="24"/>
                              </w:rPr>
                              <w:t>MWF</w:t>
                            </w:r>
                            <w:r w:rsidR="00327363" w:rsidRPr="003D048D">
                              <w:rPr>
                                <w:rFonts w:ascii="Times New Roman" w:eastAsiaTheme="minorEastAsia" w:hAnsi="Times New Roman" w:cs="Times New Roman"/>
                                <w:bCs/>
                                <w:sz w:val="24"/>
                                <w:szCs w:val="24"/>
                                <w:lang w:eastAsia="ko-KR"/>
                              </w:rPr>
                              <w:t>12:00-1:50 pm/</w:t>
                            </w:r>
                            <w:r w:rsidR="00F81C9B" w:rsidRPr="003D048D">
                              <w:rPr>
                                <w:rFonts w:ascii="Times New Roman" w:eastAsiaTheme="minorEastAsia" w:hAnsi="Times New Roman" w:cs="Times New Roman"/>
                                <w:bCs/>
                                <w:sz w:val="24"/>
                                <w:szCs w:val="24"/>
                                <w:lang w:eastAsia="ko-KR"/>
                              </w:rPr>
                              <w:t>3:00-4:00pm,</w:t>
                            </w:r>
                            <w:r w:rsidR="00D97168" w:rsidRPr="003D048D">
                              <w:rPr>
                                <w:rFonts w:ascii="Times New Roman" w:eastAsia="Calibri" w:hAnsi="Times New Roman" w:cs="Times New Roman"/>
                                <w:bCs/>
                                <w:sz w:val="24"/>
                                <w:szCs w:val="24"/>
                              </w:rPr>
                              <w:t xml:space="preserve"> </w:t>
                            </w:r>
                            <w:r w:rsidR="005C4EF5" w:rsidRPr="003D048D">
                              <w:rPr>
                                <w:rFonts w:ascii="Times New Roman" w:eastAsia="Calibri" w:hAnsi="Times New Roman" w:cs="Times New Roman"/>
                                <w:bCs/>
                                <w:sz w:val="24"/>
                                <w:szCs w:val="24"/>
                              </w:rPr>
                              <w:t>Th</w:t>
                            </w:r>
                            <w:r w:rsidR="00042DBB" w:rsidRPr="003D048D">
                              <w:rPr>
                                <w:rFonts w:ascii="Times New Roman" w:eastAsiaTheme="minorEastAsia" w:hAnsi="Times New Roman" w:cs="Times New Roman"/>
                                <w:bCs/>
                                <w:sz w:val="24"/>
                                <w:szCs w:val="24"/>
                                <w:lang w:eastAsia="ko-KR"/>
                              </w:rPr>
                              <w:t>12:00-2</w:t>
                            </w:r>
                            <w:r w:rsidRPr="003D048D">
                              <w:rPr>
                                <w:rFonts w:ascii="Times New Roman" w:eastAsia="Calibri" w:hAnsi="Times New Roman" w:cs="Times New Roman"/>
                                <w:bCs/>
                                <w:sz w:val="24"/>
                                <w:szCs w:val="24"/>
                              </w:rPr>
                              <w:t>:00</w:t>
                            </w:r>
                            <w:r w:rsidR="00A500D4" w:rsidRPr="003D048D">
                              <w:rPr>
                                <w:rFonts w:ascii="Times New Roman" w:eastAsia="Calibri" w:hAnsi="Times New Roman" w:cs="Times New Roman"/>
                                <w:bCs/>
                                <w:sz w:val="24"/>
                                <w:szCs w:val="24"/>
                              </w:rPr>
                              <w:t>pm</w:t>
                            </w:r>
                            <w:r w:rsidR="00042DBB" w:rsidRPr="003D048D">
                              <w:rPr>
                                <w:rFonts w:ascii="Times New Roman" w:eastAsiaTheme="minorEastAsia" w:hAnsi="Times New Roman" w:cs="Times New Roman"/>
                                <w:bCs/>
                                <w:sz w:val="24"/>
                                <w:szCs w:val="24"/>
                                <w:lang w:eastAsia="ko-KR"/>
                              </w:rPr>
                              <w:t>,</w:t>
                            </w:r>
                            <w:r w:rsidR="00A500D4" w:rsidRPr="003D048D">
                              <w:rPr>
                                <w:rFonts w:ascii="Times New Roman" w:eastAsia="Calibri" w:hAnsi="Times New Roman" w:cs="Times New Roman"/>
                                <w:bCs/>
                                <w:sz w:val="24"/>
                                <w:szCs w:val="24"/>
                              </w:rPr>
                              <w:t xml:space="preserve"> </w:t>
                            </w:r>
                            <w:r w:rsidR="0036722B" w:rsidRPr="003D048D">
                              <w:rPr>
                                <w:rFonts w:ascii="Times New Roman" w:eastAsia="Calibri" w:hAnsi="Times New Roman" w:cs="Times New Roman"/>
                                <w:bCs/>
                                <w:sz w:val="24"/>
                                <w:szCs w:val="24"/>
                              </w:rPr>
                              <w:t>and by appointment</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r w:rsidR="0036722B" w:rsidRPr="003D048D">
                              <w:rPr>
                                <w:rFonts w:ascii="Times New Roman" w:eastAsia="Calibri" w:hAnsi="Times New Roman" w:cs="Times New Roman"/>
                                <w:b/>
                                <w:sz w:val="24"/>
                                <w:szCs w:val="24"/>
                              </w:rPr>
                              <w:t>E</w:t>
                            </w:r>
                            <w:r w:rsidRPr="003D048D">
                              <w:rPr>
                                <w:rFonts w:ascii="Times New Roman" w:eastAsia="Calibri" w:hAnsi="Times New Roman" w:cs="Times New Roman"/>
                                <w:b/>
                                <w:sz w:val="24"/>
                                <w:szCs w:val="24"/>
                              </w:rPr>
                              <w:t>mail:</w:t>
                            </w:r>
                            <w:r w:rsidRPr="003D048D">
                              <w:rPr>
                                <w:rFonts w:ascii="Times New Roman" w:eastAsia="Calibri" w:hAnsi="Times New Roman" w:cs="Times New Roman"/>
                                <w:bCs/>
                                <w:sz w:val="24"/>
                                <w:szCs w:val="24"/>
                              </w:rPr>
                              <w:t>jeongsoo.pyo@bsu.edu</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p>
                          <w:p w14:paraId="204A1AAB" w14:textId="146D8B02" w:rsidR="006715E5" w:rsidRPr="003D048D" w:rsidRDefault="006715E5" w:rsidP="005E78A7">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005E78A7" w:rsidRPr="003D048D">
                              <w:rPr>
                                <w:rFonts w:ascii="Times New Roman" w:eastAsia="Calibri" w:hAnsi="Times New Roman" w:cs="Times New Roman"/>
                                <w:b/>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C19FD4" id="_x0000_t202" coordsize="21600,21600" o:spt="202" path="m,l,21600r21600,l21600,xe">
                <v:stroke joinstyle="miter"/>
                <v:path gradientshapeok="t" o:connecttype="rect"/>
              </v:shapetype>
              <v:shape id="Text Box 1" o:spid="_x0000_s1026" type="#_x0000_t202" style="position:absolute;margin-left:34.4pt;margin-top:15.2pt;width:511.45pt;height:8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">
                <v:textbox>
                  <w:txbxContent>
                    <w:p w14:paraId="01F059B9" w14:textId="4FA5AB38" w:rsidR="007946AC" w:rsidRPr="003D048D" w:rsidRDefault="006715E5" w:rsidP="007946AC">
                      <w:pPr>
                        <w:shd w:val="clear" w:color="auto" w:fill="D9D9D9" w:themeFill="background1" w:themeFillShade="D9"/>
                        <w:spacing w:after="0" w:line="240" w:lineRule="auto"/>
                        <w:jc w:val="center"/>
                        <w:rPr>
                          <w:rFonts w:ascii="Times New Roman" w:eastAsiaTheme="minorEastAsia" w:hAnsi="Times New Roman" w:cs="Times New Roman"/>
                          <w:b/>
                          <w:sz w:val="24"/>
                          <w:szCs w:val="24"/>
                          <w:lang w:eastAsia="ko-KR"/>
                        </w:rPr>
                      </w:pPr>
                      <w:r w:rsidRPr="001003F2">
                        <w:rPr>
                          <w:rFonts w:ascii="Arial" w:eastAsia="Calibri" w:hAnsi="Arial" w:cs="Arial"/>
                          <w:b/>
                        </w:rPr>
                        <w:tab/>
                      </w:r>
                      <w:r w:rsidR="007946AC" w:rsidRPr="003D048D">
                        <w:rPr>
                          <w:rFonts w:ascii="Times New Roman" w:eastAsia="Calibri" w:hAnsi="Times New Roman" w:cs="Times New Roman"/>
                          <w:b/>
                          <w:sz w:val="24"/>
                          <w:szCs w:val="24"/>
                        </w:rPr>
                        <w:t>Advanced ESL</w:t>
                      </w:r>
                      <w:r w:rsidR="00970758" w:rsidRPr="003D048D">
                        <w:rPr>
                          <w:rFonts w:ascii="Times New Roman" w:eastAsia="Calibri" w:hAnsi="Times New Roman" w:cs="Times New Roman"/>
                          <w:b/>
                          <w:sz w:val="24"/>
                          <w:szCs w:val="24"/>
                        </w:rPr>
                        <w:t xml:space="preserve"> Academic Writing</w:t>
                      </w:r>
                      <w:r w:rsidR="007946AC" w:rsidRPr="003D048D">
                        <w:rPr>
                          <w:rFonts w:ascii="Times New Roman" w:eastAsia="Calibri" w:hAnsi="Times New Roman" w:cs="Times New Roman"/>
                          <w:b/>
                          <w:sz w:val="24"/>
                          <w:szCs w:val="24"/>
                        </w:rPr>
                        <w:t xml:space="preserve"> 1</w:t>
                      </w:r>
                      <w:r w:rsidR="005C4EF5" w:rsidRPr="003D048D">
                        <w:rPr>
                          <w:rFonts w:ascii="Times New Roman" w:eastAsia="Calibri" w:hAnsi="Times New Roman" w:cs="Times New Roman"/>
                          <w:b/>
                          <w:sz w:val="24"/>
                          <w:szCs w:val="24"/>
                        </w:rPr>
                        <w:t>A</w:t>
                      </w:r>
                      <w:r w:rsidR="007946AC" w:rsidRPr="003D048D">
                        <w:rPr>
                          <w:rFonts w:ascii="Times New Roman" w:eastAsia="Calibri" w:hAnsi="Times New Roman" w:cs="Times New Roman"/>
                          <w:b/>
                          <w:sz w:val="24"/>
                          <w:szCs w:val="24"/>
                        </w:rPr>
                        <w:t xml:space="preserve">: </w:t>
                      </w:r>
                      <w:r w:rsidR="005C4EF5" w:rsidRPr="003D048D">
                        <w:rPr>
                          <w:rFonts w:ascii="Times New Roman" w:eastAsia="Calibri" w:hAnsi="Times New Roman" w:cs="Times New Roman"/>
                          <w:b/>
                          <w:sz w:val="24"/>
                          <w:szCs w:val="24"/>
                        </w:rPr>
                        <w:t>Fall</w:t>
                      </w:r>
                      <w:r w:rsidR="007946AC" w:rsidRPr="003D048D">
                        <w:rPr>
                          <w:rFonts w:ascii="Times New Roman" w:eastAsia="Calibri" w:hAnsi="Times New Roman" w:cs="Times New Roman"/>
                          <w:b/>
                          <w:sz w:val="24"/>
                          <w:szCs w:val="24"/>
                        </w:rPr>
                        <w:t xml:space="preserve"> 202</w:t>
                      </w:r>
                      <w:r w:rsidR="00480D05" w:rsidRPr="003D048D">
                        <w:rPr>
                          <w:rFonts w:ascii="Times New Roman" w:eastAsiaTheme="minorEastAsia" w:hAnsi="Times New Roman" w:cs="Times New Roman"/>
                          <w:b/>
                          <w:sz w:val="24"/>
                          <w:szCs w:val="24"/>
                          <w:lang w:eastAsia="ko-KR"/>
                        </w:rPr>
                        <w:t>6</w:t>
                      </w:r>
                    </w:p>
                    <w:p w14:paraId="7CAEC427" w14:textId="77777777"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 xml:space="preserve">Instructor: </w:t>
                      </w:r>
                      <w:r w:rsidRPr="003D048D">
                        <w:rPr>
                          <w:rFonts w:ascii="Times New Roman" w:eastAsia="Calibri" w:hAnsi="Times New Roman" w:cs="Times New Roman"/>
                          <w:bCs/>
                          <w:sz w:val="24"/>
                          <w:szCs w:val="24"/>
                        </w:rPr>
                        <w:t xml:space="preserve">Dr. </w:t>
                      </w:r>
                      <w:r w:rsidRPr="003D048D">
                        <w:rPr>
                          <w:rFonts w:ascii="Times New Roman" w:eastAsia="Calibri" w:hAnsi="Times New Roman" w:cs="Times New Roman"/>
                          <w:sz w:val="24"/>
                          <w:szCs w:val="24"/>
                        </w:rPr>
                        <w:t>Jeongsoo Pyo</w:t>
                      </w:r>
                      <w:r w:rsidRPr="003D048D">
                        <w:rPr>
                          <w:rFonts w:ascii="Times New Roman" w:eastAsia="Calibri" w:hAnsi="Times New Roman" w:cs="Times New Roman"/>
                          <w:b/>
                          <w:sz w:val="24"/>
                          <w:szCs w:val="24"/>
                        </w:rPr>
                        <w:tab/>
                        <w:t xml:space="preserve">           </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Cs/>
                          <w:sz w:val="24"/>
                          <w:szCs w:val="24"/>
                        </w:rPr>
                        <w:tab/>
                      </w:r>
                    </w:p>
                    <w:p w14:paraId="57A803FB" w14:textId="77777777"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sz w:val="24"/>
                          <w:szCs w:val="24"/>
                        </w:rPr>
                      </w:pPr>
                      <w:r w:rsidRPr="003D048D">
                        <w:rPr>
                          <w:rFonts w:ascii="Times New Roman" w:eastAsia="Calibri" w:hAnsi="Times New Roman" w:cs="Times New Roman"/>
                          <w:b/>
                          <w:sz w:val="24"/>
                          <w:szCs w:val="24"/>
                        </w:rPr>
                        <w:t xml:space="preserve">Office: </w:t>
                      </w:r>
                      <w:r w:rsidRPr="003D048D">
                        <w:rPr>
                          <w:rFonts w:ascii="Times New Roman" w:eastAsia="Calibri" w:hAnsi="Times New Roman" w:cs="Times New Roman"/>
                          <w:bCs/>
                          <w:sz w:val="24"/>
                          <w:szCs w:val="24"/>
                        </w:rPr>
                        <w:t>EL-009A</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p>
                    <w:p w14:paraId="63AD8FAB" w14:textId="33E713F0" w:rsidR="007946AC" w:rsidRPr="003D048D" w:rsidRDefault="007946AC" w:rsidP="007946AC">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Office Hours:</w:t>
                      </w:r>
                      <w:r w:rsidRPr="003D048D">
                        <w:rPr>
                          <w:rFonts w:ascii="Times New Roman" w:eastAsia="Calibri" w:hAnsi="Times New Roman" w:cs="Times New Roman"/>
                          <w:bCs/>
                          <w:sz w:val="24"/>
                          <w:szCs w:val="24"/>
                        </w:rPr>
                        <w:t>MWF</w:t>
                      </w:r>
                      <w:r w:rsidR="00327363" w:rsidRPr="003D048D">
                        <w:rPr>
                          <w:rFonts w:ascii="Times New Roman" w:eastAsiaTheme="minorEastAsia" w:hAnsi="Times New Roman" w:cs="Times New Roman"/>
                          <w:bCs/>
                          <w:sz w:val="24"/>
                          <w:szCs w:val="24"/>
                          <w:lang w:eastAsia="ko-KR"/>
                        </w:rPr>
                        <w:t>12:00-1:50 pm/</w:t>
                      </w:r>
                      <w:r w:rsidR="00F81C9B" w:rsidRPr="003D048D">
                        <w:rPr>
                          <w:rFonts w:ascii="Times New Roman" w:eastAsiaTheme="minorEastAsia" w:hAnsi="Times New Roman" w:cs="Times New Roman"/>
                          <w:bCs/>
                          <w:sz w:val="24"/>
                          <w:szCs w:val="24"/>
                          <w:lang w:eastAsia="ko-KR"/>
                        </w:rPr>
                        <w:t>3:00-4:00pm,</w:t>
                      </w:r>
                      <w:r w:rsidR="00D97168" w:rsidRPr="003D048D">
                        <w:rPr>
                          <w:rFonts w:ascii="Times New Roman" w:eastAsia="Calibri" w:hAnsi="Times New Roman" w:cs="Times New Roman"/>
                          <w:bCs/>
                          <w:sz w:val="24"/>
                          <w:szCs w:val="24"/>
                        </w:rPr>
                        <w:t xml:space="preserve"> </w:t>
                      </w:r>
                      <w:r w:rsidR="005C4EF5" w:rsidRPr="003D048D">
                        <w:rPr>
                          <w:rFonts w:ascii="Times New Roman" w:eastAsia="Calibri" w:hAnsi="Times New Roman" w:cs="Times New Roman"/>
                          <w:bCs/>
                          <w:sz w:val="24"/>
                          <w:szCs w:val="24"/>
                        </w:rPr>
                        <w:t>Th</w:t>
                      </w:r>
                      <w:r w:rsidR="00042DBB" w:rsidRPr="003D048D">
                        <w:rPr>
                          <w:rFonts w:ascii="Times New Roman" w:eastAsiaTheme="minorEastAsia" w:hAnsi="Times New Roman" w:cs="Times New Roman"/>
                          <w:bCs/>
                          <w:sz w:val="24"/>
                          <w:szCs w:val="24"/>
                          <w:lang w:eastAsia="ko-KR"/>
                        </w:rPr>
                        <w:t>12:00-2</w:t>
                      </w:r>
                      <w:r w:rsidRPr="003D048D">
                        <w:rPr>
                          <w:rFonts w:ascii="Times New Roman" w:eastAsia="Calibri" w:hAnsi="Times New Roman" w:cs="Times New Roman"/>
                          <w:bCs/>
                          <w:sz w:val="24"/>
                          <w:szCs w:val="24"/>
                        </w:rPr>
                        <w:t>:00</w:t>
                      </w:r>
                      <w:r w:rsidR="00A500D4" w:rsidRPr="003D048D">
                        <w:rPr>
                          <w:rFonts w:ascii="Times New Roman" w:eastAsia="Calibri" w:hAnsi="Times New Roman" w:cs="Times New Roman"/>
                          <w:bCs/>
                          <w:sz w:val="24"/>
                          <w:szCs w:val="24"/>
                        </w:rPr>
                        <w:t>pm</w:t>
                      </w:r>
                      <w:r w:rsidR="00042DBB" w:rsidRPr="003D048D">
                        <w:rPr>
                          <w:rFonts w:ascii="Times New Roman" w:eastAsiaTheme="minorEastAsia" w:hAnsi="Times New Roman" w:cs="Times New Roman"/>
                          <w:bCs/>
                          <w:sz w:val="24"/>
                          <w:szCs w:val="24"/>
                          <w:lang w:eastAsia="ko-KR"/>
                        </w:rPr>
                        <w:t>,</w:t>
                      </w:r>
                      <w:r w:rsidR="00A500D4" w:rsidRPr="003D048D">
                        <w:rPr>
                          <w:rFonts w:ascii="Times New Roman" w:eastAsia="Calibri" w:hAnsi="Times New Roman" w:cs="Times New Roman"/>
                          <w:bCs/>
                          <w:sz w:val="24"/>
                          <w:szCs w:val="24"/>
                        </w:rPr>
                        <w:t xml:space="preserve"> </w:t>
                      </w:r>
                      <w:r w:rsidR="0036722B" w:rsidRPr="003D048D">
                        <w:rPr>
                          <w:rFonts w:ascii="Times New Roman" w:eastAsia="Calibri" w:hAnsi="Times New Roman" w:cs="Times New Roman"/>
                          <w:bCs/>
                          <w:sz w:val="24"/>
                          <w:szCs w:val="24"/>
                        </w:rPr>
                        <w:t>and by appointment</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r w:rsidR="0036722B" w:rsidRPr="003D048D">
                        <w:rPr>
                          <w:rFonts w:ascii="Times New Roman" w:eastAsia="Calibri" w:hAnsi="Times New Roman" w:cs="Times New Roman"/>
                          <w:b/>
                          <w:sz w:val="24"/>
                          <w:szCs w:val="24"/>
                        </w:rPr>
                        <w:t>E</w:t>
                      </w:r>
                      <w:r w:rsidRPr="003D048D">
                        <w:rPr>
                          <w:rFonts w:ascii="Times New Roman" w:eastAsia="Calibri" w:hAnsi="Times New Roman" w:cs="Times New Roman"/>
                          <w:b/>
                          <w:sz w:val="24"/>
                          <w:szCs w:val="24"/>
                        </w:rPr>
                        <w:t>mail:</w:t>
                      </w:r>
                      <w:r w:rsidRPr="003D048D">
                        <w:rPr>
                          <w:rFonts w:ascii="Times New Roman" w:eastAsia="Calibri" w:hAnsi="Times New Roman" w:cs="Times New Roman"/>
                          <w:bCs/>
                          <w:sz w:val="24"/>
                          <w:szCs w:val="24"/>
                        </w:rPr>
                        <w:t>jeongsoo.pyo@bsu.edu</w:t>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t xml:space="preserve">                               </w:t>
                      </w:r>
                    </w:p>
                    <w:p w14:paraId="204A1AAB" w14:textId="146D8B02" w:rsidR="006715E5" w:rsidRPr="003D048D" w:rsidRDefault="006715E5" w:rsidP="005E78A7">
                      <w:pPr>
                        <w:shd w:val="clear" w:color="auto" w:fill="D9D9D9" w:themeFill="background1" w:themeFillShade="D9"/>
                        <w:spacing w:after="0" w:line="240" w:lineRule="auto"/>
                        <w:rPr>
                          <w:rFonts w:ascii="Times New Roman" w:eastAsia="Calibri" w:hAnsi="Times New Roman" w:cs="Times New Roman"/>
                          <w:b/>
                          <w:sz w:val="24"/>
                          <w:szCs w:val="24"/>
                        </w:rPr>
                      </w:pPr>
                      <w:r w:rsidRPr="003D048D">
                        <w:rPr>
                          <w:rFonts w:ascii="Times New Roman" w:eastAsia="Calibri" w:hAnsi="Times New Roman" w:cs="Times New Roman"/>
                          <w:b/>
                          <w:sz w:val="24"/>
                          <w:szCs w:val="24"/>
                        </w:rPr>
                        <w:tab/>
                      </w:r>
                      <w:r w:rsidRPr="003D048D">
                        <w:rPr>
                          <w:rFonts w:ascii="Times New Roman" w:eastAsia="Calibri" w:hAnsi="Times New Roman" w:cs="Times New Roman"/>
                          <w:b/>
                          <w:sz w:val="24"/>
                          <w:szCs w:val="24"/>
                        </w:rPr>
                        <w:tab/>
                      </w:r>
                      <w:r w:rsidR="005E78A7" w:rsidRPr="003D048D">
                        <w:rPr>
                          <w:rFonts w:ascii="Times New Roman" w:eastAsia="Calibri" w:hAnsi="Times New Roman" w:cs="Times New Roman"/>
                          <w:b/>
                          <w:sz w:val="24"/>
                          <w:szCs w:val="24"/>
                        </w:rPr>
                        <w:t xml:space="preserve">                               </w:t>
                      </w:r>
                    </w:p>
                  </w:txbxContent>
                </v:textbox>
              </v:shape>
            </w:pict>
          </mc:Fallback>
        </mc:AlternateContent>
      </w:r>
    </w:p>
    <w:p w14:paraId="227D1790" w14:textId="77777777" w:rsidR="0035340A" w:rsidRPr="0035340A" w:rsidRDefault="0035340A" w:rsidP="0035340A"/>
    <w:p w14:paraId="33FDB9CB" w14:textId="77777777" w:rsidR="0035340A" w:rsidRDefault="0035340A" w:rsidP="0035340A"/>
    <w:p w14:paraId="27CD695A" w14:textId="77777777" w:rsidR="005D5490" w:rsidRDefault="005D5490" w:rsidP="00744CBC">
      <w:pPr>
        <w:spacing w:after="0"/>
        <w:rPr>
          <w:rFonts w:ascii="Arial" w:eastAsia="Calibri" w:hAnsi="Arial" w:cs="Arial"/>
          <w:b/>
        </w:rPr>
      </w:pPr>
    </w:p>
    <w:p w14:paraId="0E4F7BEA" w14:textId="77777777" w:rsidR="005D5490" w:rsidRDefault="005D5490" w:rsidP="00744CBC">
      <w:pPr>
        <w:spacing w:after="0"/>
        <w:rPr>
          <w:rFonts w:ascii="Arial" w:eastAsia="Calibri" w:hAnsi="Arial" w:cs="Arial"/>
          <w:b/>
        </w:rPr>
      </w:pPr>
    </w:p>
    <w:p w14:paraId="1A5167CC" w14:textId="77777777" w:rsidR="005E29D0" w:rsidRPr="003D048D" w:rsidRDefault="005E29D0" w:rsidP="005E29D0">
      <w:pPr>
        <w:spacing w:after="0"/>
        <w:rPr>
          <w:rFonts w:ascii="Times New Roman" w:eastAsia="Calibri" w:hAnsi="Times New Roman" w:cs="Times New Roman"/>
          <w:b/>
          <w:sz w:val="24"/>
          <w:szCs w:val="24"/>
        </w:rPr>
      </w:pPr>
      <w:r w:rsidRPr="003D048D">
        <w:rPr>
          <w:rFonts w:ascii="Times New Roman" w:eastAsia="Calibri" w:hAnsi="Times New Roman" w:cs="Times New Roman"/>
          <w:b/>
          <w:sz w:val="24"/>
          <w:szCs w:val="24"/>
        </w:rPr>
        <w:t xml:space="preserve">Course Description: </w:t>
      </w:r>
    </w:p>
    <w:p w14:paraId="3B52E6BB" w14:textId="4F4F57CD" w:rsidR="00C76FBE" w:rsidRPr="003D048D" w:rsidRDefault="00B754CD" w:rsidP="009156AF">
      <w:pPr>
        <w:pStyle w:val="Default"/>
        <w:jc w:val="both"/>
        <w:rPr>
          <w:rFonts w:ascii="Times New Roman" w:hAnsi="Times New Roman" w:cs="Times New Roman"/>
        </w:rPr>
      </w:pPr>
      <w:r w:rsidRPr="003D048D">
        <w:rPr>
          <w:rFonts w:ascii="Times New Roman" w:eastAsia="Calibri" w:hAnsi="Times New Roman" w:cs="Times New Roman"/>
        </w:rPr>
        <w:t xml:space="preserve">This course is the first in a series of two academic writing classes. It emphasizes academic writing skills for students whose first language is not English. The course covers essential foundational skills for writing sentences, paragraphs, and essays. It also enhances skills </w:t>
      </w:r>
      <w:r w:rsidR="00061D6E" w:rsidRPr="003D048D">
        <w:rPr>
          <w:rFonts w:ascii="Times New Roman" w:eastAsia="Calibri" w:hAnsi="Times New Roman" w:cs="Times New Roman"/>
        </w:rPr>
        <w:t>in</w:t>
      </w:r>
      <w:r w:rsidRPr="003D048D">
        <w:rPr>
          <w:rFonts w:ascii="Times New Roman" w:eastAsia="Calibri" w:hAnsi="Times New Roman" w:cs="Times New Roman"/>
        </w:rPr>
        <w:t xml:space="preserve"> critically reading, writing, and responding to various texts to help students craft </w:t>
      </w:r>
      <w:r w:rsidR="00822B8A" w:rsidRPr="003D048D">
        <w:rPr>
          <w:rFonts w:ascii="Times New Roman" w:eastAsia="Calibri" w:hAnsi="Times New Roman" w:cs="Times New Roman"/>
        </w:rPr>
        <w:t>a variety of</w:t>
      </w:r>
      <w:r w:rsidRPr="003D048D">
        <w:rPr>
          <w:rFonts w:ascii="Times New Roman" w:eastAsia="Calibri" w:hAnsi="Times New Roman" w:cs="Times New Roman"/>
        </w:rPr>
        <w:t xml:space="preserve"> academic essays. Additionally, it encourages awareness of the relationship among purpose, audience, content, structure, and style while introducing methods of documentation. </w:t>
      </w:r>
    </w:p>
    <w:p w14:paraId="78B07D63" w14:textId="0C921871" w:rsidR="005E29D0" w:rsidRPr="003D048D" w:rsidRDefault="005E29D0" w:rsidP="009156AF">
      <w:pPr>
        <w:spacing w:after="0" w:line="240" w:lineRule="auto"/>
        <w:jc w:val="both"/>
        <w:rPr>
          <w:rFonts w:ascii="Times New Roman" w:eastAsia="Calibri" w:hAnsi="Times New Roman" w:cs="Times New Roman"/>
          <w:b/>
          <w:sz w:val="24"/>
          <w:szCs w:val="24"/>
        </w:rPr>
      </w:pPr>
      <w:r w:rsidRPr="003D048D">
        <w:rPr>
          <w:rFonts w:ascii="Times New Roman" w:eastAsia="Calibri" w:hAnsi="Times New Roman" w:cs="Times New Roman"/>
          <w:b/>
          <w:sz w:val="24"/>
          <w:szCs w:val="24"/>
        </w:rPr>
        <w:t>Objectives:</w:t>
      </w:r>
    </w:p>
    <w:p w14:paraId="25C73D5F" w14:textId="710166EC" w:rsidR="005E29D0" w:rsidRPr="003D048D" w:rsidRDefault="005E29D0" w:rsidP="00905B85">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By the end of this course, student</w:t>
      </w:r>
      <w:r w:rsidR="007846E6" w:rsidRPr="003D048D">
        <w:rPr>
          <w:rFonts w:ascii="Times New Roman" w:hAnsi="Times New Roman" w:cs="Times New Roman"/>
          <w:sz w:val="24"/>
          <w:szCs w:val="24"/>
        </w:rPr>
        <w:t>s</w:t>
      </w:r>
      <w:r w:rsidRPr="003D048D">
        <w:rPr>
          <w:rFonts w:ascii="Times New Roman" w:hAnsi="Times New Roman" w:cs="Times New Roman"/>
          <w:sz w:val="24"/>
          <w:szCs w:val="24"/>
        </w:rPr>
        <w:t xml:space="preserve"> will </w:t>
      </w:r>
      <w:r w:rsidR="00B1303C" w:rsidRPr="003D048D">
        <w:rPr>
          <w:rFonts w:ascii="Times New Roman" w:hAnsi="Times New Roman" w:cs="Times New Roman"/>
          <w:sz w:val="24"/>
          <w:szCs w:val="24"/>
        </w:rPr>
        <w:t>be able to</w:t>
      </w:r>
      <w:r w:rsidRPr="003D048D">
        <w:rPr>
          <w:rFonts w:ascii="Times New Roman" w:hAnsi="Times New Roman" w:cs="Times New Roman"/>
          <w:sz w:val="24"/>
          <w:szCs w:val="24"/>
        </w:rPr>
        <w:t>:</w:t>
      </w:r>
    </w:p>
    <w:p w14:paraId="5399E2CC" w14:textId="5976348A" w:rsidR="00AE7096" w:rsidRPr="003D048D" w:rsidRDefault="00AE7096" w:rsidP="00905B85">
      <w:pPr>
        <w:spacing w:after="0" w:line="240" w:lineRule="auto"/>
        <w:jc w:val="both"/>
        <w:rPr>
          <w:rFonts w:ascii="Times New Roman" w:hAnsi="Times New Roman" w:cs="Times New Roman"/>
          <w:sz w:val="24"/>
          <w:szCs w:val="24"/>
        </w:rPr>
      </w:pPr>
    </w:p>
    <w:p w14:paraId="326037DC" w14:textId="441261DC" w:rsidR="00567DA0" w:rsidRPr="003D048D" w:rsidRDefault="002D6495" w:rsidP="00905B85">
      <w:pPr>
        <w:pStyle w:val="ListParagraph"/>
        <w:numPr>
          <w:ilvl w:val="0"/>
          <w:numId w:val="2"/>
        </w:numPr>
        <w:spacing w:after="0" w:line="240" w:lineRule="auto"/>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t xml:space="preserve">Understand </w:t>
      </w:r>
      <w:r w:rsidR="004C201D" w:rsidRPr="003D048D">
        <w:rPr>
          <w:rFonts w:ascii="Times New Roman" w:eastAsia="Calibri" w:hAnsi="Times New Roman" w:cs="Times New Roman"/>
          <w:sz w:val="24"/>
          <w:szCs w:val="24"/>
        </w:rPr>
        <w:t>the conventions of</w:t>
      </w:r>
      <w:r w:rsidR="00D409A6" w:rsidRPr="003D048D">
        <w:rPr>
          <w:rFonts w:ascii="Times New Roman" w:eastAsia="Calibri" w:hAnsi="Times New Roman" w:cs="Times New Roman"/>
          <w:sz w:val="24"/>
          <w:szCs w:val="24"/>
        </w:rPr>
        <w:t xml:space="preserve"> academic writing</w:t>
      </w:r>
      <w:r w:rsidR="0021421F" w:rsidRPr="003D048D">
        <w:rPr>
          <w:rFonts w:ascii="Times New Roman" w:eastAsia="Calibri" w:hAnsi="Times New Roman" w:cs="Times New Roman"/>
          <w:sz w:val="24"/>
          <w:szCs w:val="24"/>
        </w:rPr>
        <w:t xml:space="preserve"> in an American</w:t>
      </w:r>
      <w:r w:rsidR="00B872D4" w:rsidRPr="003D048D">
        <w:rPr>
          <w:rFonts w:ascii="Times New Roman" w:eastAsia="Calibri" w:hAnsi="Times New Roman" w:cs="Times New Roman"/>
          <w:sz w:val="24"/>
          <w:szCs w:val="24"/>
        </w:rPr>
        <w:t xml:space="preserve"> institutional</w:t>
      </w:r>
      <w:r w:rsidR="0021421F" w:rsidRPr="003D048D">
        <w:rPr>
          <w:rFonts w:ascii="Times New Roman" w:eastAsia="Calibri" w:hAnsi="Times New Roman" w:cs="Times New Roman"/>
          <w:sz w:val="24"/>
          <w:szCs w:val="24"/>
        </w:rPr>
        <w:t xml:space="preserve"> context</w:t>
      </w:r>
      <w:r w:rsidR="008C32A9" w:rsidRPr="003D048D">
        <w:rPr>
          <w:rFonts w:ascii="Times New Roman" w:eastAsia="Calibri" w:hAnsi="Times New Roman" w:cs="Times New Roman"/>
          <w:sz w:val="24"/>
          <w:szCs w:val="24"/>
        </w:rPr>
        <w:t xml:space="preserve"> and write </w:t>
      </w:r>
      <w:r w:rsidR="00181BCD" w:rsidRPr="003D048D">
        <w:rPr>
          <w:rFonts w:ascii="Times New Roman" w:eastAsia="Calibri" w:hAnsi="Times New Roman" w:cs="Times New Roman"/>
          <w:sz w:val="24"/>
          <w:szCs w:val="24"/>
        </w:rPr>
        <w:t xml:space="preserve">various </w:t>
      </w:r>
      <w:r w:rsidR="008C32A9" w:rsidRPr="003D048D">
        <w:rPr>
          <w:rFonts w:ascii="Times New Roman" w:eastAsia="Calibri" w:hAnsi="Times New Roman" w:cs="Times New Roman"/>
          <w:sz w:val="24"/>
          <w:szCs w:val="24"/>
        </w:rPr>
        <w:t>academic essays</w:t>
      </w:r>
      <w:r w:rsidR="00D83DCE" w:rsidRPr="003D048D">
        <w:rPr>
          <w:rFonts w:ascii="Times New Roman" w:eastAsia="Calibri" w:hAnsi="Times New Roman" w:cs="Times New Roman"/>
          <w:sz w:val="24"/>
          <w:szCs w:val="24"/>
        </w:rPr>
        <w:t>.</w:t>
      </w:r>
      <w:r w:rsidR="00D409A6" w:rsidRPr="003D048D">
        <w:rPr>
          <w:rFonts w:ascii="Times New Roman" w:eastAsia="Calibri" w:hAnsi="Times New Roman" w:cs="Times New Roman"/>
          <w:sz w:val="24"/>
          <w:szCs w:val="24"/>
        </w:rPr>
        <w:t xml:space="preserve"> </w:t>
      </w:r>
    </w:p>
    <w:p w14:paraId="678A2978" w14:textId="3D6DBAE5" w:rsidR="005E29D0" w:rsidRPr="003D048D" w:rsidRDefault="00EE5997" w:rsidP="00905B85">
      <w:pPr>
        <w:pStyle w:val="ListParagraph"/>
        <w:numPr>
          <w:ilvl w:val="0"/>
          <w:numId w:val="2"/>
        </w:numPr>
        <w:spacing w:after="0" w:line="240" w:lineRule="auto"/>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t>Demonstrate</w:t>
      </w:r>
      <w:r w:rsidR="00567DA0" w:rsidRPr="003D048D">
        <w:rPr>
          <w:rFonts w:ascii="Times New Roman" w:eastAsia="Calibri" w:hAnsi="Times New Roman" w:cs="Times New Roman"/>
          <w:sz w:val="24"/>
          <w:szCs w:val="24"/>
        </w:rPr>
        <w:t xml:space="preserve"> </w:t>
      </w:r>
      <w:r w:rsidRPr="003D048D">
        <w:rPr>
          <w:rFonts w:ascii="Times New Roman" w:eastAsia="Calibri" w:hAnsi="Times New Roman" w:cs="Times New Roman"/>
          <w:sz w:val="24"/>
          <w:szCs w:val="24"/>
        </w:rPr>
        <w:t>rhetorical knowledge</w:t>
      </w:r>
      <w:r w:rsidR="00B872D4" w:rsidRPr="003D048D">
        <w:rPr>
          <w:rFonts w:ascii="Times New Roman" w:eastAsia="Calibri" w:hAnsi="Times New Roman" w:cs="Times New Roman"/>
          <w:sz w:val="24"/>
          <w:szCs w:val="24"/>
        </w:rPr>
        <w:t xml:space="preserve"> by tailoring writing to specific audiences and purposes</w:t>
      </w:r>
      <w:r w:rsidR="00D83DCE" w:rsidRPr="003D048D">
        <w:rPr>
          <w:rFonts w:ascii="Times New Roman" w:eastAsia="Calibri" w:hAnsi="Times New Roman" w:cs="Times New Roman"/>
          <w:sz w:val="24"/>
          <w:szCs w:val="24"/>
        </w:rPr>
        <w:t>.</w:t>
      </w:r>
      <w:r w:rsidR="00FA2F8D" w:rsidRPr="003D048D">
        <w:rPr>
          <w:rFonts w:ascii="Times New Roman" w:eastAsia="Calibri" w:hAnsi="Times New Roman" w:cs="Times New Roman"/>
          <w:sz w:val="24"/>
          <w:szCs w:val="24"/>
        </w:rPr>
        <w:t xml:space="preserve"> </w:t>
      </w:r>
    </w:p>
    <w:p w14:paraId="55C6D4DC" w14:textId="7D6CCDAF" w:rsidR="00886E5B" w:rsidRPr="003D048D" w:rsidRDefault="00886E5B" w:rsidP="00905B85">
      <w:pPr>
        <w:pStyle w:val="ListParagraph"/>
        <w:numPr>
          <w:ilvl w:val="0"/>
          <w:numId w:val="2"/>
        </w:numPr>
        <w:spacing w:after="0" w:line="240" w:lineRule="auto"/>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t>Engage in critical thinking, reading, and writing</w:t>
      </w:r>
      <w:r w:rsidR="00D83DCE" w:rsidRPr="003D048D">
        <w:rPr>
          <w:rFonts w:ascii="Times New Roman" w:eastAsia="Calibri" w:hAnsi="Times New Roman" w:cs="Times New Roman"/>
          <w:sz w:val="24"/>
          <w:szCs w:val="24"/>
        </w:rPr>
        <w:t>.</w:t>
      </w:r>
    </w:p>
    <w:p w14:paraId="0AE37FB5" w14:textId="69FD1502" w:rsidR="00D05FF9" w:rsidRPr="003D048D" w:rsidRDefault="00460FDA" w:rsidP="00905B85">
      <w:pPr>
        <w:pStyle w:val="ListParagraph"/>
        <w:numPr>
          <w:ilvl w:val="0"/>
          <w:numId w:val="2"/>
        </w:numPr>
        <w:spacing w:after="0" w:line="240" w:lineRule="auto"/>
        <w:jc w:val="both"/>
        <w:rPr>
          <w:rFonts w:ascii="Times New Roman" w:eastAsiaTheme="minorEastAsia" w:hAnsi="Times New Roman" w:cs="Times New Roman"/>
          <w:sz w:val="24"/>
          <w:szCs w:val="24"/>
          <w:lang w:eastAsia="ko-KR"/>
        </w:rPr>
      </w:pPr>
      <w:r w:rsidRPr="003D048D">
        <w:rPr>
          <w:rFonts w:ascii="Times New Roman" w:hAnsi="Times New Roman" w:cs="Times New Roman"/>
          <w:sz w:val="24"/>
          <w:szCs w:val="24"/>
        </w:rPr>
        <w:t>U</w:t>
      </w:r>
      <w:r w:rsidR="005B25AF" w:rsidRPr="003D048D">
        <w:rPr>
          <w:rFonts w:ascii="Times New Roman" w:hAnsi="Times New Roman" w:cs="Times New Roman"/>
          <w:sz w:val="24"/>
          <w:szCs w:val="24"/>
        </w:rPr>
        <w:t>tilize</w:t>
      </w:r>
      <w:r w:rsidRPr="003D048D">
        <w:rPr>
          <w:rFonts w:ascii="Times New Roman" w:hAnsi="Times New Roman" w:cs="Times New Roman"/>
          <w:sz w:val="24"/>
          <w:szCs w:val="24"/>
        </w:rPr>
        <w:t xml:space="preserve"> academic language</w:t>
      </w:r>
      <w:r w:rsidR="00C46FC7" w:rsidRPr="003D048D">
        <w:rPr>
          <w:rFonts w:ascii="Times New Roman" w:hAnsi="Times New Roman" w:cs="Times New Roman"/>
          <w:sz w:val="24"/>
          <w:szCs w:val="24"/>
        </w:rPr>
        <w:t>,</w:t>
      </w:r>
      <w:r w:rsidRPr="003D048D">
        <w:rPr>
          <w:rFonts w:ascii="Times New Roman" w:hAnsi="Times New Roman" w:cs="Times New Roman"/>
          <w:sz w:val="24"/>
          <w:szCs w:val="24"/>
        </w:rPr>
        <w:t xml:space="preserve"> </w:t>
      </w:r>
      <w:r w:rsidR="00E426EF" w:rsidRPr="003D048D">
        <w:rPr>
          <w:rFonts w:ascii="Times New Roman" w:hAnsi="Times New Roman" w:cs="Times New Roman"/>
          <w:sz w:val="24"/>
          <w:szCs w:val="24"/>
        </w:rPr>
        <w:t>including</w:t>
      </w:r>
      <w:r w:rsidRPr="003D048D">
        <w:rPr>
          <w:rFonts w:ascii="Times New Roman" w:hAnsi="Times New Roman" w:cs="Times New Roman"/>
          <w:sz w:val="24"/>
          <w:szCs w:val="24"/>
        </w:rPr>
        <w:t xml:space="preserve"> academic vocabulary, collocations, and phrases</w:t>
      </w:r>
      <w:r w:rsidR="00D83DCE" w:rsidRPr="003D048D">
        <w:rPr>
          <w:rFonts w:ascii="Times New Roman" w:hAnsi="Times New Roman" w:cs="Times New Roman"/>
          <w:sz w:val="24"/>
          <w:szCs w:val="24"/>
        </w:rPr>
        <w:t>.</w:t>
      </w:r>
      <w:r w:rsidRPr="003D048D">
        <w:rPr>
          <w:rFonts w:ascii="Times New Roman" w:hAnsi="Times New Roman" w:cs="Times New Roman"/>
          <w:sz w:val="24"/>
          <w:szCs w:val="24"/>
        </w:rPr>
        <w:t xml:space="preserve"> </w:t>
      </w:r>
    </w:p>
    <w:p w14:paraId="6FFAF476" w14:textId="0B69F0D6" w:rsidR="005E29D0" w:rsidRPr="003D048D" w:rsidRDefault="00815C75" w:rsidP="00905B85">
      <w:pPr>
        <w:pStyle w:val="ListParagraph"/>
        <w:numPr>
          <w:ilvl w:val="0"/>
          <w:numId w:val="2"/>
        </w:numPr>
        <w:spacing w:after="0" w:line="240" w:lineRule="auto"/>
        <w:jc w:val="both"/>
        <w:rPr>
          <w:rFonts w:ascii="Times New Roman" w:eastAsiaTheme="minorEastAsia" w:hAnsi="Times New Roman" w:cs="Times New Roman"/>
          <w:sz w:val="24"/>
          <w:szCs w:val="24"/>
          <w:lang w:eastAsia="ko-KR"/>
        </w:rPr>
      </w:pPr>
      <w:r w:rsidRPr="003D048D">
        <w:rPr>
          <w:rFonts w:ascii="Times New Roman" w:eastAsiaTheme="minorEastAsia" w:hAnsi="Times New Roman" w:cs="Times New Roman"/>
          <w:sz w:val="24"/>
          <w:szCs w:val="24"/>
          <w:lang w:eastAsia="ko-KR"/>
        </w:rPr>
        <w:t>Demonstrate</w:t>
      </w:r>
      <w:r w:rsidR="0031648B" w:rsidRPr="003D048D">
        <w:rPr>
          <w:rFonts w:ascii="Times New Roman" w:eastAsiaTheme="minorEastAsia" w:hAnsi="Times New Roman" w:cs="Times New Roman"/>
          <w:sz w:val="24"/>
          <w:szCs w:val="24"/>
          <w:lang w:eastAsia="ko-KR"/>
        </w:rPr>
        <w:t xml:space="preserve"> effective use of </w:t>
      </w:r>
      <w:r w:rsidRPr="003D048D">
        <w:rPr>
          <w:rFonts w:ascii="Times New Roman" w:eastAsiaTheme="minorEastAsia" w:hAnsi="Times New Roman" w:cs="Times New Roman"/>
          <w:sz w:val="24"/>
          <w:szCs w:val="24"/>
          <w:lang w:eastAsia="ko-KR"/>
        </w:rPr>
        <w:t xml:space="preserve">structure, </w:t>
      </w:r>
      <w:r w:rsidR="0031648B" w:rsidRPr="003D048D">
        <w:rPr>
          <w:rFonts w:ascii="Times New Roman" w:eastAsiaTheme="minorEastAsia" w:hAnsi="Times New Roman" w:cs="Times New Roman"/>
          <w:sz w:val="24"/>
          <w:szCs w:val="24"/>
          <w:lang w:eastAsia="ko-KR"/>
        </w:rPr>
        <w:t>grammar</w:t>
      </w:r>
      <w:r w:rsidR="00E86B65" w:rsidRPr="003D048D">
        <w:rPr>
          <w:rFonts w:ascii="Times New Roman" w:eastAsiaTheme="minorEastAsia" w:hAnsi="Times New Roman" w:cs="Times New Roman"/>
          <w:sz w:val="24"/>
          <w:szCs w:val="24"/>
          <w:lang w:eastAsia="ko-KR"/>
        </w:rPr>
        <w:t xml:space="preserve">, </w:t>
      </w:r>
      <w:r w:rsidR="00CB0A88" w:rsidRPr="003D048D">
        <w:rPr>
          <w:rFonts w:ascii="Times New Roman" w:eastAsiaTheme="minorEastAsia" w:hAnsi="Times New Roman" w:cs="Times New Roman"/>
          <w:sz w:val="24"/>
          <w:szCs w:val="24"/>
          <w:lang w:eastAsia="ko-KR"/>
        </w:rPr>
        <w:t xml:space="preserve">punctuation, </w:t>
      </w:r>
      <w:r w:rsidR="00AC3D64" w:rsidRPr="003D048D">
        <w:rPr>
          <w:rFonts w:ascii="Times New Roman" w:eastAsiaTheme="minorEastAsia" w:hAnsi="Times New Roman" w:cs="Times New Roman"/>
          <w:sz w:val="24"/>
          <w:szCs w:val="24"/>
          <w:lang w:eastAsia="ko-KR"/>
        </w:rPr>
        <w:t xml:space="preserve">and </w:t>
      </w:r>
      <w:r w:rsidR="00CB0A88" w:rsidRPr="003D048D">
        <w:rPr>
          <w:rFonts w:ascii="Times New Roman" w:eastAsiaTheme="minorEastAsia" w:hAnsi="Times New Roman" w:cs="Times New Roman"/>
          <w:sz w:val="24"/>
          <w:szCs w:val="24"/>
          <w:lang w:eastAsia="ko-KR"/>
        </w:rPr>
        <w:t>spelling</w:t>
      </w:r>
      <w:r w:rsidR="00D83DCE" w:rsidRPr="003D048D">
        <w:rPr>
          <w:rFonts w:ascii="Times New Roman" w:eastAsiaTheme="minorEastAsia" w:hAnsi="Times New Roman" w:cs="Times New Roman"/>
          <w:sz w:val="24"/>
          <w:szCs w:val="24"/>
          <w:lang w:eastAsia="ko-KR"/>
        </w:rPr>
        <w:t>.</w:t>
      </w:r>
    </w:p>
    <w:p w14:paraId="09814D27" w14:textId="11C4B821" w:rsidR="00543703" w:rsidRPr="003D048D" w:rsidRDefault="00C46FC7" w:rsidP="00905B85">
      <w:pPr>
        <w:pStyle w:val="Default"/>
        <w:numPr>
          <w:ilvl w:val="0"/>
          <w:numId w:val="2"/>
        </w:numPr>
        <w:jc w:val="both"/>
        <w:rPr>
          <w:rFonts w:ascii="Times New Roman" w:hAnsi="Times New Roman" w:cs="Times New Roman"/>
        </w:rPr>
      </w:pPr>
      <w:r w:rsidRPr="003D048D">
        <w:rPr>
          <w:rFonts w:ascii="Times New Roman" w:eastAsia="Calibri" w:hAnsi="Times New Roman" w:cs="Times New Roman"/>
        </w:rPr>
        <w:t>Follow</w:t>
      </w:r>
      <w:r w:rsidR="005E29D0" w:rsidRPr="003D048D">
        <w:rPr>
          <w:rFonts w:ascii="Times New Roman" w:eastAsia="Calibri" w:hAnsi="Times New Roman" w:cs="Times New Roman"/>
        </w:rPr>
        <w:t xml:space="preserve"> </w:t>
      </w:r>
      <w:r w:rsidR="00543703" w:rsidRPr="003D048D">
        <w:rPr>
          <w:rFonts w:ascii="Times New Roman" w:eastAsia="Calibri" w:hAnsi="Times New Roman" w:cs="Times New Roman"/>
        </w:rPr>
        <w:t>American ac</w:t>
      </w:r>
      <w:r w:rsidR="00F83082" w:rsidRPr="003D048D">
        <w:rPr>
          <w:rFonts w:ascii="Times New Roman" w:eastAsia="Calibri" w:hAnsi="Times New Roman" w:cs="Times New Roman"/>
        </w:rPr>
        <w:t>ademic conventions</w:t>
      </w:r>
      <w:r w:rsidR="005E5448" w:rsidRPr="003D048D">
        <w:rPr>
          <w:rFonts w:ascii="Times New Roman" w:eastAsia="Calibri" w:hAnsi="Times New Roman" w:cs="Times New Roman"/>
        </w:rPr>
        <w:t>,</w:t>
      </w:r>
      <w:r w:rsidR="00F83082" w:rsidRPr="003D048D">
        <w:rPr>
          <w:rFonts w:ascii="Times New Roman" w:eastAsia="Calibri" w:hAnsi="Times New Roman" w:cs="Times New Roman"/>
        </w:rPr>
        <w:t xml:space="preserve"> including</w:t>
      </w:r>
      <w:r w:rsidR="006836C4" w:rsidRPr="003D048D">
        <w:rPr>
          <w:rFonts w:ascii="Times New Roman" w:eastAsia="Calibri" w:hAnsi="Times New Roman" w:cs="Times New Roman"/>
        </w:rPr>
        <w:t xml:space="preserve"> understanding and preventing plagiarism</w:t>
      </w:r>
      <w:r w:rsidR="005E29D0" w:rsidRPr="003D048D">
        <w:rPr>
          <w:rFonts w:ascii="Times New Roman" w:eastAsia="Calibri" w:hAnsi="Times New Roman" w:cs="Times New Roman"/>
        </w:rPr>
        <w:t xml:space="preserve">. </w:t>
      </w:r>
    </w:p>
    <w:p w14:paraId="2D127BA9" w14:textId="77777777" w:rsidR="009C03F1" w:rsidRPr="003D048D" w:rsidRDefault="009C03F1" w:rsidP="00905B85">
      <w:pPr>
        <w:spacing w:after="0"/>
        <w:contextualSpacing/>
        <w:jc w:val="both"/>
        <w:rPr>
          <w:rFonts w:ascii="Times New Roman" w:hAnsi="Times New Roman" w:cs="Times New Roman"/>
          <w:sz w:val="24"/>
          <w:szCs w:val="24"/>
        </w:rPr>
      </w:pPr>
    </w:p>
    <w:p w14:paraId="0A63B2D3" w14:textId="16714A65" w:rsidR="00B60F14" w:rsidRPr="003D048D" w:rsidRDefault="005A04FA" w:rsidP="009156AF">
      <w:pPr>
        <w:spacing w:after="0" w:line="240" w:lineRule="auto"/>
        <w:jc w:val="both"/>
        <w:rPr>
          <w:rFonts w:ascii="Times New Roman" w:eastAsia="Calibri" w:hAnsi="Times New Roman" w:cs="Times New Roman"/>
          <w:iCs/>
          <w:sz w:val="24"/>
          <w:szCs w:val="24"/>
        </w:rPr>
      </w:pPr>
      <w:r w:rsidRPr="003D048D">
        <w:rPr>
          <w:rFonts w:ascii="Times New Roman" w:eastAsia="Calibri" w:hAnsi="Times New Roman" w:cs="Times New Roman"/>
          <w:b/>
          <w:bCs/>
          <w:sz w:val="24"/>
          <w:szCs w:val="24"/>
        </w:rPr>
        <w:t>Required Textbook</w:t>
      </w:r>
      <w:r w:rsidRPr="003D048D">
        <w:rPr>
          <w:rFonts w:ascii="Times New Roman" w:eastAsia="Calibri" w:hAnsi="Times New Roman" w:cs="Times New Roman"/>
          <w:sz w:val="24"/>
          <w:szCs w:val="24"/>
        </w:rPr>
        <w:t xml:space="preserve">: </w:t>
      </w:r>
      <w:r w:rsidRPr="001873E7">
        <w:rPr>
          <w:rFonts w:ascii="Times New Roman" w:eastAsia="Calibri" w:hAnsi="Times New Roman" w:cs="Times New Roman"/>
          <w:b/>
          <w:bCs/>
          <w:sz w:val="24"/>
          <w:szCs w:val="24"/>
        </w:rPr>
        <w:t>Final Draft 4</w:t>
      </w:r>
      <w:r w:rsidR="006C0FF5" w:rsidRPr="003D048D">
        <w:rPr>
          <w:rFonts w:ascii="Times New Roman" w:eastAsia="Calibri" w:hAnsi="Times New Roman" w:cs="Times New Roman"/>
          <w:sz w:val="24"/>
          <w:szCs w:val="24"/>
        </w:rPr>
        <w:t xml:space="preserve"> </w:t>
      </w:r>
      <w:r w:rsidR="00B60F14" w:rsidRPr="003D048D">
        <w:rPr>
          <w:rFonts w:ascii="Times New Roman" w:eastAsia="Calibri" w:hAnsi="Times New Roman" w:cs="Times New Roman"/>
          <w:iCs/>
          <w:sz w:val="24"/>
          <w:szCs w:val="24"/>
        </w:rPr>
        <w:t>Wendy Asplin, Monic</w:t>
      </w:r>
      <w:r w:rsidR="00AA4C35" w:rsidRPr="003D048D">
        <w:rPr>
          <w:rFonts w:ascii="Times New Roman" w:eastAsia="Calibri" w:hAnsi="Times New Roman" w:cs="Times New Roman"/>
          <w:iCs/>
          <w:sz w:val="24"/>
          <w:szCs w:val="24"/>
        </w:rPr>
        <w:t>a</w:t>
      </w:r>
      <w:r w:rsidR="00B60F14" w:rsidRPr="003D048D">
        <w:rPr>
          <w:rFonts w:ascii="Times New Roman" w:eastAsia="Calibri" w:hAnsi="Times New Roman" w:cs="Times New Roman"/>
          <w:iCs/>
          <w:sz w:val="24"/>
          <w:szCs w:val="24"/>
        </w:rPr>
        <w:t xml:space="preserve"> F. Jacobe</w:t>
      </w:r>
      <w:r w:rsidR="001412FC" w:rsidRPr="003D048D">
        <w:rPr>
          <w:rFonts w:ascii="Times New Roman" w:eastAsia="Calibri" w:hAnsi="Times New Roman" w:cs="Times New Roman"/>
          <w:iCs/>
          <w:sz w:val="24"/>
          <w:szCs w:val="24"/>
        </w:rPr>
        <w:t>, and Alan S. Kennedy, Cambridge</w:t>
      </w:r>
      <w:r w:rsidR="00FF530D" w:rsidRPr="003D048D">
        <w:rPr>
          <w:rFonts w:ascii="Times New Roman" w:eastAsia="Calibri" w:hAnsi="Times New Roman" w:cs="Times New Roman"/>
          <w:iCs/>
          <w:sz w:val="24"/>
          <w:szCs w:val="24"/>
        </w:rPr>
        <w:t>, 2016</w:t>
      </w:r>
      <w:r w:rsidR="00017632" w:rsidRPr="003D048D">
        <w:rPr>
          <w:rFonts w:ascii="Times New Roman" w:eastAsia="Calibri" w:hAnsi="Times New Roman" w:cs="Times New Roman"/>
          <w:iCs/>
          <w:sz w:val="24"/>
          <w:szCs w:val="24"/>
        </w:rPr>
        <w:t>.</w:t>
      </w:r>
      <w:r w:rsidR="00563199" w:rsidRPr="003D048D">
        <w:rPr>
          <w:rFonts w:ascii="Times New Roman" w:eastAsia="Calibri" w:hAnsi="Times New Roman" w:cs="Times New Roman"/>
          <w:iCs/>
          <w:sz w:val="24"/>
          <w:szCs w:val="24"/>
        </w:rPr>
        <w:t xml:space="preserve"> </w:t>
      </w:r>
    </w:p>
    <w:p w14:paraId="1BC12A0A" w14:textId="3D9BCFA5" w:rsidR="0013560B" w:rsidRPr="003D048D" w:rsidRDefault="0013560B" w:rsidP="009156AF">
      <w:pPr>
        <w:pStyle w:val="Heading1"/>
        <w:shd w:val="clear" w:color="auto" w:fill="FFFFFF"/>
        <w:spacing w:before="0" w:beforeAutospacing="0" w:after="0" w:afterAutospacing="0"/>
        <w:jc w:val="both"/>
        <w:rPr>
          <w:b w:val="0"/>
          <w:bCs w:val="0"/>
          <w:color w:val="0F0F0F"/>
          <w:sz w:val="24"/>
          <w:szCs w:val="24"/>
        </w:rPr>
      </w:pPr>
      <w:r w:rsidRPr="003D048D">
        <w:rPr>
          <w:b w:val="0"/>
          <w:bCs w:val="0"/>
          <w:color w:val="0F0F0F"/>
          <w:sz w:val="24"/>
          <w:szCs w:val="24"/>
        </w:rPr>
        <w:t xml:space="preserve">All other materials will be available on Canvas. </w:t>
      </w:r>
    </w:p>
    <w:p w14:paraId="6FBAC307" w14:textId="2853CE4D" w:rsidR="003E3B44" w:rsidRPr="003D048D" w:rsidRDefault="003E3B44" w:rsidP="009156AF">
      <w:pPr>
        <w:spacing w:after="0"/>
        <w:jc w:val="both"/>
        <w:rPr>
          <w:rFonts w:ascii="Times New Roman" w:hAnsi="Times New Roman" w:cs="Times New Roman"/>
          <w:b/>
          <w:sz w:val="24"/>
          <w:szCs w:val="24"/>
        </w:rPr>
      </w:pPr>
      <w:r w:rsidRPr="003D048D">
        <w:rPr>
          <w:rFonts w:ascii="Times New Roman" w:hAnsi="Times New Roman" w:cs="Times New Roman"/>
          <w:b/>
          <w:sz w:val="24"/>
          <w:szCs w:val="24"/>
        </w:rPr>
        <w:t xml:space="preserve">Evaluation:  </w:t>
      </w:r>
    </w:p>
    <w:p w14:paraId="6AD8E3E5" w14:textId="6B842451" w:rsidR="003E3B44" w:rsidRPr="003D048D" w:rsidRDefault="003E3B44" w:rsidP="009156AF">
      <w:pPr>
        <w:spacing w:after="0"/>
        <w:jc w:val="both"/>
        <w:rPr>
          <w:rFonts w:ascii="Times New Roman" w:hAnsi="Times New Roman" w:cs="Times New Roman"/>
          <w:sz w:val="24"/>
          <w:szCs w:val="24"/>
        </w:rPr>
      </w:pPr>
      <w:r w:rsidRPr="003D048D">
        <w:rPr>
          <w:rFonts w:ascii="Times New Roman" w:hAnsi="Times New Roman" w:cs="Times New Roman"/>
          <w:sz w:val="24"/>
          <w:szCs w:val="24"/>
        </w:rPr>
        <w:t xml:space="preserve">1. Attendance and </w:t>
      </w:r>
      <w:r w:rsidR="00486FD7" w:rsidRPr="003D048D">
        <w:rPr>
          <w:rFonts w:ascii="Times New Roman" w:hAnsi="Times New Roman" w:cs="Times New Roman"/>
          <w:sz w:val="24"/>
          <w:szCs w:val="24"/>
        </w:rPr>
        <w:t>C</w:t>
      </w:r>
      <w:r w:rsidRPr="003D048D">
        <w:rPr>
          <w:rFonts w:ascii="Times New Roman" w:hAnsi="Times New Roman" w:cs="Times New Roman"/>
          <w:sz w:val="24"/>
          <w:szCs w:val="24"/>
        </w:rPr>
        <w:t xml:space="preserve">lassroom </w:t>
      </w:r>
      <w:r w:rsidR="003F69AE" w:rsidRPr="003D048D">
        <w:rPr>
          <w:rFonts w:ascii="Times New Roman" w:hAnsi="Times New Roman" w:cs="Times New Roman"/>
          <w:sz w:val="24"/>
          <w:szCs w:val="24"/>
        </w:rPr>
        <w:t>P</w:t>
      </w:r>
      <w:r w:rsidRPr="003D048D">
        <w:rPr>
          <w:rFonts w:ascii="Times New Roman" w:hAnsi="Times New Roman" w:cs="Times New Roman"/>
          <w:sz w:val="24"/>
          <w:szCs w:val="24"/>
        </w:rPr>
        <w:t xml:space="preserve">articipation   10 % </w:t>
      </w:r>
    </w:p>
    <w:p w14:paraId="378D993B" w14:textId="772C7FCE" w:rsidR="009A0A5F" w:rsidRPr="003D048D" w:rsidRDefault="003E3B44" w:rsidP="009156AF">
      <w:pPr>
        <w:spacing w:after="0"/>
        <w:jc w:val="both"/>
        <w:rPr>
          <w:rFonts w:ascii="Times New Roman" w:hAnsi="Times New Roman" w:cs="Times New Roman"/>
          <w:sz w:val="24"/>
          <w:szCs w:val="24"/>
        </w:rPr>
      </w:pPr>
      <w:r w:rsidRPr="003D048D">
        <w:rPr>
          <w:rFonts w:ascii="Times New Roman" w:hAnsi="Times New Roman" w:cs="Times New Roman"/>
          <w:sz w:val="24"/>
          <w:szCs w:val="24"/>
        </w:rPr>
        <w:t xml:space="preserve">2. </w:t>
      </w:r>
      <w:r w:rsidR="009A0A5F" w:rsidRPr="003D048D">
        <w:rPr>
          <w:rFonts w:ascii="Times New Roman" w:hAnsi="Times New Roman" w:cs="Times New Roman"/>
          <w:sz w:val="24"/>
          <w:szCs w:val="24"/>
        </w:rPr>
        <w:t xml:space="preserve">Academic </w:t>
      </w:r>
      <w:r w:rsidR="00486FD7" w:rsidRPr="003D048D">
        <w:rPr>
          <w:rFonts w:ascii="Times New Roman" w:hAnsi="Times New Roman" w:cs="Times New Roman"/>
          <w:sz w:val="24"/>
          <w:szCs w:val="24"/>
        </w:rPr>
        <w:t>L</w:t>
      </w:r>
      <w:r w:rsidR="009A0A5F" w:rsidRPr="003D048D">
        <w:rPr>
          <w:rFonts w:ascii="Times New Roman" w:hAnsi="Times New Roman" w:cs="Times New Roman"/>
          <w:sz w:val="24"/>
          <w:szCs w:val="24"/>
        </w:rPr>
        <w:t xml:space="preserve">anguage </w:t>
      </w:r>
      <w:r w:rsidR="00486FD7" w:rsidRPr="003D048D">
        <w:rPr>
          <w:rFonts w:ascii="Times New Roman" w:hAnsi="Times New Roman" w:cs="Times New Roman"/>
          <w:sz w:val="24"/>
          <w:szCs w:val="24"/>
        </w:rPr>
        <w:t>J</w:t>
      </w:r>
      <w:r w:rsidR="00D16031" w:rsidRPr="003D048D">
        <w:rPr>
          <w:rFonts w:ascii="Times New Roman" w:hAnsi="Times New Roman" w:cs="Times New Roman"/>
          <w:sz w:val="24"/>
          <w:szCs w:val="24"/>
        </w:rPr>
        <w:t xml:space="preserve">ournal </w:t>
      </w:r>
      <w:r w:rsidR="005A708C">
        <w:rPr>
          <w:rFonts w:ascii="Times New Roman" w:hAnsi="Times New Roman" w:cs="Times New Roman" w:hint="eastAsia"/>
          <w:sz w:val="24"/>
          <w:szCs w:val="24"/>
          <w:lang w:eastAsia="ko-KR"/>
        </w:rPr>
        <w:t xml:space="preserve"> </w:t>
      </w:r>
      <w:r w:rsidR="0095676B" w:rsidRPr="003D048D">
        <w:rPr>
          <w:rFonts w:ascii="Times New Roman" w:hAnsi="Times New Roman" w:cs="Times New Roman"/>
          <w:sz w:val="24"/>
          <w:szCs w:val="24"/>
          <w:lang w:eastAsia="ko-KR"/>
        </w:rPr>
        <w:t>20</w:t>
      </w:r>
      <w:r w:rsidR="005A3261" w:rsidRPr="003D048D">
        <w:rPr>
          <w:rFonts w:ascii="Times New Roman" w:hAnsi="Times New Roman" w:cs="Times New Roman"/>
          <w:sz w:val="24"/>
          <w:szCs w:val="24"/>
        </w:rPr>
        <w:t>%</w:t>
      </w:r>
      <w:r w:rsidR="00AC3762" w:rsidRPr="003D048D">
        <w:rPr>
          <w:rFonts w:ascii="Times New Roman" w:hAnsi="Times New Roman" w:cs="Times New Roman"/>
          <w:sz w:val="24"/>
          <w:szCs w:val="24"/>
        </w:rPr>
        <w:t xml:space="preserve">       </w:t>
      </w:r>
      <w:r w:rsidR="00D16031" w:rsidRPr="003D048D">
        <w:rPr>
          <w:rFonts w:ascii="Times New Roman" w:hAnsi="Times New Roman" w:cs="Times New Roman"/>
          <w:sz w:val="24"/>
          <w:szCs w:val="24"/>
        </w:rPr>
        <w:t xml:space="preserve">  </w:t>
      </w:r>
    </w:p>
    <w:p w14:paraId="5D541490" w14:textId="45ED5C74" w:rsidR="003E3B44" w:rsidRPr="003D048D" w:rsidRDefault="00271E31" w:rsidP="009156AF">
      <w:pPr>
        <w:spacing w:after="0"/>
        <w:jc w:val="both"/>
        <w:rPr>
          <w:rFonts w:ascii="Times New Roman" w:hAnsi="Times New Roman" w:cs="Times New Roman"/>
          <w:sz w:val="24"/>
          <w:szCs w:val="24"/>
        </w:rPr>
      </w:pPr>
      <w:r w:rsidRPr="003D048D">
        <w:rPr>
          <w:rFonts w:ascii="Times New Roman" w:hAnsi="Times New Roman" w:cs="Times New Roman"/>
          <w:sz w:val="24"/>
          <w:szCs w:val="24"/>
        </w:rPr>
        <w:t xml:space="preserve">3. </w:t>
      </w:r>
      <w:r w:rsidR="003E3B44" w:rsidRPr="003D048D">
        <w:rPr>
          <w:rFonts w:ascii="Times New Roman" w:hAnsi="Times New Roman" w:cs="Times New Roman"/>
          <w:sz w:val="24"/>
          <w:szCs w:val="24"/>
        </w:rPr>
        <w:t xml:space="preserve">Essays     </w:t>
      </w:r>
      <w:r w:rsidR="00382BBB" w:rsidRPr="003D048D">
        <w:rPr>
          <w:rFonts w:ascii="Times New Roman" w:hAnsi="Times New Roman" w:cs="Times New Roman"/>
          <w:sz w:val="24"/>
          <w:szCs w:val="24"/>
        </w:rPr>
        <w:t xml:space="preserve">    </w:t>
      </w:r>
      <w:r w:rsidR="00402EF8" w:rsidRPr="003D048D">
        <w:rPr>
          <w:rFonts w:ascii="Times New Roman" w:hAnsi="Times New Roman" w:cs="Times New Roman"/>
          <w:sz w:val="24"/>
          <w:szCs w:val="24"/>
        </w:rPr>
        <w:t>2</w:t>
      </w:r>
      <w:r w:rsidR="00611D28" w:rsidRPr="003D048D">
        <w:rPr>
          <w:rFonts w:ascii="Times New Roman" w:hAnsi="Times New Roman" w:cs="Times New Roman"/>
          <w:sz w:val="24"/>
          <w:szCs w:val="24"/>
        </w:rPr>
        <w:t>5</w:t>
      </w:r>
      <w:r w:rsidR="003E3B44" w:rsidRPr="003D048D">
        <w:rPr>
          <w:rFonts w:ascii="Times New Roman" w:hAnsi="Times New Roman" w:cs="Times New Roman"/>
          <w:sz w:val="24"/>
          <w:szCs w:val="24"/>
        </w:rPr>
        <w:t xml:space="preserve">% </w:t>
      </w:r>
    </w:p>
    <w:p w14:paraId="2D748291" w14:textId="474008D3" w:rsidR="00405BB0" w:rsidRPr="003D048D" w:rsidRDefault="00405BB0" w:rsidP="009156AF">
      <w:pPr>
        <w:spacing w:after="0" w:line="240" w:lineRule="auto"/>
        <w:jc w:val="both"/>
        <w:rPr>
          <w:rFonts w:ascii="Times New Roman" w:hAnsi="Times New Roman" w:cs="Times New Roman"/>
          <w:sz w:val="24"/>
          <w:szCs w:val="24"/>
          <w:lang w:eastAsia="ko-KR"/>
        </w:rPr>
      </w:pPr>
      <w:r w:rsidRPr="003D048D">
        <w:rPr>
          <w:rFonts w:ascii="Times New Roman" w:hAnsi="Times New Roman" w:cs="Times New Roman"/>
          <w:sz w:val="24"/>
          <w:szCs w:val="24"/>
        </w:rPr>
        <w:t xml:space="preserve">4. Essay </w:t>
      </w:r>
      <w:r w:rsidR="00486FD7" w:rsidRPr="003D048D">
        <w:rPr>
          <w:rFonts w:ascii="Times New Roman" w:hAnsi="Times New Roman" w:cs="Times New Roman"/>
          <w:sz w:val="24"/>
          <w:szCs w:val="24"/>
        </w:rPr>
        <w:t>T</w:t>
      </w:r>
      <w:r w:rsidRPr="003D048D">
        <w:rPr>
          <w:rFonts w:ascii="Times New Roman" w:hAnsi="Times New Roman" w:cs="Times New Roman"/>
          <w:sz w:val="24"/>
          <w:szCs w:val="24"/>
        </w:rPr>
        <w:t>ests   2</w:t>
      </w:r>
      <w:r w:rsidR="00863846" w:rsidRPr="003D048D">
        <w:rPr>
          <w:rFonts w:ascii="Times New Roman" w:hAnsi="Times New Roman" w:cs="Times New Roman"/>
          <w:sz w:val="24"/>
          <w:szCs w:val="24"/>
          <w:lang w:eastAsia="ko-KR"/>
        </w:rPr>
        <w:t>5</w:t>
      </w:r>
      <w:r w:rsidRPr="003D048D">
        <w:rPr>
          <w:rFonts w:ascii="Times New Roman" w:hAnsi="Times New Roman" w:cs="Times New Roman"/>
          <w:sz w:val="24"/>
          <w:szCs w:val="24"/>
        </w:rPr>
        <w:t>%</w:t>
      </w:r>
    </w:p>
    <w:p w14:paraId="34872B73" w14:textId="1B6BD010" w:rsidR="0057445D" w:rsidRPr="003D048D" w:rsidRDefault="00885449"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5.</w:t>
      </w:r>
      <w:r w:rsidR="003E3B44" w:rsidRPr="003D048D">
        <w:rPr>
          <w:rFonts w:ascii="Times New Roman" w:hAnsi="Times New Roman" w:cs="Times New Roman"/>
          <w:sz w:val="24"/>
          <w:szCs w:val="24"/>
        </w:rPr>
        <w:t xml:space="preserve"> Quiz</w:t>
      </w:r>
      <w:r w:rsidR="00271E31" w:rsidRPr="003D048D">
        <w:rPr>
          <w:rFonts w:ascii="Times New Roman" w:hAnsi="Times New Roman" w:cs="Times New Roman"/>
          <w:sz w:val="24"/>
          <w:szCs w:val="24"/>
        </w:rPr>
        <w:t xml:space="preserve">        </w:t>
      </w:r>
      <w:r w:rsidR="003E3B44" w:rsidRPr="003D048D">
        <w:rPr>
          <w:rFonts w:ascii="Times New Roman" w:hAnsi="Times New Roman" w:cs="Times New Roman"/>
          <w:sz w:val="24"/>
          <w:szCs w:val="24"/>
        </w:rPr>
        <w:t xml:space="preserve">    2</w:t>
      </w:r>
      <w:r w:rsidR="0095676B" w:rsidRPr="003D048D">
        <w:rPr>
          <w:rFonts w:ascii="Times New Roman" w:hAnsi="Times New Roman" w:cs="Times New Roman"/>
          <w:sz w:val="24"/>
          <w:szCs w:val="24"/>
        </w:rPr>
        <w:t>0</w:t>
      </w:r>
      <w:r w:rsidR="003E3B44" w:rsidRPr="003D048D">
        <w:rPr>
          <w:rFonts w:ascii="Times New Roman" w:hAnsi="Times New Roman" w:cs="Times New Roman"/>
          <w:sz w:val="24"/>
          <w:szCs w:val="24"/>
        </w:rPr>
        <w:t xml:space="preserve">%   </w:t>
      </w:r>
    </w:p>
    <w:p w14:paraId="07B9F731" w14:textId="59482C33" w:rsidR="00885449" w:rsidRPr="003D048D" w:rsidRDefault="00885449" w:rsidP="009156AF">
      <w:pPr>
        <w:spacing w:after="0" w:line="240" w:lineRule="auto"/>
        <w:jc w:val="both"/>
        <w:rPr>
          <w:rFonts w:ascii="Times New Roman" w:hAnsi="Times New Roman" w:cs="Times New Roman"/>
          <w:sz w:val="24"/>
          <w:szCs w:val="24"/>
        </w:rPr>
      </w:pPr>
    </w:p>
    <w:p w14:paraId="2300D31B" w14:textId="2DBBE28F" w:rsidR="007B02F4" w:rsidRPr="003D048D" w:rsidRDefault="003E3B44" w:rsidP="009156AF">
      <w:pPr>
        <w:spacing w:after="0" w:line="240" w:lineRule="auto"/>
        <w:jc w:val="both"/>
        <w:rPr>
          <w:rFonts w:ascii="Times New Roman" w:hAnsi="Times New Roman" w:cs="Times New Roman"/>
          <w:iCs/>
          <w:sz w:val="24"/>
          <w:szCs w:val="24"/>
        </w:rPr>
      </w:pPr>
      <w:r w:rsidRPr="003D048D">
        <w:rPr>
          <w:rFonts w:ascii="Times New Roman" w:hAnsi="Times New Roman" w:cs="Times New Roman"/>
          <w:sz w:val="24"/>
          <w:szCs w:val="24"/>
        </w:rPr>
        <w:t xml:space="preserve"> </w:t>
      </w:r>
      <w:r w:rsidR="007B02F4" w:rsidRPr="003D048D">
        <w:rPr>
          <w:rFonts w:ascii="Times New Roman" w:hAnsi="Times New Roman" w:cs="Times New Roman"/>
          <w:b/>
          <w:sz w:val="24"/>
          <w:szCs w:val="24"/>
        </w:rPr>
        <w:t>Class Requirements:</w:t>
      </w:r>
    </w:p>
    <w:p w14:paraId="39AAA11A" w14:textId="06435E07" w:rsidR="00F84163" w:rsidRPr="003D048D" w:rsidRDefault="007B02F4" w:rsidP="00F84163">
      <w:pPr>
        <w:numPr>
          <w:ilvl w:val="0"/>
          <w:numId w:val="1"/>
        </w:numPr>
        <w:spacing w:after="0" w:line="240" w:lineRule="auto"/>
        <w:jc w:val="both"/>
        <w:rPr>
          <w:rFonts w:ascii="Times New Roman" w:hAnsi="Times New Roman" w:cs="Times New Roman"/>
          <w:sz w:val="24"/>
          <w:szCs w:val="24"/>
        </w:rPr>
      </w:pPr>
      <w:r w:rsidRPr="003D048D">
        <w:rPr>
          <w:rFonts w:ascii="Times New Roman" w:hAnsi="Times New Roman" w:cs="Times New Roman"/>
          <w:b/>
          <w:bCs/>
          <w:sz w:val="24"/>
          <w:szCs w:val="24"/>
        </w:rPr>
        <w:t>Attendance</w:t>
      </w:r>
      <w:r w:rsidR="00F94F5E" w:rsidRPr="003D048D">
        <w:rPr>
          <w:rFonts w:ascii="Times New Roman" w:hAnsi="Times New Roman" w:cs="Times New Roman"/>
          <w:b/>
          <w:bCs/>
          <w:sz w:val="24"/>
          <w:szCs w:val="24"/>
        </w:rPr>
        <w:t xml:space="preserve"> and </w:t>
      </w:r>
      <w:r w:rsidR="00486FD7" w:rsidRPr="003D048D">
        <w:rPr>
          <w:rFonts w:ascii="Times New Roman" w:hAnsi="Times New Roman" w:cs="Times New Roman"/>
          <w:b/>
          <w:bCs/>
          <w:sz w:val="24"/>
          <w:szCs w:val="24"/>
        </w:rPr>
        <w:t>P</w:t>
      </w:r>
      <w:r w:rsidR="00F94F5E" w:rsidRPr="003D048D">
        <w:rPr>
          <w:rFonts w:ascii="Times New Roman" w:hAnsi="Times New Roman" w:cs="Times New Roman"/>
          <w:b/>
          <w:bCs/>
          <w:sz w:val="24"/>
          <w:szCs w:val="24"/>
        </w:rPr>
        <w:t>articipation</w:t>
      </w:r>
      <w:r w:rsidRPr="003D048D">
        <w:rPr>
          <w:rFonts w:ascii="Times New Roman" w:hAnsi="Times New Roman" w:cs="Times New Roman"/>
          <w:sz w:val="24"/>
          <w:szCs w:val="24"/>
        </w:rPr>
        <w:t xml:space="preserve">. </w:t>
      </w:r>
      <w:r w:rsidR="00F84163" w:rsidRPr="003D048D">
        <w:rPr>
          <w:rFonts w:ascii="Times New Roman" w:hAnsi="Times New Roman" w:cs="Times New Roman"/>
          <w:sz w:val="24"/>
          <w:szCs w:val="24"/>
        </w:rPr>
        <w:t xml:space="preserve">Active attendance and participation are essential for building an interactive environment. Arriving </w:t>
      </w:r>
      <w:r w:rsidR="003A449E">
        <w:rPr>
          <w:rFonts w:ascii="Times New Roman" w:hAnsi="Times New Roman" w:cs="Times New Roman" w:hint="eastAsia"/>
          <w:sz w:val="24"/>
          <w:szCs w:val="24"/>
          <w:lang w:eastAsia="ko-KR"/>
        </w:rPr>
        <w:t xml:space="preserve">within </w:t>
      </w:r>
      <w:r w:rsidR="00F84163" w:rsidRPr="003D048D">
        <w:rPr>
          <w:rFonts w:ascii="Times New Roman" w:hAnsi="Times New Roman" w:cs="Times New Roman"/>
          <w:sz w:val="24"/>
          <w:szCs w:val="24"/>
        </w:rPr>
        <w:t xml:space="preserve">5 minutes </w:t>
      </w:r>
      <w:r w:rsidR="003A449E">
        <w:rPr>
          <w:rFonts w:ascii="Times New Roman" w:hAnsi="Times New Roman" w:cs="Times New Roman" w:hint="eastAsia"/>
          <w:sz w:val="24"/>
          <w:szCs w:val="24"/>
          <w:lang w:eastAsia="ko-KR"/>
        </w:rPr>
        <w:t xml:space="preserve">of </w:t>
      </w:r>
      <w:r w:rsidR="00F84163" w:rsidRPr="003D048D">
        <w:rPr>
          <w:rFonts w:ascii="Times New Roman" w:hAnsi="Times New Roman" w:cs="Times New Roman"/>
          <w:sz w:val="24"/>
          <w:szCs w:val="24"/>
        </w:rPr>
        <w:t xml:space="preserve">the start of class will be marked as tardy, and arriving </w:t>
      </w:r>
      <w:r w:rsidR="007B318A">
        <w:rPr>
          <w:rFonts w:ascii="Times New Roman" w:hAnsi="Times New Roman" w:cs="Times New Roman" w:hint="eastAsia"/>
          <w:sz w:val="24"/>
          <w:szCs w:val="24"/>
          <w:lang w:eastAsia="ko-KR"/>
        </w:rPr>
        <w:t xml:space="preserve">after 5 </w:t>
      </w:r>
      <w:r w:rsidR="00F84163" w:rsidRPr="003D048D">
        <w:rPr>
          <w:rFonts w:ascii="Times New Roman" w:hAnsi="Times New Roman" w:cs="Times New Roman"/>
          <w:sz w:val="24"/>
          <w:szCs w:val="24"/>
        </w:rPr>
        <w:t xml:space="preserve">minutes late will be counted as an absence.  </w:t>
      </w:r>
    </w:p>
    <w:p w14:paraId="70E643A3" w14:textId="697065C3" w:rsidR="007B43B0" w:rsidRPr="003D048D" w:rsidRDefault="00D705AE" w:rsidP="009156AF">
      <w:pPr>
        <w:pStyle w:val="ListParagraph"/>
        <w:numPr>
          <w:ilvl w:val="0"/>
          <w:numId w:val="1"/>
        </w:numPr>
        <w:spacing w:after="0"/>
        <w:jc w:val="both"/>
        <w:rPr>
          <w:rFonts w:ascii="Times New Roman" w:eastAsia="Calibri" w:hAnsi="Times New Roman" w:cs="Times New Roman"/>
          <w:sz w:val="24"/>
          <w:szCs w:val="24"/>
        </w:rPr>
      </w:pPr>
      <w:r w:rsidRPr="003D048D">
        <w:rPr>
          <w:rFonts w:ascii="Times New Roman" w:eastAsia="Calibri" w:hAnsi="Times New Roman" w:cs="Times New Roman"/>
          <w:b/>
          <w:bCs/>
          <w:sz w:val="24"/>
          <w:szCs w:val="24"/>
        </w:rPr>
        <w:t>Academic Language Journal</w:t>
      </w:r>
      <w:r w:rsidRPr="003D048D">
        <w:rPr>
          <w:rFonts w:ascii="Times New Roman" w:eastAsia="Calibri" w:hAnsi="Times New Roman" w:cs="Times New Roman"/>
          <w:sz w:val="24"/>
          <w:szCs w:val="24"/>
        </w:rPr>
        <w:t xml:space="preserve">: The purpose of the academic language journal is to give students the opportunity to </w:t>
      </w:r>
      <w:r w:rsidR="00C1253C" w:rsidRPr="003D048D">
        <w:rPr>
          <w:rFonts w:ascii="Times New Roman" w:eastAsia="Calibri" w:hAnsi="Times New Roman" w:cs="Times New Roman"/>
          <w:sz w:val="24"/>
          <w:szCs w:val="24"/>
        </w:rPr>
        <w:t>notice</w:t>
      </w:r>
      <w:r w:rsidRPr="003D048D">
        <w:rPr>
          <w:rFonts w:ascii="Times New Roman" w:eastAsia="Calibri" w:hAnsi="Times New Roman" w:cs="Times New Roman"/>
          <w:sz w:val="24"/>
          <w:szCs w:val="24"/>
        </w:rPr>
        <w:t xml:space="preserve"> academic language and practice using it in their writing. As students encounter various academic </w:t>
      </w:r>
      <w:r w:rsidR="009B0A53" w:rsidRPr="003D048D">
        <w:rPr>
          <w:rFonts w:ascii="Times New Roman" w:eastAsia="Calibri" w:hAnsi="Times New Roman" w:cs="Times New Roman"/>
          <w:sz w:val="24"/>
          <w:szCs w:val="24"/>
        </w:rPr>
        <w:t>expressions</w:t>
      </w:r>
      <w:r w:rsidRPr="003D048D">
        <w:rPr>
          <w:rFonts w:ascii="Times New Roman" w:eastAsia="Calibri" w:hAnsi="Times New Roman" w:cs="Times New Roman"/>
          <w:sz w:val="24"/>
          <w:szCs w:val="24"/>
        </w:rPr>
        <w:t xml:space="preserve">, such as academic vocabulary, collocations, and phrases across different subject classes, understanding academic language becomes essential. </w:t>
      </w:r>
      <w:r w:rsidR="003D58D9" w:rsidRPr="003D048D">
        <w:rPr>
          <w:rFonts w:ascii="Times New Roman" w:hAnsi="Times New Roman" w:cs="Times New Roman"/>
          <w:sz w:val="24"/>
          <w:szCs w:val="24"/>
        </w:rPr>
        <w:t xml:space="preserve">Every week, students will complete </w:t>
      </w:r>
      <w:r w:rsidR="003D58D9" w:rsidRPr="003D048D">
        <w:rPr>
          <w:rFonts w:ascii="Times New Roman" w:hAnsi="Times New Roman" w:cs="Times New Roman"/>
          <w:b/>
          <w:bCs/>
          <w:sz w:val="24"/>
          <w:szCs w:val="24"/>
        </w:rPr>
        <w:t>three language logs (selecting three unfamiliar academic expressions per log)</w:t>
      </w:r>
      <w:r w:rsidR="003D58D9" w:rsidRPr="003D048D">
        <w:rPr>
          <w:rFonts w:ascii="Times New Roman" w:hAnsi="Times New Roman" w:cs="Times New Roman"/>
          <w:sz w:val="24"/>
          <w:szCs w:val="24"/>
        </w:rPr>
        <w:t xml:space="preserve"> and write </w:t>
      </w:r>
      <w:r w:rsidR="003D58D9" w:rsidRPr="003D048D">
        <w:rPr>
          <w:rFonts w:ascii="Times New Roman" w:hAnsi="Times New Roman" w:cs="Times New Roman"/>
          <w:b/>
          <w:bCs/>
          <w:sz w:val="24"/>
          <w:szCs w:val="24"/>
        </w:rPr>
        <w:t>one journal entry using those expressions</w:t>
      </w:r>
      <w:r w:rsidR="003D58D9" w:rsidRPr="003D048D">
        <w:rPr>
          <w:rFonts w:ascii="Times New Roman" w:hAnsi="Times New Roman" w:cs="Times New Roman"/>
          <w:sz w:val="24"/>
          <w:szCs w:val="24"/>
        </w:rPr>
        <w:t xml:space="preserve">. All three logs must be submitted to Canvas </w:t>
      </w:r>
      <w:r w:rsidR="003D58D9" w:rsidRPr="003D048D">
        <w:rPr>
          <w:rFonts w:ascii="Times New Roman" w:hAnsi="Times New Roman" w:cs="Times New Roman"/>
          <w:sz w:val="24"/>
          <w:szCs w:val="24"/>
          <w:u w:val="single"/>
        </w:rPr>
        <w:t>every Tuesday</w:t>
      </w:r>
      <w:r w:rsidR="003D58D9" w:rsidRPr="003D048D">
        <w:rPr>
          <w:rFonts w:ascii="Times New Roman" w:hAnsi="Times New Roman" w:cs="Times New Roman"/>
          <w:sz w:val="24"/>
          <w:szCs w:val="24"/>
        </w:rPr>
        <w:t xml:space="preserve">. </w:t>
      </w:r>
      <w:r w:rsidR="00746B26" w:rsidRPr="003D048D">
        <w:rPr>
          <w:rFonts w:ascii="Times New Roman" w:hAnsi="Times New Roman" w:cs="Times New Roman"/>
          <w:sz w:val="24"/>
          <w:szCs w:val="24"/>
        </w:rPr>
        <w:t>Sample f</w:t>
      </w:r>
      <w:r w:rsidR="003D58D9" w:rsidRPr="003D048D">
        <w:rPr>
          <w:rFonts w:ascii="Times New Roman" w:hAnsi="Times New Roman" w:cs="Times New Roman"/>
          <w:sz w:val="24"/>
          <w:szCs w:val="24"/>
        </w:rPr>
        <w:t>orms are available on Canvas.</w:t>
      </w:r>
      <w:r w:rsidR="008C562D" w:rsidRPr="003D048D">
        <w:rPr>
          <w:rFonts w:ascii="Times New Roman" w:hAnsi="Times New Roman" w:cs="Times New Roman"/>
          <w:sz w:val="24"/>
          <w:szCs w:val="24"/>
        </w:rPr>
        <w:t xml:space="preserve"> The specific </w:t>
      </w:r>
      <w:r w:rsidR="003E7BD6" w:rsidRPr="003D048D">
        <w:rPr>
          <w:rFonts w:ascii="Times New Roman" w:hAnsi="Times New Roman" w:cs="Times New Roman"/>
          <w:sz w:val="24"/>
          <w:szCs w:val="24"/>
        </w:rPr>
        <w:t>instructions</w:t>
      </w:r>
      <w:r w:rsidR="008C562D" w:rsidRPr="003D048D">
        <w:rPr>
          <w:rFonts w:ascii="Times New Roman" w:hAnsi="Times New Roman" w:cs="Times New Roman"/>
          <w:sz w:val="24"/>
          <w:szCs w:val="24"/>
        </w:rPr>
        <w:t xml:space="preserve"> are as follows:</w:t>
      </w:r>
      <w:r w:rsidR="008C562D" w:rsidRPr="003D048D">
        <w:rPr>
          <w:rFonts w:ascii="Times New Roman" w:eastAsia="Calibri" w:hAnsi="Times New Roman" w:cs="Times New Roman"/>
          <w:sz w:val="24"/>
          <w:szCs w:val="24"/>
        </w:rPr>
        <w:t xml:space="preserve"> </w:t>
      </w:r>
    </w:p>
    <w:p w14:paraId="65D09AB5" w14:textId="0ECBEC6C" w:rsidR="00D26FBD" w:rsidRPr="003D048D" w:rsidRDefault="00637EFA" w:rsidP="00D26FBD">
      <w:pPr>
        <w:pStyle w:val="ListParagraph"/>
        <w:numPr>
          <w:ilvl w:val="1"/>
          <w:numId w:val="2"/>
        </w:numPr>
        <w:spacing w:after="0"/>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t>Select New Academic Language:</w:t>
      </w:r>
      <w:r w:rsidR="00B0499F" w:rsidRPr="003D048D">
        <w:rPr>
          <w:rFonts w:ascii="Times New Roman" w:eastAsia="Calibri" w:hAnsi="Times New Roman" w:cs="Times New Roman"/>
          <w:sz w:val="24"/>
          <w:szCs w:val="24"/>
        </w:rPr>
        <w:t xml:space="preserve"> identify</w:t>
      </w:r>
      <w:r w:rsidR="00B25D35" w:rsidRPr="003D048D">
        <w:rPr>
          <w:rFonts w:ascii="Times New Roman" w:eastAsia="Calibri" w:hAnsi="Times New Roman" w:cs="Times New Roman"/>
          <w:sz w:val="24"/>
          <w:szCs w:val="24"/>
        </w:rPr>
        <w:t xml:space="preserve"> and highlight</w:t>
      </w:r>
      <w:r w:rsidR="00B0499F" w:rsidRPr="003D048D">
        <w:rPr>
          <w:rFonts w:ascii="Times New Roman" w:eastAsia="Calibri" w:hAnsi="Times New Roman" w:cs="Times New Roman"/>
          <w:sz w:val="24"/>
          <w:szCs w:val="24"/>
        </w:rPr>
        <w:t xml:space="preserve"> the section</w:t>
      </w:r>
      <w:r w:rsidR="00403629" w:rsidRPr="003D048D">
        <w:rPr>
          <w:rFonts w:ascii="Times New Roman" w:eastAsia="Calibri" w:hAnsi="Times New Roman" w:cs="Times New Roman"/>
          <w:sz w:val="24"/>
          <w:szCs w:val="24"/>
        </w:rPr>
        <w:t xml:space="preserve"> or context</w:t>
      </w:r>
      <w:r w:rsidR="00B0499F" w:rsidRPr="003D048D">
        <w:rPr>
          <w:rFonts w:ascii="Times New Roman" w:eastAsia="Calibri" w:hAnsi="Times New Roman" w:cs="Times New Roman"/>
          <w:sz w:val="24"/>
          <w:szCs w:val="24"/>
        </w:rPr>
        <w:t xml:space="preserve"> where you </w:t>
      </w:r>
      <w:r w:rsidR="00B25D35" w:rsidRPr="003D048D">
        <w:rPr>
          <w:rFonts w:ascii="Times New Roman" w:eastAsia="Calibri" w:hAnsi="Times New Roman" w:cs="Times New Roman"/>
          <w:sz w:val="24"/>
          <w:szCs w:val="24"/>
        </w:rPr>
        <w:t>encountered each</w:t>
      </w:r>
      <w:r w:rsidR="00B0499F" w:rsidRPr="003D048D">
        <w:rPr>
          <w:rFonts w:ascii="Times New Roman" w:eastAsia="Calibri" w:hAnsi="Times New Roman" w:cs="Times New Roman"/>
          <w:sz w:val="24"/>
          <w:szCs w:val="24"/>
        </w:rPr>
        <w:t xml:space="preserve"> new academic </w:t>
      </w:r>
      <w:r w:rsidR="00403629" w:rsidRPr="003D048D">
        <w:rPr>
          <w:rFonts w:ascii="Times New Roman" w:eastAsia="Calibri" w:hAnsi="Times New Roman" w:cs="Times New Roman"/>
          <w:sz w:val="24"/>
          <w:szCs w:val="24"/>
        </w:rPr>
        <w:t>expression</w:t>
      </w:r>
      <w:r w:rsidR="00B0499F" w:rsidRPr="003D048D">
        <w:rPr>
          <w:rFonts w:ascii="Times New Roman" w:eastAsia="Calibri" w:hAnsi="Times New Roman" w:cs="Times New Roman"/>
          <w:sz w:val="24"/>
          <w:szCs w:val="24"/>
        </w:rPr>
        <w:t xml:space="preserve">. Write down </w:t>
      </w:r>
      <w:r w:rsidR="00403629" w:rsidRPr="003D048D">
        <w:rPr>
          <w:rFonts w:ascii="Times New Roman" w:eastAsia="Calibri" w:hAnsi="Times New Roman" w:cs="Times New Roman"/>
          <w:sz w:val="24"/>
          <w:szCs w:val="24"/>
        </w:rPr>
        <w:t>the</w:t>
      </w:r>
      <w:r w:rsidR="00B0499F" w:rsidRPr="003D048D">
        <w:rPr>
          <w:rFonts w:ascii="Times New Roman" w:eastAsia="Calibri" w:hAnsi="Times New Roman" w:cs="Times New Roman"/>
          <w:sz w:val="24"/>
          <w:szCs w:val="24"/>
        </w:rPr>
        <w:t xml:space="preserve"> academic vocabulary, collocation, or phrase</w:t>
      </w:r>
      <w:r w:rsidR="006D747E" w:rsidRPr="003D048D">
        <w:rPr>
          <w:rFonts w:ascii="Times New Roman" w:eastAsia="Calibri" w:hAnsi="Times New Roman" w:cs="Times New Roman"/>
          <w:sz w:val="24"/>
          <w:szCs w:val="24"/>
        </w:rPr>
        <w:t>,</w:t>
      </w:r>
      <w:r w:rsidR="00B0499F" w:rsidRPr="003D048D">
        <w:rPr>
          <w:rFonts w:ascii="Times New Roman" w:eastAsia="Calibri" w:hAnsi="Times New Roman" w:cs="Times New Roman"/>
          <w:sz w:val="24"/>
          <w:szCs w:val="24"/>
        </w:rPr>
        <w:t xml:space="preserve"> along with </w:t>
      </w:r>
      <w:r w:rsidR="006D747E" w:rsidRPr="003D048D">
        <w:rPr>
          <w:rFonts w:ascii="Times New Roman" w:eastAsia="Calibri" w:hAnsi="Times New Roman" w:cs="Times New Roman"/>
          <w:sz w:val="24"/>
          <w:szCs w:val="24"/>
        </w:rPr>
        <w:t>its definition</w:t>
      </w:r>
      <w:r w:rsidR="00B0499F" w:rsidRPr="003D048D">
        <w:rPr>
          <w:rFonts w:ascii="Times New Roman" w:eastAsia="Calibri" w:hAnsi="Times New Roman" w:cs="Times New Roman"/>
          <w:sz w:val="24"/>
          <w:szCs w:val="24"/>
        </w:rPr>
        <w:t xml:space="preserve"> and source. </w:t>
      </w:r>
    </w:p>
    <w:p w14:paraId="55F5FD91" w14:textId="77777777" w:rsidR="000B49AA" w:rsidRPr="003D048D" w:rsidRDefault="009A66A6" w:rsidP="00D26FBD">
      <w:pPr>
        <w:pStyle w:val="ListParagraph"/>
        <w:numPr>
          <w:ilvl w:val="1"/>
          <w:numId w:val="2"/>
        </w:numPr>
        <w:spacing w:after="0"/>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lastRenderedPageBreak/>
        <w:t xml:space="preserve">Apply in Context: </w:t>
      </w:r>
      <w:r w:rsidR="00B0499F" w:rsidRPr="003D048D">
        <w:rPr>
          <w:rFonts w:ascii="Times New Roman" w:eastAsia="Calibri" w:hAnsi="Times New Roman" w:cs="Times New Roman"/>
          <w:sz w:val="24"/>
          <w:szCs w:val="24"/>
        </w:rPr>
        <w:t xml:space="preserve">Use </w:t>
      </w:r>
      <w:r w:rsidR="00567D00" w:rsidRPr="003D048D">
        <w:rPr>
          <w:rFonts w:ascii="Times New Roman" w:eastAsia="Calibri" w:hAnsi="Times New Roman" w:cs="Times New Roman"/>
          <w:sz w:val="24"/>
          <w:szCs w:val="24"/>
        </w:rPr>
        <w:t>the</w:t>
      </w:r>
      <w:r w:rsidR="00B0499F" w:rsidRPr="003D048D">
        <w:rPr>
          <w:rFonts w:ascii="Times New Roman" w:eastAsia="Calibri" w:hAnsi="Times New Roman" w:cs="Times New Roman"/>
          <w:sz w:val="24"/>
          <w:szCs w:val="24"/>
        </w:rPr>
        <w:t xml:space="preserve"> new academic language in </w:t>
      </w:r>
      <w:r w:rsidR="00567D00" w:rsidRPr="003D048D">
        <w:rPr>
          <w:rFonts w:ascii="Times New Roman" w:eastAsia="Calibri" w:hAnsi="Times New Roman" w:cs="Times New Roman"/>
          <w:sz w:val="24"/>
          <w:szCs w:val="24"/>
        </w:rPr>
        <w:t>your coursework</w:t>
      </w:r>
      <w:r w:rsidR="00B0499F" w:rsidRPr="003D048D">
        <w:rPr>
          <w:rFonts w:ascii="Times New Roman" w:eastAsia="Calibri" w:hAnsi="Times New Roman" w:cs="Times New Roman"/>
          <w:sz w:val="24"/>
          <w:szCs w:val="24"/>
        </w:rPr>
        <w:t xml:space="preserve">—such as </w:t>
      </w:r>
      <w:r w:rsidR="000933C5" w:rsidRPr="003D048D">
        <w:rPr>
          <w:rFonts w:ascii="Times New Roman" w:eastAsia="Calibri" w:hAnsi="Times New Roman" w:cs="Times New Roman"/>
          <w:sz w:val="24"/>
          <w:szCs w:val="24"/>
        </w:rPr>
        <w:t>in</w:t>
      </w:r>
      <w:r w:rsidR="00B0499F" w:rsidRPr="003D048D">
        <w:rPr>
          <w:rFonts w:ascii="Times New Roman" w:eastAsia="Calibri" w:hAnsi="Times New Roman" w:cs="Times New Roman"/>
          <w:sz w:val="24"/>
          <w:szCs w:val="24"/>
        </w:rPr>
        <w:t xml:space="preserve"> an essay, presentation, or </w:t>
      </w:r>
      <w:r w:rsidR="000933C5" w:rsidRPr="003D048D">
        <w:rPr>
          <w:rFonts w:ascii="Times New Roman" w:eastAsia="Calibri" w:hAnsi="Times New Roman" w:cs="Times New Roman"/>
          <w:sz w:val="24"/>
          <w:szCs w:val="24"/>
        </w:rPr>
        <w:t>homework</w:t>
      </w:r>
      <w:r w:rsidR="00B0499F" w:rsidRPr="003D048D">
        <w:rPr>
          <w:rFonts w:ascii="Times New Roman" w:eastAsia="Calibri" w:hAnsi="Times New Roman" w:cs="Times New Roman"/>
          <w:sz w:val="24"/>
          <w:szCs w:val="24"/>
        </w:rPr>
        <w:t xml:space="preserve">—and </w:t>
      </w:r>
      <w:r w:rsidR="000933C5" w:rsidRPr="003D048D">
        <w:rPr>
          <w:rFonts w:ascii="Times New Roman" w:eastAsia="Calibri" w:hAnsi="Times New Roman" w:cs="Times New Roman"/>
          <w:sz w:val="24"/>
          <w:szCs w:val="24"/>
        </w:rPr>
        <w:t>explain</w:t>
      </w:r>
      <w:r w:rsidR="00B0499F" w:rsidRPr="003D048D">
        <w:rPr>
          <w:rFonts w:ascii="Times New Roman" w:eastAsia="Calibri" w:hAnsi="Times New Roman" w:cs="Times New Roman"/>
          <w:sz w:val="24"/>
          <w:szCs w:val="24"/>
        </w:rPr>
        <w:t xml:space="preserve"> how you used or plan to use it.</w:t>
      </w:r>
    </w:p>
    <w:p w14:paraId="56063AAB" w14:textId="59A25E1F" w:rsidR="00E4217A" w:rsidRPr="003D048D" w:rsidRDefault="000B49AA" w:rsidP="00D26FBD">
      <w:pPr>
        <w:pStyle w:val="ListParagraph"/>
        <w:numPr>
          <w:ilvl w:val="1"/>
          <w:numId w:val="2"/>
        </w:numPr>
        <w:spacing w:after="0"/>
        <w:jc w:val="both"/>
        <w:rPr>
          <w:rFonts w:ascii="Times New Roman" w:eastAsia="Calibri" w:hAnsi="Times New Roman" w:cs="Times New Roman"/>
          <w:sz w:val="24"/>
          <w:szCs w:val="24"/>
        </w:rPr>
      </w:pPr>
      <w:r w:rsidRPr="003D048D">
        <w:rPr>
          <w:rFonts w:ascii="Times New Roman" w:eastAsia="Calibri" w:hAnsi="Times New Roman" w:cs="Times New Roman"/>
          <w:sz w:val="24"/>
          <w:szCs w:val="24"/>
        </w:rPr>
        <w:t xml:space="preserve">Reflect: Share your thoughts and reflections on your experience learning and applying the new academic language. </w:t>
      </w:r>
    </w:p>
    <w:p w14:paraId="74FA1367" w14:textId="6F59058B" w:rsidR="00706796" w:rsidRPr="003D048D" w:rsidRDefault="00CE39FA" w:rsidP="009156AF">
      <w:pPr>
        <w:pStyle w:val="ListParagraph"/>
        <w:numPr>
          <w:ilvl w:val="0"/>
          <w:numId w:val="1"/>
        </w:numPr>
        <w:spacing w:after="0"/>
        <w:jc w:val="both"/>
        <w:rPr>
          <w:rFonts w:ascii="Times New Roman" w:hAnsi="Times New Roman" w:cs="Times New Roman"/>
          <w:sz w:val="24"/>
          <w:szCs w:val="24"/>
        </w:rPr>
      </w:pPr>
      <w:r w:rsidRPr="003D048D">
        <w:rPr>
          <w:rFonts w:ascii="Times New Roman" w:hAnsi="Times New Roman" w:cs="Times New Roman"/>
          <w:b/>
          <w:bCs/>
          <w:sz w:val="24"/>
          <w:szCs w:val="24"/>
        </w:rPr>
        <w:t xml:space="preserve">Essays: </w:t>
      </w:r>
      <w:r w:rsidR="003C0B55" w:rsidRPr="003D048D">
        <w:rPr>
          <w:rFonts w:ascii="Times New Roman" w:hAnsi="Times New Roman" w:cs="Times New Roman"/>
          <w:sz w:val="24"/>
          <w:szCs w:val="24"/>
        </w:rPr>
        <w:t>Students</w:t>
      </w:r>
      <w:r w:rsidRPr="003D048D">
        <w:rPr>
          <w:rFonts w:ascii="Times New Roman" w:hAnsi="Times New Roman" w:cs="Times New Roman"/>
          <w:sz w:val="24"/>
          <w:szCs w:val="24"/>
        </w:rPr>
        <w:t xml:space="preserve"> </w:t>
      </w:r>
      <w:r w:rsidR="0028465F" w:rsidRPr="003D048D">
        <w:rPr>
          <w:rFonts w:ascii="Times New Roman" w:hAnsi="Times New Roman" w:cs="Times New Roman"/>
          <w:sz w:val="24"/>
          <w:szCs w:val="24"/>
          <w:lang w:eastAsia="ko-KR"/>
        </w:rPr>
        <w:t>are required to</w:t>
      </w:r>
      <w:r w:rsidRPr="003D048D">
        <w:rPr>
          <w:rFonts w:ascii="Times New Roman" w:hAnsi="Times New Roman" w:cs="Times New Roman"/>
          <w:sz w:val="24"/>
          <w:szCs w:val="24"/>
        </w:rPr>
        <w:t xml:space="preserve"> submit four</w:t>
      </w:r>
      <w:r w:rsidR="008A5396" w:rsidRPr="003D048D">
        <w:rPr>
          <w:rFonts w:ascii="Times New Roman" w:hAnsi="Times New Roman" w:cs="Times New Roman"/>
          <w:sz w:val="24"/>
          <w:szCs w:val="24"/>
        </w:rPr>
        <w:t xml:space="preserve"> major</w:t>
      </w:r>
      <w:r w:rsidRPr="003D048D">
        <w:rPr>
          <w:rFonts w:ascii="Times New Roman" w:hAnsi="Times New Roman" w:cs="Times New Roman"/>
          <w:sz w:val="24"/>
          <w:szCs w:val="24"/>
        </w:rPr>
        <w:t xml:space="preserve"> essays throughout the semester</w:t>
      </w:r>
      <w:r w:rsidR="008A5396" w:rsidRPr="003D048D">
        <w:rPr>
          <w:rFonts w:ascii="Times New Roman" w:hAnsi="Times New Roman" w:cs="Times New Roman"/>
          <w:sz w:val="24"/>
          <w:szCs w:val="24"/>
        </w:rPr>
        <w:t xml:space="preserve"> fol</w:t>
      </w:r>
      <w:r w:rsidR="00B0104E" w:rsidRPr="003D048D">
        <w:rPr>
          <w:rFonts w:ascii="Times New Roman" w:hAnsi="Times New Roman" w:cs="Times New Roman"/>
          <w:sz w:val="24"/>
          <w:szCs w:val="24"/>
        </w:rPr>
        <w:t>lowing each essay unit:</w:t>
      </w:r>
      <w:r w:rsidRPr="003D048D">
        <w:rPr>
          <w:rFonts w:ascii="Times New Roman" w:hAnsi="Times New Roman" w:cs="Times New Roman"/>
          <w:sz w:val="24"/>
          <w:szCs w:val="24"/>
        </w:rPr>
        <w:t xml:space="preserve"> a summary essay, a summary-response essay, an academic essay, and a narrative essay. Each essay </w:t>
      </w:r>
      <w:r w:rsidR="00561D5B" w:rsidRPr="003D048D">
        <w:rPr>
          <w:rFonts w:ascii="Times New Roman" w:hAnsi="Times New Roman" w:cs="Times New Roman"/>
          <w:sz w:val="24"/>
          <w:szCs w:val="24"/>
        </w:rPr>
        <w:t>must</w:t>
      </w:r>
      <w:r w:rsidRPr="003D048D">
        <w:rPr>
          <w:rFonts w:ascii="Times New Roman" w:hAnsi="Times New Roman" w:cs="Times New Roman"/>
          <w:sz w:val="24"/>
          <w:szCs w:val="24"/>
        </w:rPr>
        <w:t xml:space="preserve"> be 3-4 pages</w:t>
      </w:r>
      <w:r w:rsidR="005E07D1" w:rsidRPr="003D048D">
        <w:rPr>
          <w:rFonts w:ascii="Times New Roman" w:hAnsi="Times New Roman" w:cs="Times New Roman"/>
          <w:sz w:val="24"/>
          <w:szCs w:val="24"/>
        </w:rPr>
        <w:t xml:space="preserve"> in length, </w:t>
      </w:r>
      <w:r w:rsidRPr="003D048D">
        <w:rPr>
          <w:rFonts w:ascii="Times New Roman" w:hAnsi="Times New Roman" w:cs="Times New Roman"/>
          <w:sz w:val="24"/>
          <w:szCs w:val="24"/>
        </w:rPr>
        <w:t>double-spaced,</w:t>
      </w:r>
      <w:r w:rsidR="005E07D1" w:rsidRPr="003D048D">
        <w:rPr>
          <w:rFonts w:ascii="Times New Roman" w:hAnsi="Times New Roman" w:cs="Times New Roman"/>
          <w:sz w:val="24"/>
          <w:szCs w:val="24"/>
        </w:rPr>
        <w:t xml:space="preserve"> set in 12 pt</w:t>
      </w:r>
      <w:r w:rsidRPr="003D048D">
        <w:rPr>
          <w:rFonts w:ascii="Times New Roman" w:hAnsi="Times New Roman" w:cs="Times New Roman"/>
          <w:sz w:val="24"/>
          <w:szCs w:val="24"/>
        </w:rPr>
        <w:t xml:space="preserve"> Times New Roman font</w:t>
      </w:r>
      <w:r w:rsidR="007C7536" w:rsidRPr="003D048D">
        <w:rPr>
          <w:rFonts w:ascii="Times New Roman" w:hAnsi="Times New Roman" w:cs="Times New Roman"/>
          <w:sz w:val="24"/>
          <w:szCs w:val="24"/>
        </w:rPr>
        <w:t>, and formatted according to MLA/APA guidelines</w:t>
      </w:r>
      <w:r w:rsidRPr="003D048D">
        <w:rPr>
          <w:rFonts w:ascii="Times New Roman" w:hAnsi="Times New Roman" w:cs="Times New Roman"/>
          <w:sz w:val="24"/>
          <w:szCs w:val="24"/>
        </w:rPr>
        <w:t>.</w:t>
      </w:r>
    </w:p>
    <w:p w14:paraId="386E27CF" w14:textId="186B45F8" w:rsidR="00706796" w:rsidRPr="003D048D" w:rsidRDefault="00706796" w:rsidP="009156AF">
      <w:pPr>
        <w:pStyle w:val="ListParagraph"/>
        <w:numPr>
          <w:ilvl w:val="0"/>
          <w:numId w:val="1"/>
        </w:numPr>
        <w:spacing w:after="0"/>
        <w:jc w:val="both"/>
        <w:rPr>
          <w:rFonts w:ascii="Times New Roman" w:hAnsi="Times New Roman" w:cs="Times New Roman"/>
          <w:bCs/>
          <w:sz w:val="24"/>
          <w:szCs w:val="24"/>
        </w:rPr>
      </w:pPr>
      <w:r w:rsidRPr="003D048D">
        <w:rPr>
          <w:rFonts w:ascii="Times New Roman" w:hAnsi="Times New Roman" w:cs="Times New Roman"/>
          <w:b/>
          <w:sz w:val="24"/>
          <w:szCs w:val="24"/>
        </w:rPr>
        <w:t xml:space="preserve">Essay </w:t>
      </w:r>
      <w:r w:rsidR="00486FD7" w:rsidRPr="003D048D">
        <w:rPr>
          <w:rFonts w:ascii="Times New Roman" w:hAnsi="Times New Roman" w:cs="Times New Roman"/>
          <w:b/>
          <w:sz w:val="24"/>
          <w:szCs w:val="24"/>
        </w:rPr>
        <w:t>T</w:t>
      </w:r>
      <w:r w:rsidRPr="003D048D">
        <w:rPr>
          <w:rFonts w:ascii="Times New Roman" w:hAnsi="Times New Roman" w:cs="Times New Roman"/>
          <w:b/>
          <w:sz w:val="24"/>
          <w:szCs w:val="24"/>
        </w:rPr>
        <w:t>ests</w:t>
      </w:r>
      <w:r w:rsidRPr="003D048D">
        <w:rPr>
          <w:rFonts w:ascii="Times New Roman" w:hAnsi="Times New Roman" w:cs="Times New Roman"/>
          <w:bCs/>
          <w:sz w:val="24"/>
          <w:szCs w:val="24"/>
        </w:rPr>
        <w:t xml:space="preserve">: </w:t>
      </w:r>
      <w:r w:rsidR="003A1CC3" w:rsidRPr="003D048D">
        <w:rPr>
          <w:rFonts w:ascii="Times New Roman" w:hAnsi="Times New Roman" w:cs="Times New Roman"/>
          <w:bCs/>
          <w:sz w:val="24"/>
          <w:szCs w:val="24"/>
        </w:rPr>
        <w:t xml:space="preserve">After </w:t>
      </w:r>
      <w:r w:rsidR="000065D0" w:rsidRPr="003D048D">
        <w:rPr>
          <w:rFonts w:ascii="Times New Roman" w:hAnsi="Times New Roman" w:cs="Times New Roman"/>
          <w:bCs/>
          <w:sz w:val="24"/>
          <w:szCs w:val="24"/>
        </w:rPr>
        <w:t>completing</w:t>
      </w:r>
      <w:r w:rsidR="003A1CC3" w:rsidRPr="003D048D">
        <w:rPr>
          <w:rFonts w:ascii="Times New Roman" w:hAnsi="Times New Roman" w:cs="Times New Roman"/>
          <w:bCs/>
          <w:sz w:val="24"/>
          <w:szCs w:val="24"/>
        </w:rPr>
        <w:t xml:space="preserve"> each essay </w:t>
      </w:r>
      <w:r w:rsidR="000065D0" w:rsidRPr="003D048D">
        <w:rPr>
          <w:rFonts w:ascii="Times New Roman" w:hAnsi="Times New Roman" w:cs="Times New Roman"/>
          <w:bCs/>
          <w:sz w:val="24"/>
          <w:szCs w:val="24"/>
        </w:rPr>
        <w:t>unit, students will</w:t>
      </w:r>
      <w:r w:rsidR="003A1CC3" w:rsidRPr="003D048D">
        <w:rPr>
          <w:rFonts w:ascii="Times New Roman" w:hAnsi="Times New Roman" w:cs="Times New Roman"/>
          <w:bCs/>
          <w:sz w:val="24"/>
          <w:szCs w:val="24"/>
        </w:rPr>
        <w:t xml:space="preserve"> take an</w:t>
      </w:r>
      <w:r w:rsidR="000065D0" w:rsidRPr="003D048D">
        <w:rPr>
          <w:rFonts w:ascii="Times New Roman" w:hAnsi="Times New Roman" w:cs="Times New Roman"/>
          <w:bCs/>
          <w:sz w:val="24"/>
          <w:szCs w:val="24"/>
        </w:rPr>
        <w:t xml:space="preserve"> in-class</w:t>
      </w:r>
      <w:r w:rsidR="003A1CC3" w:rsidRPr="003D048D">
        <w:rPr>
          <w:rFonts w:ascii="Times New Roman" w:hAnsi="Times New Roman" w:cs="Times New Roman"/>
          <w:bCs/>
          <w:sz w:val="24"/>
          <w:szCs w:val="24"/>
        </w:rPr>
        <w:t xml:space="preserve"> essay test</w:t>
      </w:r>
      <w:r w:rsidR="000065D0" w:rsidRPr="003D048D">
        <w:rPr>
          <w:rFonts w:ascii="Times New Roman" w:hAnsi="Times New Roman" w:cs="Times New Roman"/>
          <w:bCs/>
          <w:sz w:val="24"/>
          <w:szCs w:val="24"/>
        </w:rPr>
        <w:t xml:space="preserve"> to demonstrate their mastery of</w:t>
      </w:r>
      <w:r w:rsidR="00B31C6D">
        <w:rPr>
          <w:rFonts w:ascii="Times New Roman" w:hAnsi="Times New Roman" w:cs="Times New Roman" w:hint="eastAsia"/>
          <w:bCs/>
          <w:sz w:val="24"/>
          <w:szCs w:val="24"/>
          <w:lang w:eastAsia="ko-KR"/>
        </w:rPr>
        <w:t xml:space="preserve"> rhetorical knowledge,</w:t>
      </w:r>
      <w:r w:rsidR="000065D0" w:rsidRPr="003D048D">
        <w:rPr>
          <w:rFonts w:ascii="Times New Roman" w:hAnsi="Times New Roman" w:cs="Times New Roman"/>
          <w:bCs/>
          <w:sz w:val="24"/>
          <w:szCs w:val="24"/>
        </w:rPr>
        <w:t xml:space="preserve"> </w:t>
      </w:r>
      <w:r w:rsidR="008F54E6">
        <w:rPr>
          <w:rFonts w:ascii="Times New Roman" w:hAnsi="Times New Roman" w:cs="Times New Roman" w:hint="eastAsia"/>
          <w:bCs/>
          <w:sz w:val="24"/>
          <w:szCs w:val="24"/>
          <w:lang w:eastAsia="ko-KR"/>
        </w:rPr>
        <w:t>essay</w:t>
      </w:r>
      <w:r w:rsidR="000065D0" w:rsidRPr="003D048D">
        <w:rPr>
          <w:rFonts w:ascii="Times New Roman" w:hAnsi="Times New Roman" w:cs="Times New Roman"/>
          <w:bCs/>
          <w:sz w:val="24"/>
          <w:szCs w:val="24"/>
        </w:rPr>
        <w:t xml:space="preserve"> structure</w:t>
      </w:r>
      <w:r w:rsidR="008F54E6">
        <w:rPr>
          <w:rFonts w:ascii="Times New Roman" w:hAnsi="Times New Roman" w:cs="Times New Roman" w:hint="eastAsia"/>
          <w:bCs/>
          <w:sz w:val="24"/>
          <w:szCs w:val="24"/>
          <w:lang w:eastAsia="ko-KR"/>
        </w:rPr>
        <w:t>,</w:t>
      </w:r>
      <w:r w:rsidR="000065D0" w:rsidRPr="003D048D">
        <w:rPr>
          <w:rFonts w:ascii="Times New Roman" w:hAnsi="Times New Roman" w:cs="Times New Roman"/>
          <w:bCs/>
          <w:sz w:val="24"/>
          <w:szCs w:val="24"/>
        </w:rPr>
        <w:t xml:space="preserve"> and writing strategies</w:t>
      </w:r>
      <w:r w:rsidR="008219FC" w:rsidRPr="003D048D">
        <w:rPr>
          <w:rFonts w:ascii="Times New Roman" w:hAnsi="Times New Roman" w:cs="Times New Roman"/>
          <w:bCs/>
          <w:sz w:val="24"/>
          <w:szCs w:val="24"/>
        </w:rPr>
        <w:t xml:space="preserve">. </w:t>
      </w:r>
    </w:p>
    <w:p w14:paraId="4B0874B8" w14:textId="5BA79977" w:rsidR="00C6467E" w:rsidRPr="003D048D" w:rsidRDefault="00E50FF0" w:rsidP="009156AF">
      <w:pPr>
        <w:pStyle w:val="ListParagraph"/>
        <w:numPr>
          <w:ilvl w:val="0"/>
          <w:numId w:val="1"/>
        </w:numPr>
        <w:spacing w:after="0"/>
        <w:jc w:val="both"/>
        <w:rPr>
          <w:rFonts w:ascii="Times New Roman" w:hAnsi="Times New Roman" w:cs="Times New Roman"/>
          <w:sz w:val="24"/>
          <w:szCs w:val="24"/>
        </w:rPr>
      </w:pPr>
      <w:r w:rsidRPr="003D048D">
        <w:rPr>
          <w:rFonts w:ascii="Times New Roman" w:hAnsi="Times New Roman" w:cs="Times New Roman"/>
          <w:b/>
          <w:bCs/>
          <w:sz w:val="24"/>
          <w:szCs w:val="24"/>
        </w:rPr>
        <w:t>Q</w:t>
      </w:r>
      <w:r w:rsidR="00D83DCE" w:rsidRPr="003D048D">
        <w:rPr>
          <w:rFonts w:ascii="Times New Roman" w:hAnsi="Times New Roman" w:cs="Times New Roman"/>
          <w:b/>
          <w:bCs/>
          <w:sz w:val="24"/>
          <w:szCs w:val="24"/>
        </w:rPr>
        <w:t>uizzes</w:t>
      </w:r>
      <w:r w:rsidR="005A0561" w:rsidRPr="003D048D">
        <w:rPr>
          <w:rFonts w:ascii="Times New Roman" w:hAnsi="Times New Roman" w:cs="Times New Roman"/>
          <w:sz w:val="24"/>
          <w:szCs w:val="24"/>
        </w:rPr>
        <w:t>: Quizzes</w:t>
      </w:r>
      <w:r w:rsidR="00D83DCE" w:rsidRPr="003D048D">
        <w:rPr>
          <w:rFonts w:ascii="Times New Roman" w:hAnsi="Times New Roman" w:cs="Times New Roman"/>
          <w:sz w:val="24"/>
          <w:szCs w:val="24"/>
        </w:rPr>
        <w:t xml:space="preserve"> </w:t>
      </w:r>
      <w:r w:rsidR="00085F7B" w:rsidRPr="003D048D">
        <w:rPr>
          <w:rFonts w:ascii="Times New Roman" w:hAnsi="Times New Roman" w:cs="Times New Roman"/>
          <w:sz w:val="24"/>
          <w:szCs w:val="24"/>
        </w:rPr>
        <w:t>will be</w:t>
      </w:r>
      <w:r w:rsidR="005C4DE7" w:rsidRPr="003D048D">
        <w:rPr>
          <w:rFonts w:ascii="Times New Roman" w:hAnsi="Times New Roman" w:cs="Times New Roman"/>
          <w:sz w:val="24"/>
          <w:szCs w:val="24"/>
        </w:rPr>
        <w:t xml:space="preserve"> administered after each lesson to assess students’</w:t>
      </w:r>
      <w:r w:rsidR="00BB55DE" w:rsidRPr="003D048D">
        <w:rPr>
          <w:rFonts w:ascii="Times New Roman" w:hAnsi="Times New Roman" w:cs="Times New Roman"/>
          <w:sz w:val="24"/>
          <w:szCs w:val="24"/>
        </w:rPr>
        <w:t xml:space="preserve"> understanding of</w:t>
      </w:r>
      <w:r w:rsidR="009631D6" w:rsidRPr="003D048D">
        <w:rPr>
          <w:rFonts w:ascii="Times New Roman" w:hAnsi="Times New Roman" w:cs="Times New Roman"/>
          <w:sz w:val="24"/>
          <w:szCs w:val="24"/>
        </w:rPr>
        <w:t xml:space="preserve"> target</w:t>
      </w:r>
      <w:r w:rsidR="00851081" w:rsidRPr="003D048D">
        <w:rPr>
          <w:rFonts w:ascii="Times New Roman" w:hAnsi="Times New Roman" w:cs="Times New Roman"/>
          <w:sz w:val="24"/>
          <w:szCs w:val="24"/>
        </w:rPr>
        <w:t xml:space="preserve"> </w:t>
      </w:r>
      <w:r w:rsidR="000633DA" w:rsidRPr="003D048D">
        <w:rPr>
          <w:rFonts w:ascii="Times New Roman" w:hAnsi="Times New Roman" w:cs="Times New Roman"/>
          <w:sz w:val="24"/>
          <w:szCs w:val="24"/>
        </w:rPr>
        <w:t>vocabulary, grammar</w:t>
      </w:r>
      <w:r w:rsidR="009D195E" w:rsidRPr="003D048D">
        <w:rPr>
          <w:rFonts w:ascii="Times New Roman" w:hAnsi="Times New Roman" w:cs="Times New Roman"/>
          <w:sz w:val="24"/>
          <w:szCs w:val="24"/>
        </w:rPr>
        <w:t xml:space="preserve"> rules</w:t>
      </w:r>
      <w:r w:rsidR="000633DA" w:rsidRPr="003D048D">
        <w:rPr>
          <w:rFonts w:ascii="Times New Roman" w:hAnsi="Times New Roman" w:cs="Times New Roman"/>
          <w:sz w:val="24"/>
          <w:szCs w:val="24"/>
        </w:rPr>
        <w:t xml:space="preserve">, </w:t>
      </w:r>
      <w:r w:rsidR="00F218F2" w:rsidRPr="003D048D">
        <w:rPr>
          <w:rFonts w:ascii="Times New Roman" w:hAnsi="Times New Roman" w:cs="Times New Roman"/>
          <w:sz w:val="24"/>
          <w:szCs w:val="24"/>
          <w:lang w:eastAsia="ko-KR"/>
        </w:rPr>
        <w:t>wri</w:t>
      </w:r>
      <w:r w:rsidR="00747889" w:rsidRPr="003D048D">
        <w:rPr>
          <w:rFonts w:ascii="Times New Roman" w:hAnsi="Times New Roman" w:cs="Times New Roman"/>
          <w:sz w:val="24"/>
          <w:szCs w:val="24"/>
          <w:lang w:eastAsia="ko-KR"/>
        </w:rPr>
        <w:t xml:space="preserve">ting </w:t>
      </w:r>
      <w:r w:rsidR="00703163" w:rsidRPr="003D048D">
        <w:rPr>
          <w:rFonts w:ascii="Times New Roman" w:hAnsi="Times New Roman" w:cs="Times New Roman"/>
          <w:sz w:val="24"/>
          <w:szCs w:val="24"/>
          <w:lang w:eastAsia="ko-KR"/>
        </w:rPr>
        <w:t>mechanics</w:t>
      </w:r>
      <w:r w:rsidR="00747889" w:rsidRPr="003D048D">
        <w:rPr>
          <w:rFonts w:ascii="Times New Roman" w:hAnsi="Times New Roman" w:cs="Times New Roman"/>
          <w:sz w:val="24"/>
          <w:szCs w:val="24"/>
          <w:lang w:eastAsia="ko-KR"/>
        </w:rPr>
        <w:t xml:space="preserve">, </w:t>
      </w:r>
      <w:r w:rsidR="006504A4" w:rsidRPr="003D048D">
        <w:rPr>
          <w:rFonts w:ascii="Times New Roman" w:hAnsi="Times New Roman" w:cs="Times New Roman"/>
          <w:sz w:val="24"/>
          <w:szCs w:val="24"/>
          <w:lang w:eastAsia="ko-KR"/>
        </w:rPr>
        <w:t xml:space="preserve">and </w:t>
      </w:r>
      <w:r w:rsidR="00703163" w:rsidRPr="003D048D">
        <w:rPr>
          <w:rFonts w:ascii="Times New Roman" w:hAnsi="Times New Roman" w:cs="Times New Roman"/>
          <w:sz w:val="24"/>
          <w:szCs w:val="24"/>
          <w:lang w:eastAsia="ko-KR"/>
        </w:rPr>
        <w:t>proper source integration</w:t>
      </w:r>
      <w:r w:rsidR="00D83DCE" w:rsidRPr="003D048D">
        <w:rPr>
          <w:rFonts w:ascii="Times New Roman" w:hAnsi="Times New Roman" w:cs="Times New Roman"/>
          <w:sz w:val="24"/>
          <w:szCs w:val="24"/>
        </w:rPr>
        <w:t xml:space="preserve">. </w:t>
      </w:r>
      <w:r w:rsidR="00147F29" w:rsidRPr="003D048D">
        <w:rPr>
          <w:rFonts w:ascii="Times New Roman" w:hAnsi="Times New Roman" w:cs="Times New Roman"/>
          <w:sz w:val="24"/>
          <w:szCs w:val="24"/>
        </w:rPr>
        <w:t xml:space="preserve"> </w:t>
      </w:r>
    </w:p>
    <w:p w14:paraId="29E70175" w14:textId="77777777" w:rsidR="00D83DCE" w:rsidRPr="003D048D" w:rsidRDefault="00D83DCE" w:rsidP="009156AF">
      <w:pPr>
        <w:spacing w:after="0"/>
        <w:jc w:val="both"/>
        <w:rPr>
          <w:rFonts w:ascii="Times New Roman" w:hAnsi="Times New Roman" w:cs="Times New Roman"/>
          <w:b/>
          <w:sz w:val="24"/>
          <w:szCs w:val="24"/>
        </w:rPr>
      </w:pPr>
    </w:p>
    <w:p w14:paraId="3220CA03" w14:textId="5E9F8CBC" w:rsidR="006A4229" w:rsidRPr="003D048D" w:rsidRDefault="00E73C94" w:rsidP="009156AF">
      <w:pPr>
        <w:spacing w:after="0"/>
        <w:jc w:val="both"/>
        <w:rPr>
          <w:rFonts w:ascii="Times New Roman" w:hAnsi="Times New Roman" w:cs="Times New Roman"/>
          <w:b/>
          <w:sz w:val="24"/>
          <w:szCs w:val="24"/>
        </w:rPr>
      </w:pPr>
      <w:r w:rsidRPr="003D048D">
        <w:rPr>
          <w:rFonts w:ascii="Times New Roman" w:hAnsi="Times New Roman" w:cs="Times New Roman"/>
          <w:b/>
          <w:sz w:val="24"/>
          <w:szCs w:val="24"/>
        </w:rPr>
        <w:t>Grading Scale:</w:t>
      </w:r>
    </w:p>
    <w:p w14:paraId="5B54053E" w14:textId="107BB7A6" w:rsidR="00796556" w:rsidRPr="003D048D" w:rsidRDefault="00796556"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93 – 100+% = A</w:t>
      </w:r>
      <w:r w:rsidRPr="003D048D">
        <w:rPr>
          <w:rFonts w:ascii="Times New Roman" w:hAnsi="Times New Roman" w:cs="Times New Roman"/>
          <w:sz w:val="24"/>
          <w:szCs w:val="24"/>
        </w:rPr>
        <w:tab/>
        <w:t>77 – 79% = C+</w:t>
      </w:r>
    </w:p>
    <w:p w14:paraId="415A0EB0" w14:textId="233AFF39" w:rsidR="00796556" w:rsidRPr="003D048D" w:rsidRDefault="00796556"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90 – 92% = A-</w:t>
      </w:r>
      <w:r w:rsidR="00FA1ECC" w:rsidRPr="003D048D">
        <w:rPr>
          <w:rFonts w:ascii="Times New Roman" w:hAnsi="Times New Roman" w:cs="Times New Roman"/>
          <w:sz w:val="24"/>
          <w:szCs w:val="24"/>
        </w:rPr>
        <w:t xml:space="preserve">        </w:t>
      </w:r>
      <w:r w:rsidR="00F12A8E">
        <w:rPr>
          <w:rFonts w:ascii="Times New Roman" w:hAnsi="Times New Roman" w:cs="Times New Roman" w:hint="eastAsia"/>
          <w:sz w:val="24"/>
          <w:szCs w:val="24"/>
          <w:lang w:eastAsia="ko-KR"/>
        </w:rPr>
        <w:t xml:space="preserve">   </w:t>
      </w:r>
      <w:r w:rsidR="00FA1ECC" w:rsidRPr="003D048D">
        <w:rPr>
          <w:rFonts w:ascii="Times New Roman" w:hAnsi="Times New Roman" w:cs="Times New Roman"/>
          <w:sz w:val="24"/>
          <w:szCs w:val="24"/>
        </w:rPr>
        <w:t xml:space="preserve"> </w:t>
      </w:r>
      <w:r w:rsidRPr="003D048D">
        <w:rPr>
          <w:rFonts w:ascii="Times New Roman" w:hAnsi="Times New Roman" w:cs="Times New Roman"/>
          <w:sz w:val="24"/>
          <w:szCs w:val="24"/>
        </w:rPr>
        <w:t>73 – 76% = C</w:t>
      </w:r>
    </w:p>
    <w:p w14:paraId="36F256BF" w14:textId="7541069C" w:rsidR="00796556" w:rsidRPr="003D048D" w:rsidRDefault="00796556"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87 – 89% = B+</w:t>
      </w:r>
      <w:r w:rsidRPr="003D048D">
        <w:rPr>
          <w:rFonts w:ascii="Times New Roman" w:hAnsi="Times New Roman" w:cs="Times New Roman"/>
          <w:sz w:val="24"/>
          <w:szCs w:val="24"/>
        </w:rPr>
        <w:tab/>
        <w:t>70 – 72% = C-</w:t>
      </w:r>
    </w:p>
    <w:p w14:paraId="09F6AAF1" w14:textId="53A2491B" w:rsidR="00796556" w:rsidRPr="003D048D" w:rsidRDefault="00796556"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83 – 86% = B</w:t>
      </w:r>
      <w:r w:rsidR="00FA1ECC" w:rsidRPr="003D048D">
        <w:rPr>
          <w:rFonts w:ascii="Times New Roman" w:hAnsi="Times New Roman" w:cs="Times New Roman"/>
          <w:sz w:val="24"/>
          <w:szCs w:val="24"/>
        </w:rPr>
        <w:t xml:space="preserve">           </w:t>
      </w:r>
      <w:r w:rsidR="00F12A8E">
        <w:rPr>
          <w:rFonts w:ascii="Times New Roman" w:hAnsi="Times New Roman" w:cs="Times New Roman" w:hint="eastAsia"/>
          <w:sz w:val="24"/>
          <w:szCs w:val="24"/>
          <w:lang w:eastAsia="ko-KR"/>
        </w:rPr>
        <w:t xml:space="preserve">   </w:t>
      </w:r>
      <w:r w:rsidRPr="003D048D">
        <w:rPr>
          <w:rFonts w:ascii="Times New Roman" w:hAnsi="Times New Roman" w:cs="Times New Roman"/>
          <w:sz w:val="24"/>
          <w:szCs w:val="24"/>
        </w:rPr>
        <w:t>50 – 69% = D*</w:t>
      </w:r>
    </w:p>
    <w:p w14:paraId="570892F3" w14:textId="77777777" w:rsidR="00796556" w:rsidRDefault="00796556" w:rsidP="009156AF">
      <w:pPr>
        <w:spacing w:after="0" w:line="240" w:lineRule="auto"/>
        <w:jc w:val="both"/>
        <w:rPr>
          <w:rFonts w:ascii="Times New Roman" w:hAnsi="Times New Roman" w:cs="Times New Roman"/>
          <w:sz w:val="24"/>
          <w:szCs w:val="24"/>
        </w:rPr>
      </w:pPr>
      <w:r w:rsidRPr="003D048D">
        <w:rPr>
          <w:rFonts w:ascii="Times New Roman" w:hAnsi="Times New Roman" w:cs="Times New Roman"/>
          <w:sz w:val="24"/>
          <w:szCs w:val="24"/>
        </w:rPr>
        <w:t>80 – 82% = B-</w:t>
      </w:r>
    </w:p>
    <w:p w14:paraId="71F91B56" w14:textId="77777777" w:rsidR="00F12A8E" w:rsidRDefault="00F12A8E" w:rsidP="009156AF">
      <w:pPr>
        <w:spacing w:after="0" w:line="240" w:lineRule="auto"/>
        <w:jc w:val="both"/>
        <w:rPr>
          <w:rFonts w:ascii="Times New Roman" w:hAnsi="Times New Roman" w:cs="Times New Roman"/>
          <w:sz w:val="24"/>
          <w:szCs w:val="24"/>
        </w:rPr>
      </w:pPr>
    </w:p>
    <w:p w14:paraId="33E38001" w14:textId="77777777" w:rsidR="00F12A8E" w:rsidRPr="00016732" w:rsidRDefault="00F12A8E" w:rsidP="00F12A8E">
      <w:pPr>
        <w:spacing w:after="160" w:line="259" w:lineRule="auto"/>
        <w:rPr>
          <w:rFonts w:ascii="Times New Roman" w:hAnsi="Times New Roman" w:cs="Times New Roman"/>
          <w:b/>
          <w:bCs/>
          <w:sz w:val="24"/>
          <w:szCs w:val="24"/>
        </w:rPr>
      </w:pPr>
      <w:r w:rsidRPr="00016732">
        <w:rPr>
          <w:rFonts w:ascii="Times New Roman" w:hAnsi="Times New Roman" w:cs="Times New Roman"/>
          <w:b/>
          <w:bCs/>
          <w:sz w:val="24"/>
          <w:szCs w:val="24"/>
        </w:rPr>
        <w:t>BALL STATE UNIVERSITY BENEFICENCE PLEDGE</w:t>
      </w:r>
    </w:p>
    <w:p w14:paraId="39B274F7" w14:textId="77777777" w:rsidR="00F12A8E" w:rsidRDefault="00F12A8E" w:rsidP="00F12A8E">
      <w:pPr>
        <w:jc w:val="both"/>
        <w:rPr>
          <w:rFonts w:ascii="Times New Roman" w:hAnsi="Times New Roman" w:cs="Times New Roman"/>
          <w:sz w:val="24"/>
          <w:szCs w:val="24"/>
        </w:rPr>
      </w:pPr>
      <w:r w:rsidRPr="00016732">
        <w:rPr>
          <w:rFonts w:ascii="Times New Roman" w:hAnsi="Times New Roman" w:cs="Times New Roman"/>
          <w:sz w:val="24"/>
          <w:szCs w:val="24"/>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7C8710DD" w14:textId="77777777" w:rsidR="00E4207C" w:rsidRPr="00E06A56" w:rsidRDefault="00E4207C" w:rsidP="00E4207C">
      <w:pPr>
        <w:spacing w:after="160" w:line="259" w:lineRule="auto"/>
        <w:rPr>
          <w:rFonts w:ascii="Times New Roman" w:hAnsi="Times New Roman" w:cs="Times New Roman"/>
          <w:b/>
          <w:bCs/>
          <w:sz w:val="24"/>
          <w:szCs w:val="24"/>
        </w:rPr>
      </w:pPr>
      <w:r w:rsidRPr="00E06A56">
        <w:rPr>
          <w:rFonts w:ascii="Times New Roman" w:hAnsi="Times New Roman" w:cs="Times New Roman"/>
          <w:b/>
          <w:bCs/>
          <w:sz w:val="24"/>
          <w:szCs w:val="24"/>
        </w:rPr>
        <w:t xml:space="preserve">IA WIRELESS DEVICE POLICY </w:t>
      </w:r>
    </w:p>
    <w:p w14:paraId="649ED7C8" w14:textId="77777777" w:rsidR="00E4207C" w:rsidRPr="00B277C0" w:rsidRDefault="00E4207C" w:rsidP="00E4207C">
      <w:pPr>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Per Indiana Code 20-26-5-40.7, each school corporation must adopt and implement a wireless communication device policy that:</w:t>
      </w:r>
    </w:p>
    <w:p w14:paraId="3CC90A45" w14:textId="77777777" w:rsidR="00E4207C" w:rsidRPr="00B277C0" w:rsidRDefault="00E4207C" w:rsidP="00E4207C">
      <w:pPr>
        <w:numPr>
          <w:ilvl w:val="0"/>
          <w:numId w:val="10"/>
        </w:numPr>
        <w:spacing w:after="160" w:line="259" w:lineRule="auto"/>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 xml:space="preserve">Prohibits a student from using a wireless communication device unless directed by the classroom teacher for educational purposes only. </w:t>
      </w:r>
    </w:p>
    <w:p w14:paraId="079BC127" w14:textId="77777777" w:rsidR="00E4207C" w:rsidRPr="00B277C0" w:rsidRDefault="00E4207C" w:rsidP="00E4207C">
      <w:pPr>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366FE186" w14:textId="77777777" w:rsidR="00C10461" w:rsidRPr="00D42A8A" w:rsidRDefault="00C10461" w:rsidP="00C10461">
      <w:pPr>
        <w:spacing w:after="0" w:line="259" w:lineRule="auto"/>
        <w:jc w:val="both"/>
        <w:rPr>
          <w:rFonts w:ascii="Times New Roman" w:hAnsi="Times New Roman" w:cs="Times New Roman"/>
          <w:b/>
          <w:sz w:val="24"/>
          <w:szCs w:val="24"/>
        </w:rPr>
      </w:pPr>
      <w:r w:rsidRPr="00D42A8A">
        <w:rPr>
          <w:rFonts w:ascii="Times New Roman" w:hAnsi="Times New Roman" w:cs="Times New Roman"/>
          <w:b/>
          <w:sz w:val="24"/>
          <w:szCs w:val="24"/>
        </w:rPr>
        <w:lastRenderedPageBreak/>
        <w:t xml:space="preserve">ATTENDANCE POLICY </w:t>
      </w:r>
    </w:p>
    <w:p w14:paraId="7D2B9629" w14:textId="77777777" w:rsidR="00C10461" w:rsidRPr="00D42A8A" w:rsidRDefault="00C10461" w:rsidP="00C10461">
      <w:pPr>
        <w:spacing w:after="0"/>
        <w:jc w:val="both"/>
        <w:rPr>
          <w:rFonts w:ascii="Times New Roman" w:hAnsi="Times New Roman" w:cs="Times New Roman"/>
          <w:sz w:val="24"/>
          <w:szCs w:val="24"/>
        </w:rPr>
      </w:pPr>
      <w:r w:rsidRPr="00D42A8A">
        <w:rPr>
          <w:rFonts w:ascii="Times New Roman" w:hAnsi="Times New Roman" w:cs="Times New Roman"/>
          <w:sz w:val="24"/>
          <w:szCs w:val="24"/>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0C2CA3DA" w14:textId="77777777" w:rsidR="00C10461" w:rsidRDefault="00C10461" w:rsidP="00C10461">
      <w:pPr>
        <w:spacing w:after="0"/>
        <w:jc w:val="both"/>
        <w:rPr>
          <w:rFonts w:ascii="Times New Roman" w:hAnsi="Times New Roman" w:cs="Times New Roman"/>
          <w:sz w:val="24"/>
          <w:szCs w:val="24"/>
        </w:rPr>
      </w:pPr>
      <w:r w:rsidRPr="00D42A8A">
        <w:rPr>
          <w:rFonts w:ascii="Times New Roman" w:hAnsi="Times New Roman" w:cs="Times New Roman"/>
          <w:sz w:val="24"/>
          <w:szCs w:val="24"/>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w:t>
      </w:r>
    </w:p>
    <w:p w14:paraId="0F82C68F" w14:textId="77777777" w:rsidR="004660A2" w:rsidRDefault="004660A2" w:rsidP="00C10461">
      <w:pPr>
        <w:spacing w:after="0"/>
        <w:jc w:val="both"/>
        <w:rPr>
          <w:rFonts w:ascii="Times New Roman" w:hAnsi="Times New Roman" w:cs="Times New Roman"/>
          <w:sz w:val="24"/>
          <w:szCs w:val="24"/>
        </w:rPr>
      </w:pPr>
    </w:p>
    <w:p w14:paraId="54B41347" w14:textId="746AA1D5" w:rsidR="00C10461" w:rsidRPr="00A6331A" w:rsidRDefault="00C10461" w:rsidP="00A6331A">
      <w:pPr>
        <w:spacing w:after="0"/>
        <w:jc w:val="both"/>
        <w:rPr>
          <w:rFonts w:ascii="Times New Roman" w:hAnsi="Times New Roman" w:cs="Times New Roman"/>
          <w:sz w:val="24"/>
          <w:szCs w:val="24"/>
        </w:rPr>
      </w:pPr>
      <w:r w:rsidRPr="00A6331A">
        <w:rPr>
          <w:rFonts w:ascii="Times New Roman" w:hAnsi="Times New Roman" w:cs="Times New Roman"/>
          <w:b/>
          <w:bCs/>
          <w:sz w:val="24"/>
          <w:szCs w:val="24"/>
        </w:rPr>
        <w:t>Unexcused Absence Policy</w:t>
      </w:r>
      <w:r w:rsidRPr="00A6331A">
        <w:rPr>
          <w:rFonts w:ascii="Times New Roman" w:hAnsi="Times New Roman" w:cs="Times New Roman"/>
          <w:sz w:val="24"/>
          <w:szCs w:val="24"/>
        </w:rPr>
        <w:t>: It is the policy of the Indiana Academy that any absence from class is unexcused, except for illness, death in the family, college or school-related activities, and extenuating circumstances. When a student is absent from a class, the instructor reports the student's absence to the Faculty Attendance Coordinator in the Office of Academic Affairs. Unless a school official excuses the absence, it is considered unexcused. The decision as to whether an absence is excused is NOT determined by the instructor.</w:t>
      </w:r>
    </w:p>
    <w:p w14:paraId="1B547F02" w14:textId="77777777" w:rsidR="00C10461" w:rsidRDefault="00C10461" w:rsidP="00C10461">
      <w:pPr>
        <w:pStyle w:val="NormalWeb"/>
        <w:spacing w:before="0" w:beforeAutospacing="0" w:after="0" w:afterAutospacing="0"/>
        <w:jc w:val="both"/>
        <w:rPr>
          <w:rFonts w:eastAsiaTheme="minorEastAsia"/>
        </w:rPr>
      </w:pPr>
      <w:r w:rsidRPr="00A52B2D">
        <w:t>Although all absences, both excused and unexcused, are tracked within the Office of Academic Affairs, instructors of each class are free to use discretion with a student’s first three unexcused absences. Four or more unexcused absences in any class a student takes will lead to academic and residential consequences to be determined by the Office of Academic Affairs and the Office of Residential Life, which may include detention, residential groundings, and a parent/principal conference, among others.</w:t>
      </w:r>
    </w:p>
    <w:p w14:paraId="7C4D0E5E" w14:textId="77777777" w:rsidR="004660A2" w:rsidRPr="004660A2" w:rsidRDefault="004660A2" w:rsidP="00C10461">
      <w:pPr>
        <w:pStyle w:val="NormalWeb"/>
        <w:spacing w:before="0" w:beforeAutospacing="0" w:after="0" w:afterAutospacing="0"/>
        <w:jc w:val="both"/>
        <w:rPr>
          <w:rFonts w:eastAsiaTheme="minorEastAsia"/>
        </w:rPr>
      </w:pPr>
    </w:p>
    <w:p w14:paraId="67A68375" w14:textId="26877861" w:rsidR="004660A2" w:rsidRPr="004660A2" w:rsidRDefault="00C10461" w:rsidP="004660A2">
      <w:pPr>
        <w:pStyle w:val="Heading3"/>
        <w:jc w:val="both"/>
        <w:rPr>
          <w:rFonts w:ascii="Times New Roman" w:hAnsi="Times New Roman" w:cs="Times New Roman"/>
          <w:color w:val="auto"/>
        </w:rPr>
      </w:pPr>
      <w:r w:rsidRPr="00A6331A">
        <w:rPr>
          <w:rFonts w:ascii="Times New Roman" w:hAnsi="Times New Roman" w:cs="Times New Roman"/>
          <w:b/>
          <w:bCs/>
          <w:color w:val="auto"/>
        </w:rPr>
        <w:t>Penalty Policy for Unexcused Absences</w:t>
      </w:r>
      <w:r w:rsidRPr="00A6331A">
        <w:rPr>
          <w:rFonts w:ascii="Times New Roman" w:hAnsi="Times New Roman" w:cs="Times New Roman"/>
          <w:color w:val="auto"/>
        </w:rPr>
        <w:t>: Students may make up all work that is missed during the first three unexcused absences. No make-up tests or quizzes will be given for studen</w:t>
      </w:r>
      <w:r w:rsidRPr="00A6331A">
        <w:rPr>
          <w:rStyle w:val="citation-67"/>
          <w:rFonts w:ascii="Times New Roman" w:hAnsi="Times New Roman" w:cs="Times New Roman"/>
          <w:color w:val="auto"/>
        </w:rPr>
        <w:t>ts who miss four or more classes due to an unexcused absence. Make-up work must be completed within two school days of the absence. Students who miss four or more classes due to an unexcused absence may submit homework for half credit, though no homework will be a</w:t>
      </w:r>
      <w:r w:rsidRPr="00A6331A">
        <w:rPr>
          <w:rFonts w:ascii="Times New Roman" w:hAnsi="Times New Roman" w:cs="Times New Roman"/>
          <w:color w:val="auto"/>
        </w:rPr>
        <w:t xml:space="preserve">ccepted beyond two school days of the missed class period. </w:t>
      </w:r>
    </w:p>
    <w:p w14:paraId="17C9ED88" w14:textId="77777777" w:rsidR="00A7137B" w:rsidRDefault="00A7137B" w:rsidP="00FC4299">
      <w:pPr>
        <w:pStyle w:val="Heading3"/>
        <w:spacing w:before="0"/>
        <w:jc w:val="both"/>
        <w:rPr>
          <w:rFonts w:ascii="Times New Roman" w:hAnsi="Times New Roman" w:cs="Times New Roman"/>
          <w:b/>
          <w:bCs/>
          <w:color w:val="auto"/>
        </w:rPr>
      </w:pPr>
    </w:p>
    <w:p w14:paraId="4FAB103F" w14:textId="78455B3B" w:rsidR="00A6331A" w:rsidRDefault="00C10461" w:rsidP="00FC4299">
      <w:pPr>
        <w:pStyle w:val="Heading3"/>
        <w:spacing w:before="0"/>
        <w:jc w:val="both"/>
        <w:rPr>
          <w:rFonts w:ascii="Times New Roman" w:hAnsi="Times New Roman" w:cs="Times New Roman"/>
          <w:color w:val="auto"/>
        </w:rPr>
      </w:pPr>
      <w:r w:rsidRPr="00A6331A">
        <w:rPr>
          <w:rFonts w:ascii="Times New Roman" w:hAnsi="Times New Roman" w:cs="Times New Roman"/>
          <w:b/>
          <w:bCs/>
          <w:color w:val="auto"/>
        </w:rPr>
        <w:t>Make-up Policy for Excused Absences</w:t>
      </w:r>
      <w:r w:rsidRPr="00A6331A">
        <w:rPr>
          <w:rFonts w:ascii="Times New Roman" w:hAnsi="Times New Roman" w:cs="Times New Roman"/>
          <w:color w:val="auto"/>
        </w:rPr>
        <w:t xml:space="preserve">: All tests, quizzes, and homework may be made up from an excused absence. Tests and quizzes must be taken within five school days after the excused </w:t>
      </w:r>
      <w:r w:rsidRPr="00A6331A">
        <w:rPr>
          <w:rStyle w:val="citation-65"/>
          <w:rFonts w:ascii="Times New Roman" w:hAnsi="Times New Roman" w:cs="Times New Roman"/>
          <w:color w:val="auto"/>
        </w:rPr>
        <w:t>absence unless there are extenuating circumstances. The same applies to missed homework.</w:t>
      </w:r>
      <w:r w:rsidRPr="00A6331A">
        <w:rPr>
          <w:rFonts w:ascii="Times New Roman" w:hAnsi="Times New Roman" w:cs="Times New Roman"/>
          <w:color w:val="auto"/>
        </w:rPr>
        <w:t xml:space="preserve"> </w:t>
      </w:r>
    </w:p>
    <w:p w14:paraId="4F14B22C" w14:textId="77777777" w:rsidR="004660A2" w:rsidRPr="004660A2" w:rsidRDefault="004660A2" w:rsidP="00FC4299">
      <w:pPr>
        <w:spacing w:after="0"/>
      </w:pPr>
    </w:p>
    <w:p w14:paraId="5FE60A23" w14:textId="77777777" w:rsidR="00C10461" w:rsidRPr="00A6331A" w:rsidRDefault="00C10461" w:rsidP="00FC4299">
      <w:pPr>
        <w:pStyle w:val="Heading3"/>
        <w:spacing w:before="0"/>
        <w:jc w:val="both"/>
        <w:rPr>
          <w:rFonts w:ascii="Times New Roman" w:hAnsi="Times New Roman" w:cs="Times New Roman"/>
          <w:color w:val="auto"/>
        </w:rPr>
      </w:pPr>
      <w:r w:rsidRPr="00A6331A">
        <w:rPr>
          <w:rFonts w:ascii="Times New Roman" w:hAnsi="Times New Roman" w:cs="Times New Roman"/>
          <w:b/>
          <w:bCs/>
          <w:color w:val="auto"/>
        </w:rPr>
        <w:t>Student Responsibility Regarding Missed Class Content</w:t>
      </w:r>
      <w:r w:rsidRPr="00A6331A">
        <w:rPr>
          <w:rFonts w:ascii="Times New Roman" w:hAnsi="Times New Roman" w:cs="Times New Roman"/>
          <w:color w:val="auto"/>
        </w:rPr>
        <w:t>:</w:t>
      </w:r>
    </w:p>
    <w:p w14:paraId="171FC6D8" w14:textId="77777777" w:rsidR="00C10461" w:rsidRDefault="00C10461" w:rsidP="00FC4299">
      <w:pPr>
        <w:pStyle w:val="Heading3"/>
        <w:spacing w:before="0"/>
        <w:jc w:val="both"/>
        <w:rPr>
          <w:rFonts w:ascii="Times New Roman" w:hAnsi="Times New Roman" w:cs="Times New Roman"/>
          <w:b/>
          <w:bCs/>
        </w:rPr>
      </w:pPr>
      <w:r w:rsidRPr="00A6331A">
        <w:rPr>
          <w:rFonts w:ascii="Times New Roman" w:hAnsi="Times New Roman" w:cs="Times New Roman"/>
          <w:b/>
          <w:bCs/>
          <w:color w:val="auto"/>
        </w:rPr>
        <w:t>Please Note: Regardless of the reason for your absence (excused or unexcused), it is entirely the student's responsibility to catch up on missed class materials, lecture notes, and announcements. Therefore, if you miss a class, you are expected to independently review and catch up on all missed material BEFORE coming to the next class. Failing to do so will make it very difficult to follow and keep up with subsequent lessons</w:t>
      </w:r>
      <w:r w:rsidRPr="00A6331A">
        <w:rPr>
          <w:rFonts w:ascii="Times New Roman" w:hAnsi="Times New Roman" w:cs="Times New Roman"/>
          <w:b/>
          <w:bCs/>
        </w:rPr>
        <w:t>.</w:t>
      </w:r>
    </w:p>
    <w:p w14:paraId="7FB54040" w14:textId="77777777" w:rsidR="00FC4299" w:rsidRPr="00FC4299" w:rsidRDefault="00FC4299" w:rsidP="00FC4299">
      <w:pPr>
        <w:spacing w:after="0"/>
      </w:pPr>
    </w:p>
    <w:p w14:paraId="0586B270" w14:textId="26B33146" w:rsidR="00C10461" w:rsidRDefault="00C10461" w:rsidP="00FC4299">
      <w:pPr>
        <w:spacing w:after="0"/>
        <w:jc w:val="both"/>
        <w:rPr>
          <w:rFonts w:ascii="Times New Roman" w:hAnsi="Times New Roman" w:cs="Times New Roman"/>
          <w:sz w:val="24"/>
          <w:szCs w:val="24"/>
        </w:rPr>
      </w:pPr>
      <w:r w:rsidRPr="00D83DCE">
        <w:rPr>
          <w:rFonts w:ascii="Times New Roman" w:hAnsi="Times New Roman" w:cs="Times New Roman"/>
          <w:b/>
          <w:sz w:val="24"/>
          <w:szCs w:val="24"/>
        </w:rPr>
        <w:t>A word on plagiarism</w:t>
      </w:r>
      <w:r w:rsidR="004660A2">
        <w:rPr>
          <w:rFonts w:ascii="Times New Roman" w:hAnsi="Times New Roman" w:cs="Times New Roman" w:hint="eastAsia"/>
          <w:b/>
          <w:sz w:val="24"/>
          <w:szCs w:val="24"/>
          <w:lang w:eastAsia="ko-KR"/>
        </w:rPr>
        <w:t>:</w:t>
      </w:r>
      <w:r w:rsidRPr="00D83DCE">
        <w:rPr>
          <w:rFonts w:ascii="Times New Roman" w:hAnsi="Times New Roman" w:cs="Times New Roman"/>
          <w:sz w:val="24"/>
          <w:szCs w:val="24"/>
        </w:rPr>
        <w:t xml:space="preserve"> Plagiarism is passing off someone else’s ideas and information as your own.  Never copy a paragraph, a section of information, or an entire essay and paste it into your paper. Also, the use of electronic translators constitutes an act of plagiarism.  Copying someone else’s work is a crime.  It is stealing intellectual information.  To be on the safe side, always put ideas into your own words and cite the source where you find it.   </w:t>
      </w:r>
      <w:r w:rsidRPr="00D83DCE">
        <w:rPr>
          <w:rFonts w:ascii="Times New Roman" w:hAnsi="Times New Roman" w:cs="Times New Roman"/>
          <w:sz w:val="24"/>
          <w:szCs w:val="24"/>
        </w:rPr>
        <w:lastRenderedPageBreak/>
        <w:t>In addition, never allow someone else to write a paper for you, and never turn in someone else’s paper as your own.  The penalties are severe.</w:t>
      </w:r>
    </w:p>
    <w:p w14:paraId="1B7831A1" w14:textId="5FE31564" w:rsidR="00C10461" w:rsidRPr="004822BC" w:rsidRDefault="00C10461" w:rsidP="00C10461">
      <w:pPr>
        <w:pStyle w:val="NormalWeb"/>
        <w:shd w:val="clear" w:color="auto" w:fill="FFFFFF"/>
        <w:spacing w:before="0" w:beforeAutospacing="0" w:after="0" w:afterAutospacing="0"/>
        <w:jc w:val="both"/>
        <w:rPr>
          <w:color w:val="242424"/>
        </w:rPr>
      </w:pPr>
      <w:r>
        <w:t>Also,</w:t>
      </w:r>
      <w:r w:rsidRPr="004822BC">
        <w:t xml:space="preserve"> </w:t>
      </w:r>
      <w:r w:rsidRPr="009C2A70">
        <w:t xml:space="preserve">the statement </w:t>
      </w:r>
      <w:r w:rsidR="00096F49">
        <w:t>on</w:t>
      </w:r>
      <w:r w:rsidRPr="009C2A70">
        <w:t xml:space="preserve"> artificial intelligence (AI) should be considered</w:t>
      </w:r>
      <w:r w:rsidRPr="004822BC">
        <w:t>.</w:t>
      </w:r>
      <w:r>
        <w:t xml:space="preserve"> </w:t>
      </w:r>
      <w:r w:rsidRPr="004822BC">
        <w:rPr>
          <w:color w:val="242424"/>
          <w:bdr w:val="none" w:sz="0" w:space="0" w:color="auto" w:frame="1"/>
          <w:shd w:val="clear" w:color="auto" w:fill="FFFFFF"/>
        </w:rPr>
        <w:t>The Humanities Division recognizes that artificial intelligence (AI) provides some exciting new tools for academic work. However, AI also poses significant dangers for academic integrity. Passing off as your own any research, words, or ideas</w:t>
      </w:r>
      <w:r w:rsidRPr="004822BC">
        <w:rPr>
          <w:color w:val="000000"/>
          <w:bdr w:val="none" w:sz="0" w:space="0" w:color="auto" w:frame="1"/>
          <w:shd w:val="clear" w:color="auto" w:fill="FFFFFF"/>
        </w:rPr>
        <w:t> which </w:t>
      </w:r>
      <w:r w:rsidRPr="004822BC">
        <w:rPr>
          <w:color w:val="242424"/>
          <w:bdr w:val="none" w:sz="0" w:space="0" w:color="auto" w:frame="1"/>
          <w:shd w:val="clear" w:color="auto" w:fill="FFFFFF"/>
        </w:rPr>
        <w:t>you did not create is plagiarism. That is always the case whether the source is print, internet content, or generated by AI. It is vital to read the policies your individual humanities instructors have regarding AI and ask </w:t>
      </w:r>
      <w:r w:rsidRPr="004822BC">
        <w:rPr>
          <w:color w:val="000000"/>
          <w:bdr w:val="none" w:sz="0" w:space="0" w:color="auto" w:frame="1"/>
          <w:shd w:val="clear" w:color="auto" w:fill="FFFFFF"/>
        </w:rPr>
        <w:t>them </w:t>
      </w:r>
      <w:r w:rsidRPr="004822BC">
        <w:rPr>
          <w:color w:val="242424"/>
          <w:bdr w:val="none" w:sz="0" w:space="0" w:color="auto" w:frame="1"/>
          <w:shd w:val="clear" w:color="auto" w:fill="FFFFFF"/>
        </w:rPr>
        <w:t>any questions you may have about the use of AI in their course.</w:t>
      </w:r>
      <w:r>
        <w:rPr>
          <w:color w:val="242424"/>
          <w:bdr w:val="none" w:sz="0" w:space="0" w:color="auto" w:frame="1"/>
          <w:shd w:val="clear" w:color="auto" w:fill="FFFFFF"/>
        </w:rPr>
        <w:t xml:space="preserve"> </w:t>
      </w:r>
      <w:r w:rsidRPr="004822BC">
        <w:rPr>
          <w:color w:val="242424"/>
        </w:rPr>
        <w:t xml:space="preserve">Also, </w:t>
      </w:r>
      <w:r>
        <w:t>the u</w:t>
      </w:r>
      <w:r w:rsidRPr="004822BC">
        <w:t>se of AI in class, for a discussion, quiz</w:t>
      </w:r>
      <w:r>
        <w:t>,</w:t>
      </w:r>
      <w:r w:rsidRPr="004822BC">
        <w:t xml:space="preserve"> or other activit</w:t>
      </w:r>
      <w:r>
        <w:t xml:space="preserve">ies </w:t>
      </w:r>
      <w:r w:rsidRPr="004822BC">
        <w:t xml:space="preserve">(such as workbook assignments) will result in a charge of academic dishonesty. </w:t>
      </w:r>
    </w:p>
    <w:p w14:paraId="6D14B724" w14:textId="77777777" w:rsidR="00C10461" w:rsidRPr="004822BC" w:rsidRDefault="00C10461" w:rsidP="00C10461">
      <w:pPr>
        <w:spacing w:after="0"/>
        <w:jc w:val="both"/>
        <w:rPr>
          <w:rFonts w:ascii="Times New Roman" w:hAnsi="Times New Roman" w:cs="Times New Roman"/>
          <w:sz w:val="24"/>
          <w:szCs w:val="24"/>
        </w:rPr>
      </w:pPr>
      <w:r w:rsidRPr="004822BC">
        <w:rPr>
          <w:rFonts w:ascii="Times New Roman" w:hAnsi="Times New Roman" w:cs="Times New Roman"/>
          <w:sz w:val="24"/>
          <w:szCs w:val="24"/>
        </w:rPr>
        <w:t xml:space="preserve"> </w:t>
      </w:r>
    </w:p>
    <w:p w14:paraId="47D61F99" w14:textId="77777777" w:rsidR="00E4207C" w:rsidRPr="00016732" w:rsidRDefault="00E4207C" w:rsidP="00F12A8E">
      <w:pPr>
        <w:jc w:val="both"/>
        <w:rPr>
          <w:rFonts w:ascii="Times New Roman" w:hAnsi="Times New Roman" w:cs="Times New Roman"/>
          <w:sz w:val="24"/>
          <w:szCs w:val="24"/>
        </w:rPr>
      </w:pPr>
    </w:p>
    <w:p w14:paraId="1A11B1ED" w14:textId="77777777" w:rsidR="00F12A8E" w:rsidRPr="003D048D" w:rsidRDefault="00F12A8E" w:rsidP="009156AF">
      <w:pPr>
        <w:spacing w:after="0" w:line="240" w:lineRule="auto"/>
        <w:jc w:val="both"/>
        <w:rPr>
          <w:rFonts w:ascii="Times New Roman" w:hAnsi="Times New Roman" w:cs="Times New Roman"/>
          <w:sz w:val="24"/>
          <w:szCs w:val="24"/>
        </w:rPr>
      </w:pPr>
    </w:p>
    <w:p w14:paraId="4126F5F0" w14:textId="77777777" w:rsidR="005C387E" w:rsidRPr="003D048D" w:rsidRDefault="005C387E" w:rsidP="005C387E">
      <w:pPr>
        <w:spacing w:after="0"/>
        <w:rPr>
          <w:rStyle w:val="Hyperlink"/>
          <w:rFonts w:ascii="Times New Roman" w:eastAsiaTheme="minorEastAsia" w:hAnsi="Times New Roman" w:cs="Times New Roman"/>
          <w:sz w:val="24"/>
          <w:szCs w:val="24"/>
          <w:lang w:eastAsia="ko-KR"/>
        </w:rPr>
      </w:pPr>
    </w:p>
    <w:p w14:paraId="3B33038A" w14:textId="77777777" w:rsidR="005C387E" w:rsidRPr="003D048D" w:rsidRDefault="005C387E" w:rsidP="009156AF">
      <w:pPr>
        <w:spacing w:after="0" w:line="240" w:lineRule="auto"/>
        <w:jc w:val="both"/>
        <w:rPr>
          <w:rFonts w:ascii="Times New Roman" w:hAnsi="Times New Roman" w:cs="Times New Roman"/>
          <w:sz w:val="24"/>
          <w:szCs w:val="24"/>
        </w:rPr>
      </w:pPr>
    </w:p>
    <w:p w14:paraId="63845A7C" w14:textId="77777777" w:rsidR="00E940F2" w:rsidRPr="003D048D" w:rsidRDefault="00E940F2" w:rsidP="009156AF">
      <w:pPr>
        <w:spacing w:after="0" w:line="240" w:lineRule="auto"/>
        <w:jc w:val="both"/>
        <w:rPr>
          <w:rFonts w:ascii="Times New Roman" w:hAnsi="Times New Roman" w:cs="Times New Roman"/>
          <w:sz w:val="24"/>
          <w:szCs w:val="24"/>
        </w:rPr>
      </w:pPr>
    </w:p>
    <w:p w14:paraId="6830EF8F" w14:textId="77777777" w:rsidR="005C387E" w:rsidRPr="003D048D" w:rsidRDefault="005C387E" w:rsidP="009156AF">
      <w:pPr>
        <w:jc w:val="both"/>
        <w:rPr>
          <w:rFonts w:ascii="Times New Roman" w:hAnsi="Times New Roman" w:cs="Times New Roman"/>
          <w:b/>
          <w:bCs/>
          <w:sz w:val="24"/>
          <w:szCs w:val="24"/>
        </w:rPr>
      </w:pPr>
    </w:p>
    <w:p w14:paraId="504C036C" w14:textId="77777777" w:rsidR="005C387E" w:rsidRPr="003D048D" w:rsidRDefault="005C387E" w:rsidP="009156AF">
      <w:pPr>
        <w:jc w:val="both"/>
        <w:rPr>
          <w:rFonts w:ascii="Times New Roman" w:hAnsi="Times New Roman" w:cs="Times New Roman"/>
          <w:b/>
          <w:bCs/>
          <w:sz w:val="24"/>
          <w:szCs w:val="24"/>
        </w:rPr>
      </w:pPr>
    </w:p>
    <w:p w14:paraId="2947BC8D" w14:textId="77777777" w:rsidR="005C387E" w:rsidRPr="003D048D" w:rsidRDefault="005C387E" w:rsidP="009156AF">
      <w:pPr>
        <w:jc w:val="both"/>
        <w:rPr>
          <w:rFonts w:ascii="Times New Roman" w:hAnsi="Times New Roman" w:cs="Times New Roman"/>
          <w:b/>
          <w:bCs/>
          <w:sz w:val="24"/>
          <w:szCs w:val="24"/>
        </w:rPr>
      </w:pPr>
    </w:p>
    <w:p w14:paraId="647F88AA" w14:textId="77777777" w:rsidR="000C3B15" w:rsidRDefault="000C3B15" w:rsidP="009156AF">
      <w:pPr>
        <w:jc w:val="both"/>
        <w:rPr>
          <w:rFonts w:ascii="Times New Roman" w:hAnsi="Times New Roman" w:cs="Times New Roman"/>
          <w:b/>
          <w:bCs/>
          <w:sz w:val="24"/>
          <w:szCs w:val="24"/>
        </w:rPr>
      </w:pPr>
    </w:p>
    <w:p w14:paraId="65C6E472" w14:textId="77777777" w:rsidR="003D048D" w:rsidRDefault="003D048D" w:rsidP="009156AF">
      <w:pPr>
        <w:jc w:val="both"/>
        <w:rPr>
          <w:rFonts w:ascii="Times New Roman" w:hAnsi="Times New Roman" w:cs="Times New Roman"/>
          <w:b/>
          <w:bCs/>
          <w:sz w:val="24"/>
          <w:szCs w:val="24"/>
        </w:rPr>
      </w:pPr>
    </w:p>
    <w:p w14:paraId="505DE745" w14:textId="77777777" w:rsidR="003D048D" w:rsidRDefault="003D048D" w:rsidP="009156AF">
      <w:pPr>
        <w:jc w:val="both"/>
        <w:rPr>
          <w:rFonts w:ascii="Times New Roman" w:hAnsi="Times New Roman" w:cs="Times New Roman"/>
          <w:b/>
          <w:bCs/>
          <w:sz w:val="24"/>
          <w:szCs w:val="24"/>
        </w:rPr>
      </w:pPr>
    </w:p>
    <w:p w14:paraId="316BBF0B" w14:textId="77777777" w:rsidR="00A6331A" w:rsidRDefault="00A6331A" w:rsidP="009156AF">
      <w:pPr>
        <w:jc w:val="both"/>
        <w:rPr>
          <w:rFonts w:ascii="Times New Roman" w:hAnsi="Times New Roman" w:cs="Times New Roman"/>
          <w:b/>
          <w:bCs/>
          <w:sz w:val="24"/>
          <w:szCs w:val="24"/>
        </w:rPr>
      </w:pPr>
    </w:p>
    <w:p w14:paraId="71263A91" w14:textId="77777777" w:rsidR="00A6331A" w:rsidRDefault="00A6331A" w:rsidP="009156AF">
      <w:pPr>
        <w:jc w:val="both"/>
        <w:rPr>
          <w:rFonts w:ascii="Times New Roman" w:hAnsi="Times New Roman" w:cs="Times New Roman"/>
          <w:b/>
          <w:bCs/>
          <w:sz w:val="24"/>
          <w:szCs w:val="24"/>
        </w:rPr>
      </w:pPr>
    </w:p>
    <w:p w14:paraId="7215BE50" w14:textId="77777777" w:rsidR="00A6331A" w:rsidRDefault="00A6331A" w:rsidP="009156AF">
      <w:pPr>
        <w:jc w:val="both"/>
        <w:rPr>
          <w:rFonts w:ascii="Times New Roman" w:hAnsi="Times New Roman" w:cs="Times New Roman"/>
          <w:b/>
          <w:bCs/>
          <w:sz w:val="24"/>
          <w:szCs w:val="24"/>
        </w:rPr>
      </w:pPr>
    </w:p>
    <w:p w14:paraId="09E3471C" w14:textId="77777777" w:rsidR="00A6331A" w:rsidRDefault="00A6331A" w:rsidP="009156AF">
      <w:pPr>
        <w:jc w:val="both"/>
        <w:rPr>
          <w:rFonts w:ascii="Times New Roman" w:hAnsi="Times New Roman" w:cs="Times New Roman"/>
          <w:b/>
          <w:bCs/>
          <w:sz w:val="24"/>
          <w:szCs w:val="24"/>
        </w:rPr>
      </w:pPr>
    </w:p>
    <w:p w14:paraId="78055A6B" w14:textId="77777777" w:rsidR="00A6331A" w:rsidRDefault="00A6331A" w:rsidP="009156AF">
      <w:pPr>
        <w:jc w:val="both"/>
        <w:rPr>
          <w:rFonts w:ascii="Times New Roman" w:hAnsi="Times New Roman" w:cs="Times New Roman"/>
          <w:b/>
          <w:bCs/>
          <w:sz w:val="24"/>
          <w:szCs w:val="24"/>
        </w:rPr>
      </w:pPr>
    </w:p>
    <w:p w14:paraId="15870878" w14:textId="77777777" w:rsidR="00A6331A" w:rsidRDefault="00A6331A" w:rsidP="009156AF">
      <w:pPr>
        <w:jc w:val="both"/>
        <w:rPr>
          <w:rFonts w:ascii="Times New Roman" w:hAnsi="Times New Roman" w:cs="Times New Roman"/>
          <w:b/>
          <w:bCs/>
          <w:sz w:val="24"/>
          <w:szCs w:val="24"/>
        </w:rPr>
      </w:pPr>
    </w:p>
    <w:p w14:paraId="136FC6F7" w14:textId="77777777" w:rsidR="00A6331A" w:rsidRDefault="00A6331A" w:rsidP="009156AF">
      <w:pPr>
        <w:jc w:val="both"/>
        <w:rPr>
          <w:rFonts w:ascii="Times New Roman" w:hAnsi="Times New Roman" w:cs="Times New Roman"/>
          <w:b/>
          <w:bCs/>
          <w:sz w:val="24"/>
          <w:szCs w:val="24"/>
        </w:rPr>
      </w:pPr>
    </w:p>
    <w:p w14:paraId="60BA22DA" w14:textId="77777777" w:rsidR="00A6331A" w:rsidRDefault="00A6331A" w:rsidP="009156AF">
      <w:pPr>
        <w:jc w:val="both"/>
        <w:rPr>
          <w:rFonts w:ascii="Times New Roman" w:hAnsi="Times New Roman" w:cs="Times New Roman"/>
          <w:b/>
          <w:bCs/>
          <w:sz w:val="24"/>
          <w:szCs w:val="24"/>
        </w:rPr>
      </w:pPr>
    </w:p>
    <w:p w14:paraId="7C3A3866" w14:textId="77777777" w:rsidR="00A6331A" w:rsidRDefault="00A6331A" w:rsidP="009156AF">
      <w:pPr>
        <w:jc w:val="both"/>
        <w:rPr>
          <w:rFonts w:ascii="Times New Roman" w:hAnsi="Times New Roman" w:cs="Times New Roman"/>
          <w:b/>
          <w:bCs/>
          <w:sz w:val="24"/>
          <w:szCs w:val="24"/>
        </w:rPr>
      </w:pPr>
    </w:p>
    <w:p w14:paraId="256E8758" w14:textId="77777777" w:rsidR="004660A2" w:rsidRDefault="004660A2" w:rsidP="009156AF">
      <w:pPr>
        <w:jc w:val="both"/>
        <w:rPr>
          <w:rFonts w:ascii="Times New Roman" w:hAnsi="Times New Roman" w:cs="Times New Roman"/>
          <w:b/>
          <w:bCs/>
          <w:sz w:val="24"/>
          <w:szCs w:val="24"/>
        </w:rPr>
      </w:pPr>
    </w:p>
    <w:p w14:paraId="063F2853" w14:textId="77777777" w:rsidR="004660A2" w:rsidRDefault="004660A2" w:rsidP="009156AF">
      <w:pPr>
        <w:jc w:val="both"/>
        <w:rPr>
          <w:rFonts w:ascii="Times New Roman" w:hAnsi="Times New Roman" w:cs="Times New Roman"/>
          <w:b/>
          <w:bCs/>
          <w:sz w:val="24"/>
          <w:szCs w:val="24"/>
        </w:rPr>
      </w:pPr>
    </w:p>
    <w:p w14:paraId="717852CB" w14:textId="77777777" w:rsidR="00A6331A" w:rsidRDefault="00A6331A" w:rsidP="009156AF">
      <w:pPr>
        <w:jc w:val="both"/>
        <w:rPr>
          <w:rFonts w:ascii="Times New Roman" w:hAnsi="Times New Roman" w:cs="Times New Roman"/>
          <w:b/>
          <w:bCs/>
          <w:sz w:val="24"/>
          <w:szCs w:val="24"/>
        </w:rPr>
      </w:pPr>
    </w:p>
    <w:p w14:paraId="04C4A9A6" w14:textId="77777777" w:rsidR="00A6331A" w:rsidRDefault="00A6331A" w:rsidP="009156AF">
      <w:pPr>
        <w:jc w:val="both"/>
        <w:rPr>
          <w:rFonts w:ascii="Times New Roman" w:hAnsi="Times New Roman" w:cs="Times New Roman"/>
          <w:b/>
          <w:bCs/>
          <w:sz w:val="24"/>
          <w:szCs w:val="24"/>
        </w:rPr>
      </w:pPr>
    </w:p>
    <w:p w14:paraId="3C724714" w14:textId="2075DBD7" w:rsidR="00D77809" w:rsidRPr="009156AF" w:rsidRDefault="00AE7E4C" w:rsidP="009156AF">
      <w:pPr>
        <w:jc w:val="both"/>
        <w:rPr>
          <w:rFonts w:ascii="Arial" w:eastAsia="Calibri" w:hAnsi="Arial" w:cs="Arial"/>
          <w:b/>
          <w:sz w:val="24"/>
          <w:szCs w:val="24"/>
        </w:rPr>
      </w:pPr>
      <w:r w:rsidRPr="003D048D">
        <w:rPr>
          <w:rFonts w:ascii="Times New Roman" w:hAnsi="Times New Roman" w:cs="Times New Roman"/>
          <w:b/>
          <w:bCs/>
          <w:sz w:val="24"/>
          <w:szCs w:val="24"/>
        </w:rPr>
        <w:lastRenderedPageBreak/>
        <w:t xml:space="preserve">Course </w:t>
      </w:r>
      <w:r w:rsidR="00D77809" w:rsidRPr="003D048D">
        <w:rPr>
          <w:rFonts w:ascii="Times New Roman" w:eastAsia="Calibri" w:hAnsi="Times New Roman" w:cs="Times New Roman"/>
          <w:b/>
          <w:sz w:val="24"/>
          <w:szCs w:val="24"/>
        </w:rPr>
        <w:t>Syllabus</w:t>
      </w:r>
      <w:r w:rsidR="00D77809" w:rsidRPr="009156AF">
        <w:rPr>
          <w:rFonts w:ascii="Arial" w:eastAsia="Calibri" w:hAnsi="Arial" w:cs="Arial"/>
          <w:b/>
          <w:sz w:val="24"/>
          <w:szCs w:val="24"/>
        </w:rPr>
        <w:t xml:space="preserve">                                                        </w:t>
      </w:r>
    </w:p>
    <w:tbl>
      <w:tblPr>
        <w:tblStyle w:val="TableGrid"/>
        <w:tblW w:w="0" w:type="auto"/>
        <w:tblLook w:val="04A0" w:firstRow="1" w:lastRow="0" w:firstColumn="1" w:lastColumn="0" w:noHBand="0" w:noVBand="1"/>
      </w:tblPr>
      <w:tblGrid>
        <w:gridCol w:w="1203"/>
        <w:gridCol w:w="2504"/>
        <w:gridCol w:w="3272"/>
        <w:gridCol w:w="3811"/>
      </w:tblGrid>
      <w:tr w:rsidR="001D10EC" w:rsidRPr="009156AF" w14:paraId="5DC0E4F8" w14:textId="77777777" w:rsidTr="00CF5ED5">
        <w:tc>
          <w:tcPr>
            <w:tcW w:w="10790" w:type="dxa"/>
            <w:gridSpan w:val="4"/>
          </w:tcPr>
          <w:p w14:paraId="2B3C75DE" w14:textId="25A3EC75" w:rsidR="007714A0" w:rsidRPr="0080415F" w:rsidRDefault="0046468F" w:rsidP="009156AF">
            <w:pPr>
              <w:pStyle w:val="ListParagraph"/>
              <w:ind w:left="1440"/>
              <w:jc w:val="both"/>
              <w:rPr>
                <w:rFonts w:ascii="Arial" w:eastAsiaTheme="minorEastAsia" w:hAnsi="Arial" w:cs="Arial"/>
                <w:b/>
                <w:bCs/>
                <w:sz w:val="24"/>
                <w:szCs w:val="24"/>
                <w:lang w:eastAsia="ko-KR"/>
              </w:rPr>
            </w:pPr>
            <w:r w:rsidRPr="009156AF">
              <w:rPr>
                <w:rFonts w:ascii="Arial" w:eastAsia="Calibri" w:hAnsi="Arial" w:cs="Arial"/>
                <w:b/>
                <w:bCs/>
                <w:sz w:val="24"/>
                <w:szCs w:val="24"/>
              </w:rPr>
              <w:t xml:space="preserve">                              1. </w:t>
            </w:r>
            <w:r w:rsidR="0002022D">
              <w:rPr>
                <w:rFonts w:ascii="Arial" w:eastAsia="Calibri" w:hAnsi="Arial" w:cs="Arial"/>
                <w:b/>
                <w:bCs/>
                <w:sz w:val="24"/>
                <w:szCs w:val="24"/>
              </w:rPr>
              <w:t>Summary Essays</w:t>
            </w:r>
            <w:r w:rsidR="0080415F">
              <w:rPr>
                <w:rFonts w:ascii="Arial" w:eastAsiaTheme="minorEastAsia" w:hAnsi="Arial" w:cs="Arial" w:hint="eastAsia"/>
                <w:b/>
                <w:bCs/>
                <w:sz w:val="24"/>
                <w:szCs w:val="24"/>
                <w:lang w:eastAsia="ko-KR"/>
              </w:rPr>
              <w:t xml:space="preserve"> &amp;</w:t>
            </w:r>
          </w:p>
          <w:p w14:paraId="74CE9B45" w14:textId="4002AC40" w:rsidR="001D10EC" w:rsidRPr="009156AF" w:rsidRDefault="0002022D" w:rsidP="009156AF">
            <w:pPr>
              <w:pStyle w:val="ListParagraph"/>
              <w:ind w:left="1440"/>
              <w:jc w:val="both"/>
              <w:rPr>
                <w:rFonts w:ascii="Arial" w:eastAsia="Calibri" w:hAnsi="Arial" w:cs="Arial"/>
                <w:b/>
                <w:bCs/>
                <w:sz w:val="24"/>
                <w:szCs w:val="24"/>
              </w:rPr>
            </w:pPr>
            <w:r>
              <w:rPr>
                <w:rFonts w:ascii="Arial" w:eastAsia="Calibri" w:hAnsi="Arial" w:cs="Arial"/>
                <w:b/>
                <w:bCs/>
                <w:sz w:val="24"/>
                <w:szCs w:val="24"/>
              </w:rPr>
              <w:t xml:space="preserve">2. </w:t>
            </w:r>
            <w:r w:rsidR="001C6252" w:rsidRPr="009156AF">
              <w:rPr>
                <w:rFonts w:ascii="Arial" w:eastAsia="Calibri" w:hAnsi="Arial" w:cs="Arial"/>
                <w:b/>
                <w:bCs/>
                <w:sz w:val="24"/>
                <w:szCs w:val="24"/>
              </w:rPr>
              <w:t>Sentence types and Sentence problems</w:t>
            </w:r>
          </w:p>
          <w:p w14:paraId="50E78AB3" w14:textId="0568E0D0" w:rsidR="00C16299" w:rsidRPr="009156AF" w:rsidRDefault="00C16299" w:rsidP="009156AF">
            <w:pPr>
              <w:pStyle w:val="ListParagraph"/>
              <w:ind w:left="1440"/>
              <w:jc w:val="both"/>
              <w:rPr>
                <w:rFonts w:ascii="Arial" w:eastAsia="Calibri" w:hAnsi="Arial" w:cs="Arial"/>
                <w:sz w:val="24"/>
                <w:szCs w:val="24"/>
              </w:rPr>
            </w:pPr>
          </w:p>
        </w:tc>
      </w:tr>
      <w:tr w:rsidR="006517C0" w:rsidRPr="009156AF" w14:paraId="0A1A643C" w14:textId="77777777" w:rsidTr="006C1F63">
        <w:trPr>
          <w:trHeight w:val="746"/>
        </w:trPr>
        <w:tc>
          <w:tcPr>
            <w:tcW w:w="1203" w:type="dxa"/>
          </w:tcPr>
          <w:p w14:paraId="4C1CE62B" w14:textId="5722DA78" w:rsidR="006517C0" w:rsidRPr="009156AF" w:rsidRDefault="00DA6915" w:rsidP="009156AF">
            <w:pPr>
              <w:jc w:val="both"/>
              <w:rPr>
                <w:rFonts w:ascii="Arial" w:eastAsia="Calibri" w:hAnsi="Arial" w:cs="Arial"/>
                <w:sz w:val="24"/>
                <w:szCs w:val="24"/>
              </w:rPr>
            </w:pPr>
            <w:r w:rsidRPr="009156AF">
              <w:rPr>
                <w:rFonts w:ascii="Arial" w:eastAsia="Calibri" w:hAnsi="Arial" w:cs="Arial"/>
                <w:sz w:val="24"/>
                <w:szCs w:val="24"/>
              </w:rPr>
              <w:t>08/1</w:t>
            </w:r>
            <w:r w:rsidR="00F656C4">
              <w:rPr>
                <w:rFonts w:ascii="Arial" w:eastAsia="Calibri" w:hAnsi="Arial" w:cs="Arial"/>
                <w:sz w:val="24"/>
                <w:szCs w:val="24"/>
              </w:rPr>
              <w:t>1</w:t>
            </w:r>
            <w:r w:rsidR="00A65F5C" w:rsidRPr="009156AF">
              <w:rPr>
                <w:rFonts w:ascii="Arial" w:eastAsia="Calibri" w:hAnsi="Arial" w:cs="Arial"/>
                <w:sz w:val="24"/>
                <w:szCs w:val="24"/>
              </w:rPr>
              <w:t>(T)</w:t>
            </w:r>
            <w:r w:rsidR="00B8266D" w:rsidRPr="009156AF">
              <w:rPr>
                <w:rFonts w:ascii="Arial" w:eastAsia="Calibri" w:hAnsi="Arial" w:cs="Arial"/>
                <w:sz w:val="24"/>
                <w:szCs w:val="24"/>
              </w:rPr>
              <w:t>-1</w:t>
            </w:r>
            <w:r w:rsidR="00A7584E">
              <w:rPr>
                <w:rFonts w:ascii="Arial" w:eastAsia="Calibri" w:hAnsi="Arial" w:cs="Arial"/>
                <w:sz w:val="24"/>
                <w:szCs w:val="24"/>
              </w:rPr>
              <w:t>3</w:t>
            </w:r>
            <w:r w:rsidR="00FA74B4" w:rsidRPr="009156AF">
              <w:rPr>
                <w:rFonts w:ascii="Arial" w:eastAsia="Calibri" w:hAnsi="Arial" w:cs="Arial"/>
                <w:sz w:val="24"/>
                <w:szCs w:val="24"/>
              </w:rPr>
              <w:t>(Th)</w:t>
            </w:r>
          </w:p>
        </w:tc>
        <w:tc>
          <w:tcPr>
            <w:tcW w:w="2504" w:type="dxa"/>
          </w:tcPr>
          <w:p w14:paraId="0BB6E4ED" w14:textId="32A28F65" w:rsidR="006517C0" w:rsidRPr="009156AF" w:rsidRDefault="007A3234" w:rsidP="009156AF">
            <w:pPr>
              <w:jc w:val="both"/>
              <w:rPr>
                <w:rFonts w:ascii="Arial" w:eastAsia="Calibri" w:hAnsi="Arial" w:cs="Arial"/>
                <w:sz w:val="24"/>
                <w:szCs w:val="24"/>
              </w:rPr>
            </w:pPr>
            <w:r w:rsidRPr="009156AF">
              <w:rPr>
                <w:rFonts w:ascii="Arial" w:eastAsia="Calibri" w:hAnsi="Arial" w:cs="Arial"/>
                <w:sz w:val="24"/>
                <w:szCs w:val="24"/>
              </w:rPr>
              <w:t xml:space="preserve">Overview of </w:t>
            </w:r>
            <w:r w:rsidR="00334BA1">
              <w:rPr>
                <w:rFonts w:ascii="Arial" w:eastAsia="Calibri" w:hAnsi="Arial" w:cs="Arial"/>
                <w:sz w:val="24"/>
                <w:szCs w:val="24"/>
              </w:rPr>
              <w:t xml:space="preserve">the </w:t>
            </w:r>
            <w:r w:rsidRPr="009156AF">
              <w:rPr>
                <w:rFonts w:ascii="Arial" w:eastAsia="Calibri" w:hAnsi="Arial" w:cs="Arial"/>
                <w:sz w:val="24"/>
                <w:szCs w:val="24"/>
              </w:rPr>
              <w:t>course and assessment of academic writing skills</w:t>
            </w:r>
          </w:p>
        </w:tc>
        <w:tc>
          <w:tcPr>
            <w:tcW w:w="3272" w:type="dxa"/>
          </w:tcPr>
          <w:p w14:paraId="027921C2" w14:textId="4C0D097D" w:rsidR="006517C0" w:rsidRPr="009156AF" w:rsidRDefault="006517C0" w:rsidP="009156AF">
            <w:pPr>
              <w:jc w:val="both"/>
              <w:rPr>
                <w:rFonts w:ascii="Arial" w:eastAsia="Calibri" w:hAnsi="Arial" w:cs="Arial"/>
                <w:sz w:val="24"/>
                <w:szCs w:val="24"/>
              </w:rPr>
            </w:pPr>
          </w:p>
          <w:p w14:paraId="7C10B1CA" w14:textId="01B6E17B" w:rsidR="006517C0" w:rsidRPr="009156AF" w:rsidRDefault="006517C0" w:rsidP="009156AF">
            <w:pPr>
              <w:jc w:val="both"/>
              <w:rPr>
                <w:rFonts w:ascii="Arial" w:eastAsia="Calibri" w:hAnsi="Arial" w:cs="Arial"/>
                <w:sz w:val="24"/>
                <w:szCs w:val="24"/>
              </w:rPr>
            </w:pPr>
          </w:p>
        </w:tc>
        <w:tc>
          <w:tcPr>
            <w:tcW w:w="3811" w:type="dxa"/>
          </w:tcPr>
          <w:p w14:paraId="31FB207F" w14:textId="77777777" w:rsidR="006517C0" w:rsidRPr="009156AF" w:rsidRDefault="006517C0" w:rsidP="009156AF">
            <w:pPr>
              <w:jc w:val="both"/>
              <w:rPr>
                <w:rFonts w:ascii="Arial" w:eastAsia="Calibri" w:hAnsi="Arial" w:cs="Arial"/>
                <w:sz w:val="24"/>
                <w:szCs w:val="24"/>
              </w:rPr>
            </w:pPr>
          </w:p>
        </w:tc>
      </w:tr>
      <w:tr w:rsidR="007612D0" w:rsidRPr="009156AF" w14:paraId="06591B70" w14:textId="77777777" w:rsidTr="006C1F63">
        <w:tc>
          <w:tcPr>
            <w:tcW w:w="1203" w:type="dxa"/>
          </w:tcPr>
          <w:p w14:paraId="3513618F" w14:textId="773DA44E" w:rsidR="007612D0" w:rsidRPr="00677306" w:rsidRDefault="00FA74B4" w:rsidP="009156AF">
            <w:pPr>
              <w:jc w:val="both"/>
              <w:rPr>
                <w:rFonts w:ascii="Arial" w:eastAsiaTheme="minorEastAsia" w:hAnsi="Arial" w:cs="Arial"/>
                <w:sz w:val="24"/>
                <w:szCs w:val="24"/>
                <w:lang w:eastAsia="ko-KR"/>
              </w:rPr>
            </w:pPr>
            <w:r w:rsidRPr="009156AF">
              <w:rPr>
                <w:rFonts w:ascii="Arial" w:eastAsia="Calibri" w:hAnsi="Arial" w:cs="Arial"/>
                <w:sz w:val="24"/>
                <w:szCs w:val="24"/>
              </w:rPr>
              <w:t>08/</w:t>
            </w:r>
            <w:r w:rsidR="00677306">
              <w:rPr>
                <w:rFonts w:ascii="Arial" w:eastAsiaTheme="minorEastAsia" w:hAnsi="Arial" w:cs="Arial" w:hint="eastAsia"/>
                <w:sz w:val="24"/>
                <w:szCs w:val="24"/>
                <w:lang w:eastAsia="ko-KR"/>
              </w:rPr>
              <w:t>1</w:t>
            </w:r>
            <w:r w:rsidR="00A7584E">
              <w:rPr>
                <w:rFonts w:ascii="Arial" w:eastAsiaTheme="minorEastAsia" w:hAnsi="Arial" w:cs="Arial"/>
                <w:sz w:val="24"/>
                <w:szCs w:val="24"/>
                <w:lang w:eastAsia="ko-KR"/>
              </w:rPr>
              <w:t>8</w:t>
            </w:r>
            <w:r w:rsidRPr="009156AF">
              <w:rPr>
                <w:rFonts w:ascii="Arial" w:eastAsia="Calibri" w:hAnsi="Arial" w:cs="Arial"/>
                <w:sz w:val="24"/>
                <w:szCs w:val="24"/>
              </w:rPr>
              <w:t>-</w:t>
            </w:r>
            <w:r w:rsidR="00FD5472" w:rsidRPr="009156AF">
              <w:rPr>
                <w:rFonts w:ascii="Arial" w:eastAsia="Calibri" w:hAnsi="Arial" w:cs="Arial"/>
                <w:sz w:val="24"/>
                <w:szCs w:val="24"/>
              </w:rPr>
              <w:t>2</w:t>
            </w:r>
            <w:r w:rsidR="004A3CFE">
              <w:rPr>
                <w:rFonts w:ascii="Arial" w:eastAsia="Calibri" w:hAnsi="Arial" w:cs="Arial"/>
                <w:sz w:val="24"/>
                <w:szCs w:val="24"/>
              </w:rPr>
              <w:t>0</w:t>
            </w:r>
          </w:p>
        </w:tc>
        <w:tc>
          <w:tcPr>
            <w:tcW w:w="2504" w:type="dxa"/>
          </w:tcPr>
          <w:p w14:paraId="439281CB" w14:textId="167D8275" w:rsidR="00043B5E" w:rsidRPr="009156AF" w:rsidRDefault="00247A55" w:rsidP="009156AF">
            <w:pPr>
              <w:jc w:val="both"/>
              <w:rPr>
                <w:rFonts w:ascii="Arial" w:eastAsia="Calibri" w:hAnsi="Arial" w:cs="Arial"/>
                <w:sz w:val="24"/>
                <w:szCs w:val="24"/>
              </w:rPr>
            </w:pPr>
            <w:r w:rsidRPr="009156AF">
              <w:rPr>
                <w:rFonts w:ascii="Arial" w:hAnsi="Arial" w:cs="Arial"/>
                <w:sz w:val="24"/>
                <w:szCs w:val="24"/>
              </w:rPr>
              <w:t xml:space="preserve">Summary Essays      </w:t>
            </w:r>
          </w:p>
        </w:tc>
        <w:tc>
          <w:tcPr>
            <w:tcW w:w="3272" w:type="dxa"/>
          </w:tcPr>
          <w:p w14:paraId="19419617" w14:textId="64E58260" w:rsidR="00A06DC3" w:rsidRPr="009156AF" w:rsidRDefault="00C73960" w:rsidP="00A06DC3">
            <w:pPr>
              <w:jc w:val="both"/>
              <w:rPr>
                <w:rFonts w:ascii="Arial" w:eastAsia="Calibri" w:hAnsi="Arial" w:cs="Arial"/>
                <w:sz w:val="24"/>
                <w:szCs w:val="24"/>
              </w:rPr>
            </w:pPr>
            <w:r>
              <w:rPr>
                <w:rFonts w:ascii="Arial" w:eastAsia="Calibri" w:hAnsi="Arial" w:cs="Arial"/>
                <w:sz w:val="24"/>
                <w:szCs w:val="24"/>
              </w:rPr>
              <w:t>Sentence</w:t>
            </w:r>
            <w:r w:rsidR="002C4EC5">
              <w:rPr>
                <w:rFonts w:ascii="Arial" w:eastAsia="Calibri" w:hAnsi="Arial" w:cs="Arial"/>
                <w:sz w:val="24"/>
                <w:szCs w:val="24"/>
              </w:rPr>
              <w:t xml:space="preserve"> </w:t>
            </w:r>
            <w:r>
              <w:rPr>
                <w:rFonts w:ascii="Arial" w:eastAsia="Calibri" w:hAnsi="Arial" w:cs="Arial"/>
                <w:sz w:val="24"/>
                <w:szCs w:val="24"/>
              </w:rPr>
              <w:t>types:</w:t>
            </w:r>
            <w:r w:rsidR="00A06DC3">
              <w:rPr>
                <w:rFonts w:ascii="Arial" w:eastAsia="Calibri" w:hAnsi="Arial" w:cs="Arial"/>
                <w:sz w:val="24"/>
                <w:szCs w:val="24"/>
              </w:rPr>
              <w:t xml:space="preserve"> </w:t>
            </w:r>
            <w:r w:rsidR="00A06DC3" w:rsidRPr="009156AF">
              <w:rPr>
                <w:rFonts w:ascii="Arial" w:eastAsia="Calibri" w:hAnsi="Arial" w:cs="Arial"/>
                <w:sz w:val="24"/>
                <w:szCs w:val="24"/>
              </w:rPr>
              <w:t>Compound sentences/Complex sentences/Compound-Complex sentences</w:t>
            </w:r>
            <w:r w:rsidR="002C4EC5">
              <w:rPr>
                <w:rFonts w:ascii="Arial" w:eastAsia="Calibri" w:hAnsi="Arial" w:cs="Arial"/>
                <w:sz w:val="24"/>
                <w:szCs w:val="24"/>
              </w:rPr>
              <w:t>/</w:t>
            </w:r>
          </w:p>
          <w:p w14:paraId="0427A33C" w14:textId="77777777" w:rsidR="00A06DC3" w:rsidRPr="009156AF" w:rsidRDefault="00A06DC3" w:rsidP="00A06DC3">
            <w:pPr>
              <w:jc w:val="both"/>
              <w:rPr>
                <w:rFonts w:ascii="Arial" w:eastAsia="Calibri" w:hAnsi="Arial" w:cs="Arial"/>
                <w:sz w:val="24"/>
                <w:szCs w:val="24"/>
              </w:rPr>
            </w:pPr>
            <w:r w:rsidRPr="009156AF">
              <w:rPr>
                <w:rFonts w:ascii="Arial" w:eastAsia="Calibri" w:hAnsi="Arial" w:cs="Arial"/>
                <w:sz w:val="24"/>
                <w:szCs w:val="24"/>
              </w:rPr>
              <w:t>Various kinds of sentences</w:t>
            </w:r>
          </w:p>
          <w:p w14:paraId="7FADF515" w14:textId="77777777" w:rsidR="00A06DC3" w:rsidRPr="009156AF" w:rsidRDefault="00A06DC3" w:rsidP="00A06DC3">
            <w:pPr>
              <w:jc w:val="both"/>
              <w:rPr>
                <w:rFonts w:ascii="Arial" w:eastAsia="Calibri" w:hAnsi="Arial" w:cs="Arial"/>
                <w:sz w:val="24"/>
                <w:szCs w:val="24"/>
              </w:rPr>
            </w:pPr>
          </w:p>
          <w:p w14:paraId="668A103A" w14:textId="4FA020FC" w:rsidR="00527BDD" w:rsidRPr="009156AF" w:rsidRDefault="00527BDD" w:rsidP="009156AF">
            <w:pPr>
              <w:jc w:val="both"/>
              <w:rPr>
                <w:rFonts w:ascii="Arial" w:eastAsia="Calibri" w:hAnsi="Arial" w:cs="Arial"/>
                <w:sz w:val="24"/>
                <w:szCs w:val="24"/>
              </w:rPr>
            </w:pPr>
          </w:p>
        </w:tc>
        <w:tc>
          <w:tcPr>
            <w:tcW w:w="3811" w:type="dxa"/>
          </w:tcPr>
          <w:p w14:paraId="599D65D9" w14:textId="5700F64A" w:rsidR="007612D0" w:rsidRPr="009156AF" w:rsidRDefault="007612D0" w:rsidP="009156AF">
            <w:pPr>
              <w:jc w:val="both"/>
              <w:rPr>
                <w:rFonts w:ascii="Arial" w:eastAsia="Calibri" w:hAnsi="Arial" w:cs="Arial"/>
                <w:sz w:val="24"/>
                <w:szCs w:val="24"/>
              </w:rPr>
            </w:pPr>
          </w:p>
        </w:tc>
      </w:tr>
      <w:tr w:rsidR="006C1F63" w:rsidRPr="009156AF" w14:paraId="11BE9C29" w14:textId="77777777" w:rsidTr="006C1F63">
        <w:tc>
          <w:tcPr>
            <w:tcW w:w="1203" w:type="dxa"/>
          </w:tcPr>
          <w:p w14:paraId="3183F8D6" w14:textId="71D33A08" w:rsidR="006C1F63" w:rsidRPr="004D3CE5"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08/2</w:t>
            </w:r>
            <w:r>
              <w:rPr>
                <w:rFonts w:ascii="Arial" w:eastAsia="Calibri" w:hAnsi="Arial" w:cs="Arial"/>
                <w:sz w:val="24"/>
                <w:szCs w:val="24"/>
              </w:rPr>
              <w:t>5</w:t>
            </w:r>
            <w:r w:rsidRPr="009156AF">
              <w:rPr>
                <w:rFonts w:ascii="Arial" w:eastAsia="Calibri" w:hAnsi="Arial" w:cs="Arial"/>
                <w:sz w:val="24"/>
                <w:szCs w:val="24"/>
              </w:rPr>
              <w:t>-2</w:t>
            </w:r>
            <w:r>
              <w:rPr>
                <w:rFonts w:ascii="Arial" w:eastAsia="Calibri" w:hAnsi="Arial" w:cs="Arial"/>
                <w:sz w:val="24"/>
                <w:szCs w:val="24"/>
              </w:rPr>
              <w:t>7</w:t>
            </w:r>
          </w:p>
        </w:tc>
        <w:tc>
          <w:tcPr>
            <w:tcW w:w="2504" w:type="dxa"/>
          </w:tcPr>
          <w:p w14:paraId="2EEDF592" w14:textId="7F8EECA0" w:rsidR="006C1F63" w:rsidRPr="009156AF" w:rsidRDefault="006C1F63" w:rsidP="006C1F63">
            <w:pPr>
              <w:jc w:val="both"/>
              <w:rPr>
                <w:rFonts w:ascii="Arial" w:eastAsia="Calibri" w:hAnsi="Arial" w:cs="Arial"/>
                <w:sz w:val="24"/>
                <w:szCs w:val="24"/>
              </w:rPr>
            </w:pPr>
            <w:r>
              <w:rPr>
                <w:rFonts w:ascii="Arial" w:eastAsia="Calibri" w:hAnsi="Arial" w:cs="Arial"/>
                <w:sz w:val="24"/>
                <w:szCs w:val="24"/>
              </w:rPr>
              <w:t>Summary Essays</w:t>
            </w:r>
          </w:p>
        </w:tc>
        <w:tc>
          <w:tcPr>
            <w:tcW w:w="3272" w:type="dxa"/>
          </w:tcPr>
          <w:p w14:paraId="6BADD9D7"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 xml:space="preserve">Sentence problems: </w:t>
            </w:r>
          </w:p>
          <w:p w14:paraId="078B0FA2"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Sentence fragments/Comma splices/</w:t>
            </w:r>
            <w:r>
              <w:rPr>
                <w:rFonts w:ascii="Arial" w:eastAsia="Calibri" w:hAnsi="Arial" w:cs="Arial"/>
                <w:sz w:val="24"/>
                <w:szCs w:val="24"/>
              </w:rPr>
              <w:t>Run-on</w:t>
            </w:r>
            <w:r w:rsidRPr="009156AF">
              <w:rPr>
                <w:rFonts w:ascii="Arial" w:eastAsia="Calibri" w:hAnsi="Arial" w:cs="Arial"/>
                <w:sz w:val="24"/>
                <w:szCs w:val="24"/>
              </w:rPr>
              <w:t xml:space="preserve"> sentences/Choppy sentences/Stringy sentences</w:t>
            </w:r>
          </w:p>
          <w:p w14:paraId="7CE37D82" w14:textId="44614234" w:rsidR="006C1F63" w:rsidRPr="009603EB" w:rsidRDefault="006C1F63" w:rsidP="006C1F63">
            <w:pPr>
              <w:jc w:val="both"/>
              <w:rPr>
                <w:rFonts w:ascii="Arial" w:eastAsiaTheme="minorEastAsia" w:hAnsi="Arial" w:cs="Arial"/>
                <w:b/>
                <w:bCs/>
                <w:sz w:val="24"/>
                <w:szCs w:val="24"/>
                <w:lang w:eastAsia="ko-KR"/>
              </w:rPr>
            </w:pPr>
          </w:p>
          <w:p w14:paraId="79F2B4FB" w14:textId="739365E0" w:rsidR="006C1F63" w:rsidRPr="009156AF" w:rsidRDefault="006C1F63" w:rsidP="006C1F63">
            <w:pPr>
              <w:jc w:val="both"/>
              <w:rPr>
                <w:rFonts w:ascii="Arial" w:eastAsia="Calibri" w:hAnsi="Arial" w:cs="Arial"/>
                <w:sz w:val="24"/>
                <w:szCs w:val="24"/>
              </w:rPr>
            </w:pPr>
          </w:p>
        </w:tc>
        <w:tc>
          <w:tcPr>
            <w:tcW w:w="3811" w:type="dxa"/>
          </w:tcPr>
          <w:p w14:paraId="3AB01FBE" w14:textId="5AF55D68" w:rsidR="006C1F63" w:rsidRPr="009156AF" w:rsidRDefault="006C1F63" w:rsidP="006C1F63">
            <w:pPr>
              <w:jc w:val="both"/>
              <w:rPr>
                <w:rFonts w:ascii="Arial" w:eastAsia="Calibri" w:hAnsi="Arial" w:cs="Arial"/>
                <w:sz w:val="24"/>
                <w:szCs w:val="24"/>
              </w:rPr>
            </w:pPr>
            <w:r>
              <w:rPr>
                <w:rFonts w:ascii="Arial" w:eastAsia="Calibri" w:hAnsi="Arial" w:cs="Arial"/>
                <w:sz w:val="24"/>
                <w:szCs w:val="24"/>
              </w:rPr>
              <w:t xml:space="preserve">  </w:t>
            </w:r>
            <w:r w:rsidR="00991E0C" w:rsidRPr="009156AF">
              <w:rPr>
                <w:rFonts w:ascii="Arial" w:eastAsia="Calibri" w:hAnsi="Arial" w:cs="Arial"/>
                <w:sz w:val="24"/>
                <w:szCs w:val="24"/>
              </w:rPr>
              <w:t>Academic language journal #1</w:t>
            </w:r>
          </w:p>
        </w:tc>
      </w:tr>
      <w:tr w:rsidR="006C1F63" w:rsidRPr="009156AF" w14:paraId="6EDC3C5B" w14:textId="77777777" w:rsidTr="00161B41">
        <w:tc>
          <w:tcPr>
            <w:tcW w:w="10790" w:type="dxa"/>
            <w:gridSpan w:val="4"/>
          </w:tcPr>
          <w:p w14:paraId="1D7BAA55" w14:textId="61198426" w:rsidR="006C1F63" w:rsidRPr="009156AF" w:rsidRDefault="006C1F63" w:rsidP="006C1F63">
            <w:pPr>
              <w:jc w:val="both"/>
              <w:rPr>
                <w:rFonts w:ascii="Arial" w:eastAsia="Calibri" w:hAnsi="Arial" w:cs="Arial"/>
                <w:b/>
                <w:bCs/>
                <w:sz w:val="24"/>
                <w:szCs w:val="24"/>
              </w:rPr>
            </w:pPr>
            <w:r w:rsidRPr="009156AF">
              <w:rPr>
                <w:rFonts w:ascii="Arial" w:eastAsia="Calibri" w:hAnsi="Arial" w:cs="Arial"/>
                <w:b/>
                <w:bCs/>
                <w:sz w:val="24"/>
                <w:szCs w:val="24"/>
              </w:rPr>
              <w:t xml:space="preserve">                                                           </w:t>
            </w:r>
          </w:p>
          <w:p w14:paraId="680E7A3B" w14:textId="1C7A5E2D" w:rsidR="006C1F63" w:rsidRPr="009156AF" w:rsidRDefault="006C1F63" w:rsidP="006C1F63">
            <w:pPr>
              <w:jc w:val="both"/>
              <w:rPr>
                <w:rFonts w:ascii="Arial" w:eastAsia="Calibri" w:hAnsi="Arial" w:cs="Arial"/>
                <w:sz w:val="24"/>
                <w:szCs w:val="24"/>
              </w:rPr>
            </w:pPr>
          </w:p>
          <w:p w14:paraId="329A91E8" w14:textId="77777777" w:rsidR="006C1F63" w:rsidRPr="009156AF" w:rsidRDefault="006C1F63" w:rsidP="006C1F63">
            <w:pPr>
              <w:jc w:val="both"/>
              <w:rPr>
                <w:rFonts w:ascii="Arial" w:eastAsia="Calibri" w:hAnsi="Arial" w:cs="Arial"/>
                <w:sz w:val="24"/>
                <w:szCs w:val="24"/>
              </w:rPr>
            </w:pPr>
          </w:p>
        </w:tc>
      </w:tr>
      <w:tr w:rsidR="006C1F63" w:rsidRPr="009156AF" w14:paraId="1BD347CE" w14:textId="77777777" w:rsidTr="006C1F63">
        <w:trPr>
          <w:trHeight w:val="1106"/>
        </w:trPr>
        <w:tc>
          <w:tcPr>
            <w:tcW w:w="1203" w:type="dxa"/>
          </w:tcPr>
          <w:p w14:paraId="014B2135" w14:textId="4AB8248F" w:rsidR="006C1F63" w:rsidRPr="009968CC"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09/0</w:t>
            </w:r>
            <w:r>
              <w:rPr>
                <w:rFonts w:ascii="Arial" w:eastAsia="Calibri" w:hAnsi="Arial" w:cs="Arial"/>
                <w:sz w:val="24"/>
                <w:szCs w:val="24"/>
              </w:rPr>
              <w:t>1</w:t>
            </w:r>
            <w:r>
              <w:rPr>
                <w:rFonts w:ascii="Arial" w:eastAsiaTheme="minorEastAsia" w:hAnsi="Arial" w:cs="Arial" w:hint="eastAsia"/>
                <w:sz w:val="24"/>
                <w:szCs w:val="24"/>
                <w:lang w:eastAsia="ko-KR"/>
              </w:rPr>
              <w:t>-0</w:t>
            </w:r>
            <w:r>
              <w:rPr>
                <w:rFonts w:ascii="Arial" w:eastAsiaTheme="minorEastAsia" w:hAnsi="Arial" w:cs="Arial"/>
                <w:sz w:val="24"/>
                <w:szCs w:val="24"/>
                <w:lang w:eastAsia="ko-KR"/>
              </w:rPr>
              <w:t>3</w:t>
            </w:r>
          </w:p>
          <w:p w14:paraId="58798618" w14:textId="13A76D08" w:rsidR="006C1F63" w:rsidRPr="009156AF" w:rsidRDefault="006C1F63" w:rsidP="006C1F63">
            <w:pPr>
              <w:jc w:val="both"/>
              <w:rPr>
                <w:rFonts w:ascii="Arial" w:eastAsia="Calibri" w:hAnsi="Arial" w:cs="Arial"/>
                <w:sz w:val="24"/>
                <w:szCs w:val="24"/>
              </w:rPr>
            </w:pPr>
          </w:p>
        </w:tc>
        <w:tc>
          <w:tcPr>
            <w:tcW w:w="2504" w:type="dxa"/>
          </w:tcPr>
          <w:p w14:paraId="491A1F35" w14:textId="7615D346" w:rsidR="006C1F63" w:rsidRPr="009156AF" w:rsidRDefault="006C1F63" w:rsidP="006C1F63">
            <w:pPr>
              <w:jc w:val="both"/>
              <w:rPr>
                <w:rFonts w:ascii="Arial" w:eastAsia="Calibri" w:hAnsi="Arial" w:cs="Arial"/>
                <w:sz w:val="24"/>
                <w:szCs w:val="24"/>
              </w:rPr>
            </w:pPr>
            <w:r>
              <w:rPr>
                <w:rFonts w:ascii="Arial" w:eastAsia="Calibri" w:hAnsi="Arial" w:cs="Arial"/>
                <w:sz w:val="24"/>
                <w:szCs w:val="24"/>
              </w:rPr>
              <w:t>Summary Essays</w:t>
            </w:r>
          </w:p>
        </w:tc>
        <w:tc>
          <w:tcPr>
            <w:tcW w:w="3272" w:type="dxa"/>
          </w:tcPr>
          <w:p w14:paraId="63FDA4E8" w14:textId="77777777" w:rsidR="006C1F63" w:rsidRPr="009156AF" w:rsidRDefault="006C1F63" w:rsidP="006C1F63">
            <w:pPr>
              <w:jc w:val="both"/>
              <w:rPr>
                <w:rFonts w:ascii="Arial" w:eastAsia="Calibri" w:hAnsi="Arial" w:cs="Arial"/>
                <w:sz w:val="24"/>
                <w:szCs w:val="24"/>
              </w:rPr>
            </w:pPr>
          </w:p>
          <w:p w14:paraId="2DD7B7C1" w14:textId="77777777" w:rsidR="006C1F63" w:rsidRPr="009156AF" w:rsidRDefault="006C1F63" w:rsidP="006C1F63">
            <w:pPr>
              <w:jc w:val="both"/>
              <w:rPr>
                <w:rFonts w:ascii="Arial" w:eastAsia="Calibri" w:hAnsi="Arial" w:cs="Arial"/>
                <w:sz w:val="24"/>
                <w:szCs w:val="24"/>
              </w:rPr>
            </w:pPr>
          </w:p>
          <w:p w14:paraId="0A2C21F4" w14:textId="14AC3771" w:rsidR="006C1F63" w:rsidRPr="009156AF" w:rsidRDefault="006C1F63" w:rsidP="006C1F63">
            <w:pPr>
              <w:jc w:val="both"/>
              <w:rPr>
                <w:rFonts w:ascii="Arial" w:eastAsia="Calibri" w:hAnsi="Arial" w:cs="Arial"/>
                <w:sz w:val="24"/>
                <w:szCs w:val="24"/>
              </w:rPr>
            </w:pPr>
          </w:p>
        </w:tc>
        <w:tc>
          <w:tcPr>
            <w:tcW w:w="3811" w:type="dxa"/>
          </w:tcPr>
          <w:p w14:paraId="64F5794E" w14:textId="096C0377" w:rsidR="006C1F63" w:rsidRPr="009156AF" w:rsidRDefault="006C1F63" w:rsidP="006C1F63">
            <w:pPr>
              <w:jc w:val="both"/>
              <w:rPr>
                <w:rFonts w:ascii="Arial" w:eastAsia="Calibri" w:hAnsi="Arial" w:cs="Arial"/>
                <w:sz w:val="24"/>
                <w:szCs w:val="24"/>
              </w:rPr>
            </w:pPr>
          </w:p>
          <w:p w14:paraId="3CAFADFF" w14:textId="77777777" w:rsidR="00296D54" w:rsidRPr="009156AF" w:rsidRDefault="00296D54" w:rsidP="00296D54">
            <w:pPr>
              <w:jc w:val="both"/>
              <w:rPr>
                <w:rFonts w:ascii="Arial" w:eastAsia="Calibri" w:hAnsi="Arial" w:cs="Arial"/>
                <w:b/>
                <w:bCs/>
                <w:sz w:val="24"/>
                <w:szCs w:val="24"/>
              </w:rPr>
            </w:pPr>
            <w:r w:rsidRPr="009156AF">
              <w:rPr>
                <w:rFonts w:ascii="Arial" w:eastAsia="Calibri" w:hAnsi="Arial" w:cs="Arial"/>
                <w:b/>
                <w:bCs/>
                <w:sz w:val="24"/>
                <w:szCs w:val="24"/>
                <w:highlight w:val="yellow"/>
              </w:rPr>
              <w:t>Summary</w:t>
            </w:r>
            <w:r>
              <w:rPr>
                <w:rFonts w:ascii="Arial" w:eastAsia="Calibri" w:hAnsi="Arial" w:cs="Arial"/>
                <w:b/>
                <w:bCs/>
                <w:sz w:val="24"/>
                <w:szCs w:val="24"/>
                <w:highlight w:val="yellow"/>
              </w:rPr>
              <w:t xml:space="preserve"> </w:t>
            </w:r>
            <w:r w:rsidRPr="009156AF">
              <w:rPr>
                <w:rFonts w:ascii="Arial" w:eastAsia="Calibri" w:hAnsi="Arial" w:cs="Arial"/>
                <w:b/>
                <w:bCs/>
                <w:sz w:val="24"/>
                <w:szCs w:val="24"/>
                <w:highlight w:val="yellow"/>
              </w:rPr>
              <w:t>essays due</w:t>
            </w:r>
          </w:p>
          <w:p w14:paraId="3AB2F278" w14:textId="77777777" w:rsidR="00296D54" w:rsidRPr="009156AF" w:rsidRDefault="00296D54" w:rsidP="00296D54">
            <w:pPr>
              <w:jc w:val="both"/>
              <w:rPr>
                <w:rFonts w:ascii="Arial" w:hAnsi="Arial" w:cs="Arial"/>
                <w:bCs/>
                <w:sz w:val="24"/>
                <w:szCs w:val="24"/>
              </w:rPr>
            </w:pPr>
            <w:r w:rsidRPr="009156AF">
              <w:rPr>
                <w:rFonts w:ascii="Arial" w:hAnsi="Arial" w:cs="Arial"/>
                <w:bCs/>
                <w:sz w:val="24"/>
                <w:szCs w:val="24"/>
              </w:rPr>
              <w:t xml:space="preserve">The Wider Culture: Identity as a Key to Learning English Composition    </w:t>
            </w:r>
          </w:p>
          <w:p w14:paraId="7B9EF2BD" w14:textId="092E4F26"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ALJ#2</w:t>
            </w:r>
          </w:p>
        </w:tc>
      </w:tr>
      <w:tr w:rsidR="006C1F63" w:rsidRPr="009156AF" w14:paraId="39F46349" w14:textId="77777777" w:rsidTr="006C1F63">
        <w:trPr>
          <w:trHeight w:val="755"/>
        </w:trPr>
        <w:tc>
          <w:tcPr>
            <w:tcW w:w="1203" w:type="dxa"/>
          </w:tcPr>
          <w:p w14:paraId="13766927" w14:textId="59031AA2" w:rsidR="006C1F63" w:rsidRPr="004C2088"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09/</w:t>
            </w:r>
            <w:r>
              <w:rPr>
                <w:rFonts w:ascii="Arial" w:eastAsia="Calibri" w:hAnsi="Arial" w:cs="Arial"/>
                <w:sz w:val="24"/>
                <w:szCs w:val="24"/>
              </w:rPr>
              <w:t>08</w:t>
            </w:r>
            <w:r w:rsidRPr="009156AF">
              <w:rPr>
                <w:rFonts w:ascii="Arial" w:eastAsia="Calibri" w:hAnsi="Arial" w:cs="Arial"/>
                <w:sz w:val="24"/>
                <w:szCs w:val="24"/>
              </w:rPr>
              <w:t>-</w:t>
            </w:r>
            <w:r>
              <w:rPr>
                <w:rFonts w:ascii="Arial" w:eastAsiaTheme="minorEastAsia" w:hAnsi="Arial" w:cs="Arial" w:hint="eastAsia"/>
                <w:sz w:val="24"/>
                <w:szCs w:val="24"/>
                <w:lang w:eastAsia="ko-KR"/>
              </w:rPr>
              <w:t>1</w:t>
            </w:r>
            <w:r>
              <w:rPr>
                <w:rFonts w:ascii="Arial" w:eastAsiaTheme="minorEastAsia" w:hAnsi="Arial" w:cs="Arial"/>
                <w:sz w:val="24"/>
                <w:szCs w:val="24"/>
                <w:lang w:eastAsia="ko-KR"/>
              </w:rPr>
              <w:t>0</w:t>
            </w:r>
          </w:p>
        </w:tc>
        <w:tc>
          <w:tcPr>
            <w:tcW w:w="2504" w:type="dxa"/>
          </w:tcPr>
          <w:p w14:paraId="7E0241C6" w14:textId="634171C9" w:rsidR="006C1F63" w:rsidRPr="009156AF" w:rsidRDefault="006C1F63" w:rsidP="006C1F63">
            <w:pPr>
              <w:jc w:val="both"/>
              <w:rPr>
                <w:rStyle w:val="Hyperlink"/>
                <w:rFonts w:ascii="Arial" w:eastAsia="Calibri" w:hAnsi="Arial" w:cs="Arial"/>
                <w:color w:val="auto"/>
                <w:sz w:val="24"/>
                <w:szCs w:val="24"/>
                <w:u w:val="none"/>
              </w:rPr>
            </w:pPr>
            <w:r w:rsidRPr="009156AF">
              <w:rPr>
                <w:rFonts w:ascii="Arial" w:hAnsi="Arial" w:cs="Arial"/>
                <w:sz w:val="24"/>
                <w:szCs w:val="24"/>
              </w:rPr>
              <w:t xml:space="preserve">    </w:t>
            </w:r>
          </w:p>
          <w:p w14:paraId="40ACC34D" w14:textId="16AE1265" w:rsidR="006C1F63" w:rsidRPr="009156AF" w:rsidRDefault="006C1F63" w:rsidP="006C1F63">
            <w:pPr>
              <w:jc w:val="both"/>
              <w:rPr>
                <w:rFonts w:ascii="Arial" w:eastAsia="Calibri" w:hAnsi="Arial" w:cs="Arial"/>
                <w:b/>
                <w:bCs/>
                <w:sz w:val="24"/>
                <w:szCs w:val="24"/>
              </w:rPr>
            </w:pPr>
            <w:r w:rsidRPr="009156AF">
              <w:rPr>
                <w:rFonts w:ascii="Arial" w:eastAsia="Calibri" w:hAnsi="Arial" w:cs="Arial"/>
                <w:b/>
                <w:bCs/>
                <w:sz w:val="24"/>
                <w:szCs w:val="24"/>
              </w:rPr>
              <w:t>Quiz/</w:t>
            </w:r>
            <w:r w:rsidR="001B7811">
              <w:rPr>
                <w:rFonts w:ascii="Arial" w:eastAsia="Calibri" w:hAnsi="Arial" w:cs="Arial"/>
                <w:b/>
                <w:bCs/>
                <w:sz w:val="24"/>
                <w:szCs w:val="24"/>
              </w:rPr>
              <w:t>S</w:t>
            </w:r>
            <w:r w:rsidR="0023687C">
              <w:rPr>
                <w:rFonts w:ascii="Arial" w:eastAsia="Calibri" w:hAnsi="Arial" w:cs="Arial"/>
                <w:b/>
                <w:bCs/>
                <w:sz w:val="24"/>
                <w:szCs w:val="24"/>
              </w:rPr>
              <w:t>ummary</w:t>
            </w:r>
            <w:r w:rsidR="00827C2B">
              <w:rPr>
                <w:rFonts w:ascii="Arial" w:eastAsia="Calibri" w:hAnsi="Arial" w:cs="Arial"/>
                <w:b/>
                <w:bCs/>
                <w:sz w:val="24"/>
                <w:szCs w:val="24"/>
              </w:rPr>
              <w:t xml:space="preserve"> essays </w:t>
            </w:r>
            <w:r w:rsidR="00450CA3">
              <w:rPr>
                <w:rFonts w:ascii="Arial" w:eastAsia="Calibri" w:hAnsi="Arial" w:cs="Arial"/>
                <w:b/>
                <w:bCs/>
                <w:sz w:val="24"/>
                <w:szCs w:val="24"/>
              </w:rPr>
              <w:t>test</w:t>
            </w:r>
          </w:p>
        </w:tc>
        <w:tc>
          <w:tcPr>
            <w:tcW w:w="3272" w:type="dxa"/>
          </w:tcPr>
          <w:p w14:paraId="3ECD3B69" w14:textId="15890574" w:rsidR="006C1F63" w:rsidRPr="009156AF" w:rsidRDefault="006C1F63" w:rsidP="006C1F63">
            <w:pPr>
              <w:jc w:val="both"/>
              <w:rPr>
                <w:rFonts w:ascii="Arial" w:eastAsia="Calibri" w:hAnsi="Arial" w:cs="Arial"/>
                <w:sz w:val="24"/>
                <w:szCs w:val="24"/>
              </w:rPr>
            </w:pPr>
          </w:p>
        </w:tc>
        <w:tc>
          <w:tcPr>
            <w:tcW w:w="3811" w:type="dxa"/>
          </w:tcPr>
          <w:p w14:paraId="6D8A5143" w14:textId="7F670B29" w:rsidR="006C1F63" w:rsidRPr="009156AF" w:rsidRDefault="006C1F63" w:rsidP="006C1F63">
            <w:pPr>
              <w:jc w:val="both"/>
              <w:rPr>
                <w:rStyle w:val="Hyperlink"/>
                <w:rFonts w:ascii="Arial" w:hAnsi="Arial" w:cs="Arial"/>
                <w:color w:val="auto"/>
                <w:sz w:val="24"/>
                <w:szCs w:val="24"/>
                <w:u w:val="none"/>
              </w:rPr>
            </w:pPr>
            <w:r w:rsidRPr="009156AF">
              <w:rPr>
                <w:rStyle w:val="Hyperlink"/>
                <w:rFonts w:ascii="Arial" w:hAnsi="Arial" w:cs="Arial"/>
                <w:color w:val="auto"/>
                <w:sz w:val="24"/>
                <w:szCs w:val="24"/>
                <w:u w:val="none"/>
              </w:rPr>
              <w:t>ALJ#3</w:t>
            </w:r>
          </w:p>
          <w:p w14:paraId="0CC69951" w14:textId="17ABB39C" w:rsidR="006C1F63" w:rsidRPr="009156AF" w:rsidRDefault="006C1F63" w:rsidP="006C1F63">
            <w:pPr>
              <w:jc w:val="both"/>
              <w:rPr>
                <w:rFonts w:ascii="Arial" w:eastAsia="Calibri" w:hAnsi="Arial" w:cs="Arial"/>
                <w:b/>
                <w:bCs/>
                <w:sz w:val="24"/>
                <w:szCs w:val="24"/>
              </w:rPr>
            </w:pPr>
          </w:p>
        </w:tc>
      </w:tr>
      <w:tr w:rsidR="006C1F63" w:rsidRPr="009156AF" w14:paraId="42F10DA1" w14:textId="77777777" w:rsidTr="00144A39">
        <w:trPr>
          <w:trHeight w:val="755"/>
        </w:trPr>
        <w:tc>
          <w:tcPr>
            <w:tcW w:w="10790" w:type="dxa"/>
            <w:gridSpan w:val="4"/>
          </w:tcPr>
          <w:p w14:paraId="62005CB2" w14:textId="45B63C45" w:rsidR="006C1F63" w:rsidRPr="009156AF" w:rsidRDefault="006C1F63" w:rsidP="006C1F63">
            <w:pPr>
              <w:jc w:val="both"/>
              <w:rPr>
                <w:rFonts w:ascii="Arial" w:eastAsia="Calibri" w:hAnsi="Arial" w:cs="Arial"/>
                <w:sz w:val="24"/>
                <w:szCs w:val="24"/>
              </w:rPr>
            </w:pPr>
            <w:r w:rsidRPr="009156AF">
              <w:rPr>
                <w:rFonts w:ascii="Arial" w:hAnsi="Arial" w:cs="Arial"/>
                <w:b/>
                <w:bCs/>
                <w:sz w:val="24"/>
                <w:szCs w:val="24"/>
              </w:rPr>
              <w:t xml:space="preserve">                                                       3. Summary- Response Essays</w:t>
            </w:r>
          </w:p>
        </w:tc>
      </w:tr>
      <w:tr w:rsidR="006C1F63" w:rsidRPr="009156AF" w14:paraId="4BA69072" w14:textId="77777777" w:rsidTr="006C1F63">
        <w:trPr>
          <w:trHeight w:val="1421"/>
        </w:trPr>
        <w:tc>
          <w:tcPr>
            <w:tcW w:w="1203" w:type="dxa"/>
          </w:tcPr>
          <w:p w14:paraId="6F91BD76" w14:textId="049C72F5" w:rsidR="006C1F63" w:rsidRPr="00276C40"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09/</w:t>
            </w:r>
            <w:r>
              <w:rPr>
                <w:rFonts w:ascii="Arial" w:eastAsia="Calibri" w:hAnsi="Arial" w:cs="Arial"/>
                <w:sz w:val="24"/>
                <w:szCs w:val="24"/>
              </w:rPr>
              <w:t>15</w:t>
            </w:r>
            <w:r>
              <w:rPr>
                <w:rFonts w:ascii="Arial" w:eastAsiaTheme="minorEastAsia" w:hAnsi="Arial" w:cs="Arial" w:hint="eastAsia"/>
                <w:sz w:val="24"/>
                <w:szCs w:val="24"/>
                <w:lang w:eastAsia="ko-KR"/>
              </w:rPr>
              <w:t>-</w:t>
            </w:r>
            <w:r>
              <w:rPr>
                <w:rFonts w:ascii="Arial" w:eastAsiaTheme="minorEastAsia" w:hAnsi="Arial" w:cs="Arial"/>
                <w:sz w:val="24"/>
                <w:szCs w:val="24"/>
                <w:lang w:eastAsia="ko-KR"/>
              </w:rPr>
              <w:t>17</w:t>
            </w:r>
          </w:p>
        </w:tc>
        <w:tc>
          <w:tcPr>
            <w:tcW w:w="2504" w:type="dxa"/>
          </w:tcPr>
          <w:p w14:paraId="451E3ED2" w14:textId="76121839"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Ch.6 Summary-Response Essays</w:t>
            </w:r>
          </w:p>
        </w:tc>
        <w:tc>
          <w:tcPr>
            <w:tcW w:w="3272" w:type="dxa"/>
          </w:tcPr>
          <w:p w14:paraId="09173BB3"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-Brainstorming and academic language</w:t>
            </w:r>
          </w:p>
          <w:p w14:paraId="53D14A64" w14:textId="208CC86A" w:rsidR="006C1F63" w:rsidRPr="009156AF" w:rsidRDefault="006C1F63" w:rsidP="006C1F63">
            <w:pPr>
              <w:jc w:val="both"/>
              <w:rPr>
                <w:rFonts w:ascii="Arial" w:hAnsi="Arial" w:cs="Arial"/>
                <w:sz w:val="24"/>
                <w:szCs w:val="24"/>
              </w:rPr>
            </w:pPr>
            <w:r w:rsidRPr="009156AF">
              <w:rPr>
                <w:rFonts w:ascii="Arial" w:eastAsia="Calibri" w:hAnsi="Arial" w:cs="Arial"/>
                <w:sz w:val="24"/>
                <w:szCs w:val="24"/>
              </w:rPr>
              <w:t>-</w:t>
            </w:r>
            <w:r w:rsidRPr="009156AF">
              <w:rPr>
                <w:rFonts w:ascii="Arial" w:hAnsi="Arial" w:cs="Arial"/>
                <w:sz w:val="24"/>
                <w:szCs w:val="24"/>
              </w:rPr>
              <w:t xml:space="preserve"> M. Tartakovsky, “Overcoming Information Overload”</w:t>
            </w:r>
            <w:r w:rsidRPr="009156AF">
              <w:rPr>
                <w:rFonts w:ascii="Arial" w:eastAsia="Calibri" w:hAnsi="Arial" w:cs="Arial"/>
                <w:sz w:val="24"/>
                <w:szCs w:val="24"/>
                <w:highlight w:val="yellow"/>
              </w:rPr>
              <w:t xml:space="preserve"> </w:t>
            </w:r>
          </w:p>
          <w:p w14:paraId="345CC7F2" w14:textId="4FFD9E45" w:rsidR="006C1F63" w:rsidRPr="009156AF" w:rsidRDefault="006C1F63" w:rsidP="006C1F63">
            <w:pPr>
              <w:jc w:val="both"/>
              <w:rPr>
                <w:rFonts w:ascii="Arial" w:eastAsia="Calibri" w:hAnsi="Arial" w:cs="Arial"/>
                <w:sz w:val="24"/>
                <w:szCs w:val="24"/>
              </w:rPr>
            </w:pPr>
          </w:p>
        </w:tc>
        <w:tc>
          <w:tcPr>
            <w:tcW w:w="3811" w:type="dxa"/>
          </w:tcPr>
          <w:p w14:paraId="3551A606" w14:textId="77777777" w:rsidR="006C1F63" w:rsidRPr="009156AF" w:rsidRDefault="006C1F63" w:rsidP="006C1F63">
            <w:pPr>
              <w:jc w:val="both"/>
              <w:rPr>
                <w:rFonts w:ascii="Arial" w:eastAsia="Calibri" w:hAnsi="Arial" w:cs="Arial"/>
                <w:sz w:val="24"/>
                <w:szCs w:val="24"/>
                <w:highlight w:val="yellow"/>
              </w:rPr>
            </w:pPr>
          </w:p>
          <w:p w14:paraId="7810492B" w14:textId="7F490934"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ALJ#4</w:t>
            </w:r>
          </w:p>
          <w:p w14:paraId="58804366" w14:textId="7500224C" w:rsidR="006C1F63" w:rsidRPr="009156AF" w:rsidRDefault="006C1F63" w:rsidP="006C1F63">
            <w:pPr>
              <w:jc w:val="both"/>
              <w:rPr>
                <w:rFonts w:ascii="Arial" w:eastAsia="Calibri" w:hAnsi="Arial" w:cs="Arial"/>
                <w:sz w:val="24"/>
                <w:szCs w:val="24"/>
                <w:highlight w:val="yellow"/>
              </w:rPr>
            </w:pPr>
          </w:p>
        </w:tc>
      </w:tr>
      <w:tr w:rsidR="006C1F63" w:rsidRPr="009156AF" w14:paraId="4B99CA5E" w14:textId="77777777" w:rsidTr="006C1F63">
        <w:tc>
          <w:tcPr>
            <w:tcW w:w="1203" w:type="dxa"/>
          </w:tcPr>
          <w:p w14:paraId="313839CB" w14:textId="77777777" w:rsidR="006C1F63"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09/</w:t>
            </w:r>
            <w:r>
              <w:rPr>
                <w:rFonts w:ascii="Arial" w:eastAsia="Calibri" w:hAnsi="Arial" w:cs="Arial"/>
                <w:sz w:val="24"/>
                <w:szCs w:val="24"/>
              </w:rPr>
              <w:t>22</w:t>
            </w:r>
            <w:r>
              <w:rPr>
                <w:rFonts w:ascii="Arial" w:eastAsiaTheme="minorEastAsia" w:hAnsi="Arial" w:cs="Arial" w:hint="eastAsia"/>
                <w:sz w:val="24"/>
                <w:szCs w:val="24"/>
                <w:lang w:eastAsia="ko-KR"/>
              </w:rPr>
              <w:t>-</w:t>
            </w:r>
            <w:r>
              <w:rPr>
                <w:rFonts w:ascii="Arial" w:eastAsiaTheme="minorEastAsia" w:hAnsi="Arial" w:cs="Arial"/>
                <w:sz w:val="24"/>
                <w:szCs w:val="24"/>
                <w:lang w:eastAsia="ko-KR"/>
              </w:rPr>
              <w:t>24</w:t>
            </w:r>
          </w:p>
          <w:p w14:paraId="1416C0E2" w14:textId="77777777" w:rsidR="006C1F63" w:rsidRDefault="006C1F63" w:rsidP="006C1F63">
            <w:pPr>
              <w:jc w:val="both"/>
              <w:rPr>
                <w:rFonts w:ascii="Arial" w:eastAsiaTheme="minorEastAsia" w:hAnsi="Arial" w:cs="Arial"/>
                <w:sz w:val="24"/>
                <w:szCs w:val="24"/>
                <w:lang w:eastAsia="ko-KR"/>
              </w:rPr>
            </w:pPr>
          </w:p>
          <w:p w14:paraId="3797BC46" w14:textId="77777777" w:rsidR="006C1F63" w:rsidRDefault="006C1F63" w:rsidP="006C1F63">
            <w:pPr>
              <w:jc w:val="both"/>
              <w:rPr>
                <w:rFonts w:ascii="Arial" w:eastAsiaTheme="minorEastAsia" w:hAnsi="Arial" w:cs="Arial"/>
                <w:sz w:val="24"/>
                <w:szCs w:val="24"/>
                <w:lang w:eastAsia="ko-KR"/>
              </w:rPr>
            </w:pPr>
          </w:p>
          <w:p w14:paraId="56E39CD6" w14:textId="77777777" w:rsidR="006C1F63" w:rsidRDefault="006C1F63" w:rsidP="006C1F63">
            <w:pPr>
              <w:jc w:val="both"/>
              <w:rPr>
                <w:rFonts w:ascii="Arial" w:eastAsiaTheme="minorEastAsia" w:hAnsi="Arial" w:cs="Arial"/>
                <w:sz w:val="24"/>
                <w:szCs w:val="24"/>
                <w:lang w:eastAsia="ko-KR"/>
              </w:rPr>
            </w:pPr>
          </w:p>
          <w:p w14:paraId="4D20D653" w14:textId="77777777" w:rsidR="006C1F63" w:rsidRDefault="006C1F63" w:rsidP="006C1F63">
            <w:pPr>
              <w:jc w:val="both"/>
              <w:rPr>
                <w:rFonts w:ascii="Arial" w:eastAsiaTheme="minorEastAsia" w:hAnsi="Arial" w:cs="Arial"/>
                <w:sz w:val="24"/>
                <w:szCs w:val="24"/>
                <w:lang w:eastAsia="ko-KR"/>
              </w:rPr>
            </w:pPr>
          </w:p>
          <w:p w14:paraId="2CA7D9CE" w14:textId="77777777" w:rsidR="006C1F63" w:rsidRDefault="006C1F63" w:rsidP="006C1F63">
            <w:pPr>
              <w:jc w:val="both"/>
              <w:rPr>
                <w:rFonts w:ascii="Arial" w:eastAsiaTheme="minorEastAsia" w:hAnsi="Arial" w:cs="Arial"/>
                <w:sz w:val="24"/>
                <w:szCs w:val="24"/>
                <w:lang w:eastAsia="ko-KR"/>
              </w:rPr>
            </w:pPr>
          </w:p>
          <w:p w14:paraId="44FEF5EB" w14:textId="7FCB1314" w:rsidR="006C1F63" w:rsidRPr="00B65273" w:rsidRDefault="006C1F63" w:rsidP="006C1F63">
            <w:pPr>
              <w:jc w:val="both"/>
              <w:rPr>
                <w:rFonts w:ascii="Arial" w:eastAsiaTheme="minorEastAsia" w:hAnsi="Arial" w:cs="Arial"/>
                <w:sz w:val="24"/>
                <w:szCs w:val="24"/>
                <w:lang w:eastAsia="ko-KR"/>
              </w:rPr>
            </w:pPr>
          </w:p>
        </w:tc>
        <w:tc>
          <w:tcPr>
            <w:tcW w:w="2504" w:type="dxa"/>
          </w:tcPr>
          <w:p w14:paraId="1D3DBA30"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Analysis of the essay</w:t>
            </w:r>
          </w:p>
          <w:p w14:paraId="079AAEF5" w14:textId="108229BB"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Structure of the essay</w:t>
            </w:r>
          </w:p>
          <w:p w14:paraId="01628770"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Grammar</w:t>
            </w:r>
          </w:p>
          <w:p w14:paraId="042D12BD" w14:textId="3B55DB3E"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Plagiarism</w:t>
            </w:r>
          </w:p>
        </w:tc>
        <w:tc>
          <w:tcPr>
            <w:tcW w:w="3272" w:type="dxa"/>
          </w:tcPr>
          <w:p w14:paraId="50349262" w14:textId="67792480" w:rsidR="006C1F63" w:rsidRPr="009156AF" w:rsidRDefault="006C1F63" w:rsidP="006C1F63">
            <w:pPr>
              <w:jc w:val="both"/>
              <w:rPr>
                <w:rFonts w:ascii="Arial" w:eastAsia="Calibri" w:hAnsi="Arial" w:cs="Arial"/>
                <w:sz w:val="24"/>
                <w:szCs w:val="24"/>
              </w:rPr>
            </w:pPr>
          </w:p>
        </w:tc>
        <w:tc>
          <w:tcPr>
            <w:tcW w:w="3811" w:type="dxa"/>
          </w:tcPr>
          <w:p w14:paraId="774753D0" w14:textId="7DF4E17F"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-Brainstorming sheet (use the chart p.179) +Your essay outline (p.209-210) due</w:t>
            </w:r>
          </w:p>
          <w:p w14:paraId="169E1883" w14:textId="7838B697" w:rsidR="006C1F63" w:rsidRPr="009156AF" w:rsidRDefault="006C1F63" w:rsidP="006C1F63">
            <w:pPr>
              <w:jc w:val="both"/>
              <w:rPr>
                <w:rFonts w:ascii="Arial" w:eastAsia="Calibri" w:hAnsi="Arial" w:cs="Arial"/>
                <w:b/>
                <w:bCs/>
                <w:sz w:val="24"/>
                <w:szCs w:val="24"/>
                <w:highlight w:val="yellow"/>
              </w:rPr>
            </w:pPr>
            <w:r w:rsidRPr="009156AF">
              <w:rPr>
                <w:rFonts w:ascii="Arial" w:eastAsia="Calibri" w:hAnsi="Arial" w:cs="Arial"/>
                <w:b/>
                <w:bCs/>
                <w:sz w:val="24"/>
                <w:szCs w:val="24"/>
                <w:highlight w:val="yellow"/>
              </w:rPr>
              <w:t>Summary-response essays due</w:t>
            </w:r>
          </w:p>
          <w:p w14:paraId="03FD76E0" w14:textId="00DCE161"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ALJ#5</w:t>
            </w:r>
          </w:p>
          <w:p w14:paraId="42E0F813" w14:textId="0A68D15B" w:rsidR="006C1F63" w:rsidRPr="009156AF" w:rsidRDefault="006C1F63" w:rsidP="006C1F63">
            <w:pPr>
              <w:jc w:val="both"/>
              <w:rPr>
                <w:rFonts w:ascii="Arial" w:eastAsia="Calibri" w:hAnsi="Arial" w:cs="Arial"/>
                <w:sz w:val="24"/>
                <w:szCs w:val="24"/>
                <w:highlight w:val="yellow"/>
              </w:rPr>
            </w:pPr>
          </w:p>
        </w:tc>
      </w:tr>
      <w:tr w:rsidR="006C1F63" w:rsidRPr="009156AF" w14:paraId="0DB5B1A0" w14:textId="77777777" w:rsidTr="006C1F63">
        <w:trPr>
          <w:trHeight w:val="800"/>
        </w:trPr>
        <w:tc>
          <w:tcPr>
            <w:tcW w:w="1203" w:type="dxa"/>
          </w:tcPr>
          <w:p w14:paraId="66A17AEC" w14:textId="753C0C3E" w:rsidR="006C1F63" w:rsidRDefault="006C1F63" w:rsidP="006C1F63">
            <w:pPr>
              <w:jc w:val="both"/>
              <w:rPr>
                <w:rFonts w:ascii="Arial" w:eastAsiaTheme="minorEastAsia" w:hAnsi="Arial" w:cs="Arial"/>
                <w:sz w:val="24"/>
                <w:szCs w:val="24"/>
                <w:lang w:eastAsia="ko-KR"/>
              </w:rPr>
            </w:pPr>
            <w:r>
              <w:rPr>
                <w:rFonts w:ascii="Arial" w:eastAsiaTheme="minorEastAsia" w:hAnsi="Arial" w:cs="Arial"/>
                <w:sz w:val="24"/>
                <w:szCs w:val="24"/>
                <w:lang w:eastAsia="ko-KR"/>
              </w:rPr>
              <w:lastRenderedPageBreak/>
              <w:t>09/29-01</w:t>
            </w:r>
          </w:p>
          <w:p w14:paraId="4F242A0B" w14:textId="4FA69521" w:rsidR="006C1F63" w:rsidRPr="00367496" w:rsidRDefault="006C1F63" w:rsidP="006C1F63">
            <w:pPr>
              <w:jc w:val="both"/>
              <w:rPr>
                <w:rFonts w:ascii="Arial" w:eastAsiaTheme="minorEastAsia" w:hAnsi="Arial" w:cs="Arial"/>
                <w:sz w:val="24"/>
                <w:szCs w:val="24"/>
                <w:lang w:eastAsia="ko-KR"/>
              </w:rPr>
            </w:pPr>
          </w:p>
        </w:tc>
        <w:tc>
          <w:tcPr>
            <w:tcW w:w="2504" w:type="dxa"/>
          </w:tcPr>
          <w:p w14:paraId="1CD9281D" w14:textId="77777777" w:rsidR="006C1F63" w:rsidRPr="001F2EED" w:rsidRDefault="006C1F63" w:rsidP="006C1F63">
            <w:pPr>
              <w:jc w:val="both"/>
              <w:rPr>
                <w:rFonts w:ascii="Arial" w:eastAsia="Calibri" w:hAnsi="Arial" w:cs="Arial"/>
                <w:b/>
                <w:bCs/>
                <w:sz w:val="24"/>
                <w:szCs w:val="24"/>
              </w:rPr>
            </w:pPr>
            <w:r w:rsidRPr="001F2EED">
              <w:rPr>
                <w:rFonts w:ascii="Arial" w:eastAsia="Calibri" w:hAnsi="Arial" w:cs="Arial"/>
                <w:b/>
                <w:bCs/>
                <w:sz w:val="24"/>
                <w:szCs w:val="24"/>
              </w:rPr>
              <w:t xml:space="preserve">Quiz/SR essay test </w:t>
            </w:r>
          </w:p>
          <w:p w14:paraId="51E4B248" w14:textId="77777777" w:rsidR="006C1F63" w:rsidRPr="009156AF" w:rsidRDefault="006C1F63" w:rsidP="006C1F63">
            <w:pPr>
              <w:jc w:val="both"/>
              <w:rPr>
                <w:rFonts w:ascii="Arial" w:eastAsia="Calibri" w:hAnsi="Arial" w:cs="Arial"/>
                <w:sz w:val="24"/>
                <w:szCs w:val="24"/>
              </w:rPr>
            </w:pPr>
          </w:p>
          <w:p w14:paraId="396DD697" w14:textId="50068D94" w:rsidR="006C1F63" w:rsidRPr="000C3180" w:rsidRDefault="006C1F63" w:rsidP="006C1F63">
            <w:pPr>
              <w:jc w:val="both"/>
              <w:rPr>
                <w:rFonts w:ascii="Arial" w:eastAsiaTheme="minorEastAsia" w:hAnsi="Arial" w:cs="Arial"/>
                <w:sz w:val="24"/>
                <w:szCs w:val="24"/>
                <w:lang w:eastAsia="ko-KR"/>
              </w:rPr>
            </w:pPr>
          </w:p>
        </w:tc>
        <w:tc>
          <w:tcPr>
            <w:tcW w:w="3272" w:type="dxa"/>
          </w:tcPr>
          <w:p w14:paraId="45CE3C97" w14:textId="54E88EAB" w:rsidR="006C1F63" w:rsidRPr="009156AF" w:rsidRDefault="006C1F63" w:rsidP="006C1F63">
            <w:pPr>
              <w:jc w:val="both"/>
              <w:rPr>
                <w:rFonts w:ascii="Arial" w:eastAsia="Calibri" w:hAnsi="Arial" w:cs="Arial"/>
                <w:sz w:val="24"/>
                <w:szCs w:val="24"/>
              </w:rPr>
            </w:pPr>
          </w:p>
        </w:tc>
        <w:tc>
          <w:tcPr>
            <w:tcW w:w="3811" w:type="dxa"/>
          </w:tcPr>
          <w:p w14:paraId="11B5FCF3" w14:textId="770617F0" w:rsidR="006C1F63" w:rsidRPr="009156AF" w:rsidRDefault="00671740" w:rsidP="006C1F63">
            <w:pPr>
              <w:jc w:val="both"/>
              <w:rPr>
                <w:rFonts w:ascii="Arial" w:eastAsia="Calibri" w:hAnsi="Arial" w:cs="Arial"/>
                <w:sz w:val="24"/>
                <w:szCs w:val="24"/>
              </w:rPr>
            </w:pPr>
            <w:r w:rsidRPr="009156AF">
              <w:rPr>
                <w:rFonts w:ascii="Arial" w:eastAsia="Calibri" w:hAnsi="Arial" w:cs="Arial"/>
                <w:sz w:val="24"/>
                <w:szCs w:val="24"/>
              </w:rPr>
              <w:t>ALJ#6</w:t>
            </w:r>
          </w:p>
        </w:tc>
      </w:tr>
      <w:tr w:rsidR="006C1F63" w:rsidRPr="009156AF" w14:paraId="6D88EFC5" w14:textId="77777777" w:rsidTr="004A53E0">
        <w:tc>
          <w:tcPr>
            <w:tcW w:w="10790" w:type="dxa"/>
            <w:gridSpan w:val="4"/>
          </w:tcPr>
          <w:p w14:paraId="0AB56FA6" w14:textId="37F6006B" w:rsidR="006C1F63" w:rsidRPr="00AC100F" w:rsidRDefault="006C1F63" w:rsidP="006C1F63">
            <w:pPr>
              <w:pStyle w:val="ListParagraph"/>
              <w:numPr>
                <w:ilvl w:val="1"/>
                <w:numId w:val="2"/>
              </w:numPr>
              <w:jc w:val="both"/>
              <w:rPr>
                <w:rFonts w:ascii="Arial" w:eastAsia="Calibri" w:hAnsi="Arial" w:cs="Arial"/>
                <w:b/>
                <w:bCs/>
                <w:sz w:val="24"/>
                <w:szCs w:val="24"/>
              </w:rPr>
            </w:pPr>
            <w:r w:rsidRPr="00AC100F">
              <w:rPr>
                <w:rFonts w:ascii="Arial" w:eastAsia="Calibri" w:hAnsi="Arial" w:cs="Arial"/>
                <w:b/>
                <w:bCs/>
                <w:sz w:val="24"/>
                <w:szCs w:val="24"/>
              </w:rPr>
              <w:t>Unity &amp; Coherence</w:t>
            </w:r>
          </w:p>
        </w:tc>
      </w:tr>
      <w:tr w:rsidR="006C1F63" w:rsidRPr="009156AF" w14:paraId="1C27962B" w14:textId="77777777" w:rsidTr="006C1F63">
        <w:tc>
          <w:tcPr>
            <w:tcW w:w="1203" w:type="dxa"/>
          </w:tcPr>
          <w:p w14:paraId="0E6BF536" w14:textId="122B70F5" w:rsidR="006C1F63" w:rsidRPr="00BD6020"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10/</w:t>
            </w:r>
            <w:r>
              <w:rPr>
                <w:rFonts w:ascii="Arial" w:eastAsia="Calibri" w:hAnsi="Arial" w:cs="Arial"/>
                <w:sz w:val="24"/>
                <w:szCs w:val="24"/>
              </w:rPr>
              <w:t>06-08</w:t>
            </w:r>
            <w:r w:rsidRPr="009156AF">
              <w:rPr>
                <w:rFonts w:ascii="Arial" w:eastAsia="Calibri" w:hAnsi="Arial" w:cs="Arial"/>
                <w:sz w:val="24"/>
                <w:szCs w:val="24"/>
              </w:rPr>
              <w:t xml:space="preserve"> </w:t>
            </w:r>
          </w:p>
        </w:tc>
        <w:tc>
          <w:tcPr>
            <w:tcW w:w="2504" w:type="dxa"/>
          </w:tcPr>
          <w:p w14:paraId="2916C5FC"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Unity/Coherence</w:t>
            </w:r>
          </w:p>
          <w:p w14:paraId="47A62229" w14:textId="1408CFF0" w:rsidR="006C1F63" w:rsidRPr="001A52D8" w:rsidRDefault="006C1F63" w:rsidP="006C1F63">
            <w:pPr>
              <w:jc w:val="both"/>
              <w:rPr>
                <w:rFonts w:ascii="Arial" w:eastAsiaTheme="minorEastAsia" w:hAnsi="Arial" w:cs="Arial"/>
                <w:sz w:val="24"/>
                <w:szCs w:val="24"/>
                <w:lang w:eastAsia="ko-KR"/>
              </w:rPr>
            </w:pPr>
          </w:p>
          <w:p w14:paraId="5EAAC0ED" w14:textId="636CCD7C" w:rsidR="006C1F63" w:rsidRPr="000C3180" w:rsidRDefault="006C1F63" w:rsidP="006C1F63">
            <w:pPr>
              <w:jc w:val="both"/>
              <w:rPr>
                <w:rFonts w:ascii="Arial" w:eastAsiaTheme="minorEastAsia" w:hAnsi="Arial" w:cs="Arial"/>
                <w:sz w:val="24"/>
                <w:szCs w:val="24"/>
                <w:lang w:eastAsia="ko-KR"/>
              </w:rPr>
            </w:pPr>
          </w:p>
        </w:tc>
        <w:tc>
          <w:tcPr>
            <w:tcW w:w="3272" w:type="dxa"/>
          </w:tcPr>
          <w:p w14:paraId="57B839A9" w14:textId="71C239C3" w:rsidR="006C1F63" w:rsidRPr="009156AF" w:rsidRDefault="006C1F63" w:rsidP="006C1F63">
            <w:pPr>
              <w:jc w:val="both"/>
              <w:rPr>
                <w:rFonts w:ascii="Arial" w:eastAsia="Calibri" w:hAnsi="Arial" w:cs="Arial"/>
                <w:sz w:val="24"/>
                <w:szCs w:val="24"/>
              </w:rPr>
            </w:pPr>
          </w:p>
        </w:tc>
        <w:tc>
          <w:tcPr>
            <w:tcW w:w="3811" w:type="dxa"/>
          </w:tcPr>
          <w:p w14:paraId="15453C50" w14:textId="1DE28EFC" w:rsidR="006C1F63" w:rsidRPr="009156AF" w:rsidRDefault="00671740" w:rsidP="006C1F63">
            <w:pPr>
              <w:jc w:val="both"/>
              <w:rPr>
                <w:rFonts w:ascii="Arial" w:eastAsia="Calibri" w:hAnsi="Arial" w:cs="Arial"/>
                <w:sz w:val="24"/>
                <w:szCs w:val="24"/>
              </w:rPr>
            </w:pPr>
            <w:r w:rsidRPr="009156AF">
              <w:rPr>
                <w:rFonts w:ascii="Arial" w:eastAsia="Calibri" w:hAnsi="Arial" w:cs="Arial"/>
                <w:sz w:val="24"/>
                <w:szCs w:val="24"/>
              </w:rPr>
              <w:t>ALJ#7</w:t>
            </w:r>
          </w:p>
        </w:tc>
      </w:tr>
      <w:tr w:rsidR="006C1F63" w:rsidRPr="009156AF" w14:paraId="0079D9EF" w14:textId="77777777" w:rsidTr="006C1F63">
        <w:trPr>
          <w:trHeight w:val="728"/>
        </w:trPr>
        <w:tc>
          <w:tcPr>
            <w:tcW w:w="1203" w:type="dxa"/>
          </w:tcPr>
          <w:p w14:paraId="1EC4ECE9" w14:textId="019F9C4C" w:rsidR="006C1F63" w:rsidRPr="00C469F5"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10/</w:t>
            </w:r>
            <w:r>
              <w:rPr>
                <w:rFonts w:ascii="Arial" w:eastAsiaTheme="minorEastAsia" w:hAnsi="Arial" w:cs="Arial" w:hint="eastAsia"/>
                <w:sz w:val="24"/>
                <w:szCs w:val="24"/>
                <w:lang w:eastAsia="ko-KR"/>
              </w:rPr>
              <w:t>1</w:t>
            </w:r>
            <w:r>
              <w:rPr>
                <w:rFonts w:ascii="Arial" w:eastAsiaTheme="minorEastAsia" w:hAnsi="Arial" w:cs="Arial"/>
                <w:sz w:val="24"/>
                <w:szCs w:val="24"/>
                <w:lang w:eastAsia="ko-KR"/>
              </w:rPr>
              <w:t>3-15</w:t>
            </w:r>
          </w:p>
        </w:tc>
        <w:tc>
          <w:tcPr>
            <w:tcW w:w="2504" w:type="dxa"/>
          </w:tcPr>
          <w:p w14:paraId="03C17326" w14:textId="6E284368" w:rsidR="006C1F63" w:rsidRPr="009156AF" w:rsidRDefault="006C1F63" w:rsidP="006C1F63">
            <w:pPr>
              <w:jc w:val="both"/>
              <w:rPr>
                <w:rFonts w:ascii="Arial" w:eastAsia="Calibri" w:hAnsi="Arial" w:cs="Arial"/>
                <w:sz w:val="24"/>
                <w:szCs w:val="24"/>
              </w:rPr>
            </w:pPr>
            <w:r>
              <w:rPr>
                <w:rFonts w:ascii="Arial" w:eastAsia="Calibri" w:hAnsi="Arial" w:cs="Arial"/>
                <w:sz w:val="24"/>
                <w:szCs w:val="24"/>
              </w:rPr>
              <w:t>Fall Break</w:t>
            </w:r>
          </w:p>
        </w:tc>
        <w:tc>
          <w:tcPr>
            <w:tcW w:w="3272" w:type="dxa"/>
          </w:tcPr>
          <w:p w14:paraId="2F6B3DBD" w14:textId="554DC75F" w:rsidR="006C1F63" w:rsidRPr="009156AF" w:rsidRDefault="006C1F63" w:rsidP="006C1F63">
            <w:pPr>
              <w:jc w:val="both"/>
              <w:rPr>
                <w:rFonts w:ascii="Arial" w:eastAsia="Calibri" w:hAnsi="Arial" w:cs="Arial"/>
                <w:b/>
                <w:bCs/>
                <w:sz w:val="24"/>
                <w:szCs w:val="24"/>
              </w:rPr>
            </w:pPr>
          </w:p>
        </w:tc>
        <w:tc>
          <w:tcPr>
            <w:tcW w:w="3811" w:type="dxa"/>
          </w:tcPr>
          <w:p w14:paraId="402C59B2" w14:textId="759EC22C" w:rsidR="006C1F63" w:rsidRPr="009156AF" w:rsidRDefault="006C1F63" w:rsidP="006C1F63">
            <w:pPr>
              <w:jc w:val="both"/>
              <w:rPr>
                <w:rFonts w:ascii="Arial" w:eastAsia="Calibri" w:hAnsi="Arial" w:cs="Arial"/>
                <w:sz w:val="24"/>
                <w:szCs w:val="24"/>
              </w:rPr>
            </w:pPr>
            <w:r w:rsidRPr="009156AF">
              <w:rPr>
                <w:rFonts w:ascii="Arial" w:eastAsia="Calibri" w:hAnsi="Arial" w:cs="Arial"/>
                <w:noProof/>
                <w:sz w:val="24"/>
                <w:szCs w:val="24"/>
              </w:rPr>
              <w:drawing>
                <wp:inline distT="0" distB="0" distL="0" distR="0" wp14:anchorId="668BFA48" wp14:editId="230D965E">
                  <wp:extent cx="984885" cy="587740"/>
                  <wp:effectExtent l="0" t="0" r="5715" b="3175"/>
                  <wp:docPr id="8" name="Picture 1" descr="호박 일러스트 이미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호박 일러스트 이미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5494" cy="594071"/>
                          </a:xfrm>
                          <a:prstGeom prst="rect">
                            <a:avLst/>
                          </a:prstGeom>
                          <a:noFill/>
                          <a:ln>
                            <a:noFill/>
                          </a:ln>
                        </pic:spPr>
                      </pic:pic>
                    </a:graphicData>
                  </a:graphic>
                </wp:inline>
              </w:drawing>
            </w:r>
          </w:p>
        </w:tc>
      </w:tr>
      <w:tr w:rsidR="006C1F63" w:rsidRPr="009156AF" w14:paraId="489EE21C" w14:textId="77777777" w:rsidTr="006C1F63">
        <w:trPr>
          <w:trHeight w:val="728"/>
        </w:trPr>
        <w:tc>
          <w:tcPr>
            <w:tcW w:w="1203" w:type="dxa"/>
            <w:tcBorders>
              <w:bottom w:val="single" w:sz="4" w:space="0" w:color="auto"/>
              <w:right w:val="nil"/>
            </w:tcBorders>
          </w:tcPr>
          <w:p w14:paraId="4AF2EDDC" w14:textId="77777777" w:rsidR="006C1F63" w:rsidRPr="009156AF" w:rsidRDefault="006C1F63" w:rsidP="006C1F63">
            <w:pPr>
              <w:jc w:val="both"/>
              <w:rPr>
                <w:rFonts w:ascii="Arial" w:eastAsia="Calibri" w:hAnsi="Arial" w:cs="Arial"/>
                <w:sz w:val="24"/>
                <w:szCs w:val="24"/>
              </w:rPr>
            </w:pPr>
          </w:p>
        </w:tc>
        <w:tc>
          <w:tcPr>
            <w:tcW w:w="2504" w:type="dxa"/>
            <w:tcBorders>
              <w:left w:val="nil"/>
              <w:bottom w:val="single" w:sz="4" w:space="0" w:color="auto"/>
              <w:right w:val="nil"/>
            </w:tcBorders>
          </w:tcPr>
          <w:p w14:paraId="649BE810" w14:textId="1A3A8262" w:rsidR="006C1F63" w:rsidRPr="009156AF" w:rsidRDefault="006C1F63" w:rsidP="006C1F63">
            <w:pPr>
              <w:jc w:val="both"/>
              <w:rPr>
                <w:rFonts w:ascii="Arial" w:eastAsia="Calibri" w:hAnsi="Arial" w:cs="Arial"/>
                <w:sz w:val="24"/>
                <w:szCs w:val="24"/>
              </w:rPr>
            </w:pPr>
          </w:p>
        </w:tc>
        <w:tc>
          <w:tcPr>
            <w:tcW w:w="3272" w:type="dxa"/>
            <w:tcBorders>
              <w:left w:val="nil"/>
              <w:bottom w:val="single" w:sz="4" w:space="0" w:color="auto"/>
              <w:right w:val="nil"/>
            </w:tcBorders>
          </w:tcPr>
          <w:p w14:paraId="2B24C4F2" w14:textId="014705A3" w:rsidR="006C1F63" w:rsidRPr="009156AF" w:rsidRDefault="006C1F63" w:rsidP="006C1F63">
            <w:pPr>
              <w:jc w:val="both"/>
              <w:rPr>
                <w:rFonts w:ascii="Arial" w:eastAsia="Calibri" w:hAnsi="Arial" w:cs="Arial"/>
                <w:b/>
                <w:bCs/>
                <w:sz w:val="24"/>
                <w:szCs w:val="24"/>
              </w:rPr>
            </w:pPr>
            <w:r w:rsidRPr="009156AF">
              <w:rPr>
                <w:rFonts w:ascii="Arial" w:eastAsia="Calibri" w:hAnsi="Arial" w:cs="Arial"/>
                <w:b/>
                <w:bCs/>
                <w:sz w:val="24"/>
                <w:szCs w:val="24"/>
              </w:rPr>
              <w:t>5.</w:t>
            </w:r>
            <w:r w:rsidR="00A039CF">
              <w:rPr>
                <w:rFonts w:ascii="Arial" w:eastAsia="Calibri" w:hAnsi="Arial" w:cs="Arial"/>
                <w:b/>
                <w:bCs/>
                <w:sz w:val="24"/>
                <w:szCs w:val="24"/>
              </w:rPr>
              <w:t xml:space="preserve"> </w:t>
            </w:r>
            <w:r w:rsidRPr="009156AF">
              <w:rPr>
                <w:rFonts w:ascii="Arial" w:eastAsia="Calibri" w:hAnsi="Arial" w:cs="Arial"/>
                <w:b/>
                <w:bCs/>
                <w:sz w:val="24"/>
                <w:szCs w:val="24"/>
              </w:rPr>
              <w:t>Academic</w:t>
            </w:r>
            <w:r>
              <w:rPr>
                <w:rFonts w:ascii="Arial" w:eastAsia="Calibri" w:hAnsi="Arial" w:cs="Arial"/>
                <w:b/>
                <w:bCs/>
                <w:sz w:val="24"/>
                <w:szCs w:val="24"/>
              </w:rPr>
              <w:t xml:space="preserve"> </w:t>
            </w:r>
            <w:r w:rsidRPr="009156AF">
              <w:rPr>
                <w:rFonts w:ascii="Arial" w:eastAsia="Calibri" w:hAnsi="Arial" w:cs="Arial"/>
                <w:b/>
                <w:bCs/>
                <w:sz w:val="24"/>
                <w:szCs w:val="24"/>
              </w:rPr>
              <w:t>Essays</w:t>
            </w:r>
          </w:p>
          <w:p w14:paraId="4C22912B" w14:textId="3CA446BD" w:rsidR="006C1F63" w:rsidRPr="009156AF" w:rsidRDefault="006C1F63" w:rsidP="006C1F63">
            <w:pPr>
              <w:jc w:val="both"/>
              <w:rPr>
                <w:rFonts w:ascii="Arial" w:eastAsia="Calibri" w:hAnsi="Arial" w:cs="Arial"/>
                <w:b/>
                <w:bCs/>
                <w:sz w:val="24"/>
                <w:szCs w:val="24"/>
              </w:rPr>
            </w:pPr>
          </w:p>
        </w:tc>
        <w:tc>
          <w:tcPr>
            <w:tcW w:w="3811" w:type="dxa"/>
            <w:tcBorders>
              <w:left w:val="nil"/>
              <w:bottom w:val="single" w:sz="4" w:space="0" w:color="auto"/>
            </w:tcBorders>
          </w:tcPr>
          <w:p w14:paraId="6527F2EA" w14:textId="77777777" w:rsidR="006C1F63" w:rsidRPr="009156AF" w:rsidRDefault="006C1F63" w:rsidP="006C1F63">
            <w:pPr>
              <w:jc w:val="both"/>
              <w:rPr>
                <w:rFonts w:ascii="Arial" w:eastAsia="Calibri" w:hAnsi="Arial" w:cs="Arial"/>
                <w:sz w:val="24"/>
                <w:szCs w:val="24"/>
              </w:rPr>
            </w:pPr>
          </w:p>
        </w:tc>
      </w:tr>
      <w:tr w:rsidR="006C1F63" w:rsidRPr="009156AF" w14:paraId="47801A16" w14:textId="77777777" w:rsidTr="006C1F63">
        <w:trPr>
          <w:trHeight w:val="728"/>
        </w:trPr>
        <w:tc>
          <w:tcPr>
            <w:tcW w:w="1203" w:type="dxa"/>
          </w:tcPr>
          <w:p w14:paraId="30DE29BB" w14:textId="5999B615" w:rsidR="006C1F63" w:rsidRPr="003F6DBD"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10/</w:t>
            </w:r>
            <w:r>
              <w:rPr>
                <w:rFonts w:ascii="Arial" w:eastAsiaTheme="minorEastAsia" w:hAnsi="Arial" w:cs="Arial" w:hint="eastAsia"/>
                <w:sz w:val="24"/>
                <w:szCs w:val="24"/>
                <w:lang w:eastAsia="ko-KR"/>
              </w:rPr>
              <w:t>2</w:t>
            </w:r>
            <w:r>
              <w:rPr>
                <w:rFonts w:ascii="Arial" w:eastAsiaTheme="minorEastAsia" w:hAnsi="Arial" w:cs="Arial"/>
                <w:sz w:val="24"/>
                <w:szCs w:val="24"/>
                <w:lang w:eastAsia="ko-KR"/>
              </w:rPr>
              <w:t>0</w:t>
            </w:r>
            <w:r>
              <w:rPr>
                <w:rFonts w:ascii="Arial" w:eastAsiaTheme="minorEastAsia" w:hAnsi="Arial" w:cs="Arial" w:hint="eastAsia"/>
                <w:sz w:val="24"/>
                <w:szCs w:val="24"/>
                <w:lang w:eastAsia="ko-KR"/>
              </w:rPr>
              <w:t>-2</w:t>
            </w:r>
            <w:r>
              <w:rPr>
                <w:rFonts w:ascii="Arial" w:eastAsiaTheme="minorEastAsia" w:hAnsi="Arial" w:cs="Arial"/>
                <w:sz w:val="24"/>
                <w:szCs w:val="24"/>
                <w:lang w:eastAsia="ko-KR"/>
              </w:rPr>
              <w:t>2</w:t>
            </w:r>
          </w:p>
        </w:tc>
        <w:tc>
          <w:tcPr>
            <w:tcW w:w="2504" w:type="dxa"/>
          </w:tcPr>
          <w:p w14:paraId="4FAC6383" w14:textId="77777777" w:rsidR="006C1F63" w:rsidRPr="009156AF" w:rsidRDefault="006C1F63" w:rsidP="006C1F63">
            <w:pPr>
              <w:jc w:val="both"/>
              <w:rPr>
                <w:rFonts w:ascii="Arial" w:eastAsia="Calibri" w:hAnsi="Arial" w:cs="Arial"/>
                <w:b/>
                <w:bCs/>
                <w:sz w:val="24"/>
                <w:szCs w:val="24"/>
              </w:rPr>
            </w:pPr>
            <w:r w:rsidRPr="009156AF">
              <w:rPr>
                <w:rFonts w:ascii="Arial" w:eastAsia="Calibri" w:hAnsi="Arial" w:cs="Arial"/>
                <w:b/>
                <w:bCs/>
                <w:sz w:val="24"/>
                <w:szCs w:val="24"/>
              </w:rPr>
              <w:t>Quiz</w:t>
            </w:r>
          </w:p>
          <w:p w14:paraId="55F3AF91" w14:textId="6B1B5464"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Ch1. Academic essays</w:t>
            </w:r>
          </w:p>
        </w:tc>
        <w:tc>
          <w:tcPr>
            <w:tcW w:w="3272" w:type="dxa"/>
          </w:tcPr>
          <w:p w14:paraId="00A33634" w14:textId="77777777" w:rsidR="006C1F63" w:rsidRPr="009156AF" w:rsidRDefault="006C1F63" w:rsidP="006C1F63">
            <w:pPr>
              <w:jc w:val="both"/>
              <w:rPr>
                <w:rFonts w:ascii="Arial" w:eastAsia="Calibri" w:hAnsi="Arial" w:cs="Arial"/>
                <w:b/>
                <w:bCs/>
                <w:sz w:val="24"/>
                <w:szCs w:val="24"/>
              </w:rPr>
            </w:pPr>
          </w:p>
        </w:tc>
        <w:tc>
          <w:tcPr>
            <w:tcW w:w="3811" w:type="dxa"/>
          </w:tcPr>
          <w:p w14:paraId="10632B48" w14:textId="16735611" w:rsidR="006C1F63" w:rsidRPr="009156AF" w:rsidRDefault="00671740" w:rsidP="006C1F63">
            <w:pPr>
              <w:jc w:val="both"/>
              <w:rPr>
                <w:rFonts w:ascii="Arial" w:eastAsia="Calibri" w:hAnsi="Arial" w:cs="Arial"/>
                <w:sz w:val="24"/>
                <w:szCs w:val="24"/>
              </w:rPr>
            </w:pPr>
            <w:r w:rsidRPr="009156AF">
              <w:rPr>
                <w:rFonts w:ascii="Arial" w:eastAsia="Calibri" w:hAnsi="Arial" w:cs="Arial"/>
                <w:sz w:val="24"/>
                <w:szCs w:val="24"/>
              </w:rPr>
              <w:t>ALJ#8</w:t>
            </w:r>
          </w:p>
        </w:tc>
      </w:tr>
      <w:tr w:rsidR="006C1F63" w:rsidRPr="009156AF" w14:paraId="4E9D5518" w14:textId="77777777" w:rsidTr="006C1F63">
        <w:trPr>
          <w:trHeight w:val="728"/>
        </w:trPr>
        <w:tc>
          <w:tcPr>
            <w:tcW w:w="1203" w:type="dxa"/>
          </w:tcPr>
          <w:p w14:paraId="630FEB1E" w14:textId="0B9749F4" w:rsidR="006C1F63" w:rsidRPr="00547DB6"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10/2</w:t>
            </w:r>
            <w:r>
              <w:rPr>
                <w:rFonts w:ascii="Arial" w:eastAsia="Calibri" w:hAnsi="Arial" w:cs="Arial"/>
                <w:sz w:val="24"/>
                <w:szCs w:val="24"/>
              </w:rPr>
              <w:t>7</w:t>
            </w:r>
            <w:r>
              <w:rPr>
                <w:rFonts w:ascii="Arial" w:eastAsiaTheme="minorEastAsia" w:hAnsi="Arial" w:cs="Arial" w:hint="eastAsia"/>
                <w:sz w:val="24"/>
                <w:szCs w:val="24"/>
                <w:lang w:eastAsia="ko-KR"/>
              </w:rPr>
              <w:t>-</w:t>
            </w:r>
            <w:r>
              <w:rPr>
                <w:rFonts w:ascii="Arial" w:eastAsiaTheme="minorEastAsia" w:hAnsi="Arial" w:cs="Arial"/>
                <w:sz w:val="24"/>
                <w:szCs w:val="24"/>
                <w:lang w:eastAsia="ko-KR"/>
              </w:rPr>
              <w:t>29</w:t>
            </w:r>
          </w:p>
        </w:tc>
        <w:tc>
          <w:tcPr>
            <w:tcW w:w="2504" w:type="dxa"/>
          </w:tcPr>
          <w:p w14:paraId="3BA08F92"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Analysis of the essay</w:t>
            </w:r>
          </w:p>
          <w:p w14:paraId="2B75921E" w14:textId="77777777" w:rsidR="006C1F63" w:rsidRPr="009156AF" w:rsidRDefault="006C1F63" w:rsidP="006C1F63">
            <w:pPr>
              <w:jc w:val="both"/>
              <w:rPr>
                <w:rFonts w:ascii="Arial" w:eastAsia="Calibri" w:hAnsi="Arial" w:cs="Arial"/>
                <w:sz w:val="24"/>
                <w:szCs w:val="24"/>
              </w:rPr>
            </w:pPr>
          </w:p>
          <w:p w14:paraId="5A7AE28B" w14:textId="77777777" w:rsidR="006C1F63" w:rsidRPr="009156AF" w:rsidRDefault="006C1F63" w:rsidP="006C1F63">
            <w:pPr>
              <w:jc w:val="both"/>
              <w:rPr>
                <w:rFonts w:ascii="Arial" w:eastAsia="Calibri" w:hAnsi="Arial" w:cs="Arial"/>
                <w:sz w:val="24"/>
                <w:szCs w:val="24"/>
              </w:rPr>
            </w:pPr>
          </w:p>
          <w:p w14:paraId="74BBCD77" w14:textId="1060A31D"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Structure of the essay</w:t>
            </w:r>
          </w:p>
        </w:tc>
        <w:tc>
          <w:tcPr>
            <w:tcW w:w="3272" w:type="dxa"/>
          </w:tcPr>
          <w:p w14:paraId="63C639D3" w14:textId="77777777" w:rsidR="006C1F63" w:rsidRPr="009156AF" w:rsidRDefault="006C1F63" w:rsidP="006C1F63">
            <w:pPr>
              <w:jc w:val="both"/>
              <w:rPr>
                <w:rFonts w:ascii="Arial" w:eastAsia="Calibri" w:hAnsi="Arial" w:cs="Arial"/>
                <w:b/>
                <w:bCs/>
                <w:sz w:val="24"/>
                <w:szCs w:val="24"/>
              </w:rPr>
            </w:pPr>
          </w:p>
        </w:tc>
        <w:tc>
          <w:tcPr>
            <w:tcW w:w="3811" w:type="dxa"/>
          </w:tcPr>
          <w:p w14:paraId="4A8BB856" w14:textId="7777777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Outline due for your academic essays(p.44)+brainstorming(p.42)</w:t>
            </w:r>
          </w:p>
          <w:p w14:paraId="46A54D90" w14:textId="18C1884A" w:rsidR="006C1F63" w:rsidRPr="009156AF" w:rsidRDefault="00671740" w:rsidP="006C1F63">
            <w:pPr>
              <w:jc w:val="both"/>
              <w:rPr>
                <w:rFonts w:ascii="Arial" w:eastAsia="Calibri" w:hAnsi="Arial" w:cs="Arial"/>
                <w:sz w:val="24"/>
                <w:szCs w:val="24"/>
              </w:rPr>
            </w:pPr>
            <w:r w:rsidRPr="009156AF">
              <w:rPr>
                <w:rFonts w:ascii="Arial" w:eastAsia="Calibri" w:hAnsi="Arial" w:cs="Arial"/>
                <w:sz w:val="24"/>
                <w:szCs w:val="24"/>
              </w:rPr>
              <w:t>ALJ#9</w:t>
            </w:r>
          </w:p>
        </w:tc>
      </w:tr>
      <w:tr w:rsidR="006C1F63" w:rsidRPr="009156AF" w14:paraId="4A7CF634" w14:textId="77777777" w:rsidTr="006C1F63">
        <w:trPr>
          <w:trHeight w:val="728"/>
        </w:trPr>
        <w:tc>
          <w:tcPr>
            <w:tcW w:w="1203" w:type="dxa"/>
          </w:tcPr>
          <w:p w14:paraId="29663DB8" w14:textId="4BE9BB17" w:rsidR="006C1F63" w:rsidRPr="008A2D41"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w:t>
            </w:r>
            <w:r>
              <w:rPr>
                <w:rFonts w:ascii="Arial" w:eastAsiaTheme="minorEastAsia" w:hAnsi="Arial" w:cs="Arial" w:hint="eastAsia"/>
                <w:sz w:val="24"/>
                <w:szCs w:val="24"/>
                <w:lang w:eastAsia="ko-KR"/>
              </w:rPr>
              <w:t>1/0</w:t>
            </w:r>
            <w:r>
              <w:rPr>
                <w:rFonts w:ascii="Arial" w:eastAsiaTheme="minorEastAsia" w:hAnsi="Arial" w:cs="Arial"/>
                <w:sz w:val="24"/>
                <w:szCs w:val="24"/>
                <w:lang w:eastAsia="ko-KR"/>
              </w:rPr>
              <w:t>3</w:t>
            </w:r>
            <w:r>
              <w:rPr>
                <w:rFonts w:ascii="Arial" w:eastAsiaTheme="minorEastAsia" w:hAnsi="Arial" w:cs="Arial" w:hint="eastAsia"/>
                <w:sz w:val="24"/>
                <w:szCs w:val="24"/>
                <w:lang w:eastAsia="ko-KR"/>
              </w:rPr>
              <w:t>-0</w:t>
            </w:r>
            <w:r>
              <w:rPr>
                <w:rFonts w:ascii="Arial" w:eastAsiaTheme="minorEastAsia" w:hAnsi="Arial" w:cs="Arial"/>
                <w:sz w:val="24"/>
                <w:szCs w:val="24"/>
                <w:lang w:eastAsia="ko-KR"/>
              </w:rPr>
              <w:t>5</w:t>
            </w:r>
          </w:p>
          <w:p w14:paraId="6FE0FD15" w14:textId="173A0F36" w:rsidR="006C1F63" w:rsidRPr="009156AF" w:rsidRDefault="006C1F63" w:rsidP="006C1F63">
            <w:pPr>
              <w:jc w:val="both"/>
              <w:rPr>
                <w:rFonts w:ascii="Arial" w:eastAsia="Calibri" w:hAnsi="Arial" w:cs="Arial"/>
                <w:sz w:val="24"/>
                <w:szCs w:val="24"/>
              </w:rPr>
            </w:pPr>
          </w:p>
        </w:tc>
        <w:tc>
          <w:tcPr>
            <w:tcW w:w="2504" w:type="dxa"/>
          </w:tcPr>
          <w:p w14:paraId="255A108E" w14:textId="5232280F"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 xml:space="preserve">Writing skills/ grammar/Citation </w:t>
            </w:r>
          </w:p>
        </w:tc>
        <w:tc>
          <w:tcPr>
            <w:tcW w:w="3272" w:type="dxa"/>
          </w:tcPr>
          <w:p w14:paraId="0B39F03B" w14:textId="77777777" w:rsidR="006C1F63" w:rsidRPr="009156AF" w:rsidRDefault="006C1F63" w:rsidP="006C1F63">
            <w:pPr>
              <w:jc w:val="both"/>
              <w:rPr>
                <w:rFonts w:ascii="Arial" w:eastAsia="Calibri" w:hAnsi="Arial" w:cs="Arial"/>
                <w:b/>
                <w:bCs/>
                <w:sz w:val="24"/>
                <w:szCs w:val="24"/>
              </w:rPr>
            </w:pPr>
          </w:p>
        </w:tc>
        <w:tc>
          <w:tcPr>
            <w:tcW w:w="3811" w:type="dxa"/>
          </w:tcPr>
          <w:p w14:paraId="48C1B657" w14:textId="6E63BBE0" w:rsidR="006C1F63" w:rsidRPr="00025BDA" w:rsidRDefault="00671740" w:rsidP="006C1F63">
            <w:pPr>
              <w:jc w:val="both"/>
              <w:rPr>
                <w:rFonts w:ascii="Arial" w:eastAsiaTheme="minorEastAsia" w:hAnsi="Arial" w:cs="Arial"/>
                <w:sz w:val="24"/>
                <w:szCs w:val="24"/>
                <w:lang w:eastAsia="ko-KR"/>
              </w:rPr>
            </w:pPr>
            <w:r w:rsidRPr="009156AF">
              <w:rPr>
                <w:rFonts w:ascii="Arial" w:eastAsia="Calibri" w:hAnsi="Arial" w:cs="Arial"/>
                <w:sz w:val="24"/>
                <w:szCs w:val="24"/>
              </w:rPr>
              <w:t>ALJ#10</w:t>
            </w:r>
          </w:p>
        </w:tc>
      </w:tr>
      <w:tr w:rsidR="006C1F63" w:rsidRPr="009156AF" w14:paraId="5552D1BB" w14:textId="77777777" w:rsidTr="006C1F63">
        <w:trPr>
          <w:trHeight w:val="728"/>
        </w:trPr>
        <w:tc>
          <w:tcPr>
            <w:tcW w:w="1203" w:type="dxa"/>
          </w:tcPr>
          <w:p w14:paraId="21CA5266" w14:textId="2D449B57" w:rsidR="006C1F63" w:rsidRPr="00DD3306" w:rsidRDefault="006C1F63" w:rsidP="006C1F63">
            <w:pPr>
              <w:jc w:val="both"/>
              <w:rPr>
                <w:rFonts w:ascii="Arial" w:eastAsiaTheme="minorEastAsia" w:hAnsi="Arial" w:cs="Arial"/>
                <w:sz w:val="24"/>
                <w:szCs w:val="24"/>
                <w:lang w:eastAsia="ko-KR"/>
              </w:rPr>
            </w:pPr>
            <w:r>
              <w:rPr>
                <w:rFonts w:ascii="Arial" w:eastAsiaTheme="minorEastAsia" w:hAnsi="Arial" w:cs="Arial" w:hint="eastAsia"/>
                <w:sz w:val="24"/>
                <w:szCs w:val="24"/>
                <w:lang w:eastAsia="ko-KR"/>
              </w:rPr>
              <w:t>11/1</w:t>
            </w:r>
            <w:r>
              <w:rPr>
                <w:rFonts w:ascii="Arial" w:eastAsiaTheme="minorEastAsia" w:hAnsi="Arial" w:cs="Arial"/>
                <w:sz w:val="24"/>
                <w:szCs w:val="24"/>
                <w:lang w:eastAsia="ko-KR"/>
              </w:rPr>
              <w:t>0</w:t>
            </w:r>
            <w:r>
              <w:rPr>
                <w:rFonts w:ascii="Arial" w:eastAsiaTheme="minorEastAsia" w:hAnsi="Arial" w:cs="Arial" w:hint="eastAsia"/>
                <w:sz w:val="24"/>
                <w:szCs w:val="24"/>
                <w:lang w:eastAsia="ko-KR"/>
              </w:rPr>
              <w:t>-1</w:t>
            </w:r>
            <w:r>
              <w:rPr>
                <w:rFonts w:ascii="Arial" w:eastAsiaTheme="minorEastAsia" w:hAnsi="Arial" w:cs="Arial"/>
                <w:sz w:val="24"/>
                <w:szCs w:val="24"/>
                <w:lang w:eastAsia="ko-KR"/>
              </w:rPr>
              <w:t>2</w:t>
            </w:r>
          </w:p>
        </w:tc>
        <w:tc>
          <w:tcPr>
            <w:tcW w:w="2504" w:type="dxa"/>
          </w:tcPr>
          <w:p w14:paraId="03A3B50B" w14:textId="77777777" w:rsidR="006C1F63" w:rsidRPr="009156AF" w:rsidRDefault="006C1F63" w:rsidP="006C1F63">
            <w:pPr>
              <w:jc w:val="both"/>
              <w:rPr>
                <w:rFonts w:ascii="Arial" w:eastAsia="Calibri" w:hAnsi="Arial" w:cs="Arial"/>
                <w:b/>
                <w:bCs/>
                <w:sz w:val="24"/>
                <w:szCs w:val="24"/>
              </w:rPr>
            </w:pPr>
            <w:r w:rsidRPr="009156AF">
              <w:rPr>
                <w:rFonts w:ascii="Arial" w:eastAsia="Calibri" w:hAnsi="Arial" w:cs="Arial"/>
                <w:b/>
                <w:bCs/>
                <w:sz w:val="24"/>
                <w:szCs w:val="24"/>
              </w:rPr>
              <w:t>Quiz/Academic essays test</w:t>
            </w:r>
          </w:p>
          <w:p w14:paraId="69C7C88D" w14:textId="755E43DE" w:rsidR="006C1F63" w:rsidRPr="00DD3306" w:rsidRDefault="006C1F63" w:rsidP="006C1F63">
            <w:pPr>
              <w:jc w:val="both"/>
              <w:rPr>
                <w:rFonts w:ascii="Arial" w:eastAsiaTheme="minorEastAsia" w:hAnsi="Arial" w:cs="Arial"/>
                <w:sz w:val="24"/>
                <w:szCs w:val="24"/>
                <w:lang w:eastAsia="ko-KR"/>
              </w:rPr>
            </w:pPr>
          </w:p>
        </w:tc>
        <w:tc>
          <w:tcPr>
            <w:tcW w:w="3272" w:type="dxa"/>
          </w:tcPr>
          <w:p w14:paraId="3065BD96" w14:textId="77777777" w:rsidR="006C1F63" w:rsidRPr="009156AF" w:rsidRDefault="006C1F63" w:rsidP="006C1F63">
            <w:pPr>
              <w:jc w:val="both"/>
              <w:rPr>
                <w:rFonts w:ascii="Arial" w:eastAsia="Calibri" w:hAnsi="Arial" w:cs="Arial"/>
                <w:b/>
                <w:bCs/>
                <w:sz w:val="24"/>
                <w:szCs w:val="24"/>
              </w:rPr>
            </w:pPr>
          </w:p>
        </w:tc>
        <w:tc>
          <w:tcPr>
            <w:tcW w:w="3811" w:type="dxa"/>
          </w:tcPr>
          <w:p w14:paraId="1884EE1A" w14:textId="77777777" w:rsidR="00BA5E51" w:rsidRPr="009156AF" w:rsidRDefault="00BA5E51" w:rsidP="00BA5E51">
            <w:pPr>
              <w:jc w:val="both"/>
              <w:rPr>
                <w:rFonts w:ascii="Arial" w:eastAsia="Calibri" w:hAnsi="Arial" w:cs="Arial"/>
                <w:b/>
                <w:bCs/>
                <w:sz w:val="24"/>
                <w:szCs w:val="24"/>
              </w:rPr>
            </w:pPr>
            <w:r w:rsidRPr="00027059">
              <w:rPr>
                <w:rFonts w:ascii="Arial" w:eastAsia="Calibri" w:hAnsi="Arial" w:cs="Arial"/>
                <w:b/>
                <w:bCs/>
                <w:sz w:val="24"/>
                <w:szCs w:val="24"/>
                <w:highlight w:val="yellow"/>
              </w:rPr>
              <w:t>Academic essays due</w:t>
            </w:r>
          </w:p>
          <w:p w14:paraId="4A2700B4" w14:textId="7B78340B" w:rsidR="006C1F63" w:rsidRPr="009156AF" w:rsidRDefault="00671740" w:rsidP="00BA5E51">
            <w:pPr>
              <w:jc w:val="both"/>
              <w:rPr>
                <w:rFonts w:ascii="Arial" w:eastAsia="Calibri" w:hAnsi="Arial" w:cs="Arial"/>
                <w:sz w:val="24"/>
                <w:szCs w:val="24"/>
              </w:rPr>
            </w:pPr>
            <w:r>
              <w:rPr>
                <w:rFonts w:ascii="Arial" w:eastAsia="Calibri" w:hAnsi="Arial" w:cs="Arial"/>
                <w:sz w:val="24"/>
                <w:szCs w:val="24"/>
              </w:rPr>
              <w:t>ALJ#11</w:t>
            </w:r>
          </w:p>
        </w:tc>
      </w:tr>
      <w:tr w:rsidR="006C1F63" w:rsidRPr="009156AF" w14:paraId="4BCE30A3" w14:textId="77777777" w:rsidTr="0023751A">
        <w:trPr>
          <w:trHeight w:val="728"/>
        </w:trPr>
        <w:tc>
          <w:tcPr>
            <w:tcW w:w="10790" w:type="dxa"/>
            <w:gridSpan w:val="4"/>
          </w:tcPr>
          <w:p w14:paraId="2DB675B3" w14:textId="268DD1FA" w:rsidR="006C1F63" w:rsidRPr="009156AF" w:rsidRDefault="006C1F63" w:rsidP="006C1F63">
            <w:pPr>
              <w:jc w:val="both"/>
              <w:rPr>
                <w:rFonts w:ascii="Arial" w:eastAsia="Calibri" w:hAnsi="Arial" w:cs="Arial"/>
                <w:sz w:val="24"/>
                <w:szCs w:val="24"/>
              </w:rPr>
            </w:pPr>
            <w:r w:rsidRPr="009156AF">
              <w:rPr>
                <w:rFonts w:ascii="Arial" w:eastAsia="Calibri" w:hAnsi="Arial" w:cs="Arial"/>
                <w:b/>
                <w:bCs/>
                <w:sz w:val="24"/>
                <w:szCs w:val="24"/>
              </w:rPr>
              <w:t xml:space="preserve">                                                                   6. Narrative Essays</w:t>
            </w:r>
          </w:p>
        </w:tc>
      </w:tr>
      <w:tr w:rsidR="006C1F63" w:rsidRPr="009156AF" w14:paraId="4AA4CB54" w14:textId="77777777" w:rsidTr="006C1F63">
        <w:trPr>
          <w:trHeight w:val="728"/>
        </w:trPr>
        <w:tc>
          <w:tcPr>
            <w:tcW w:w="1203" w:type="dxa"/>
          </w:tcPr>
          <w:p w14:paraId="28F0A290" w14:textId="3D113FD2" w:rsidR="006C1F63" w:rsidRPr="00FA294E"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11/</w:t>
            </w:r>
            <w:r>
              <w:rPr>
                <w:rFonts w:ascii="Arial" w:eastAsiaTheme="minorEastAsia" w:hAnsi="Arial" w:cs="Arial" w:hint="eastAsia"/>
                <w:sz w:val="24"/>
                <w:szCs w:val="24"/>
                <w:lang w:eastAsia="ko-KR"/>
              </w:rPr>
              <w:t>1</w:t>
            </w:r>
            <w:r>
              <w:rPr>
                <w:rFonts w:ascii="Arial" w:eastAsiaTheme="minorEastAsia" w:hAnsi="Arial" w:cs="Arial"/>
                <w:sz w:val="24"/>
                <w:szCs w:val="24"/>
                <w:lang w:eastAsia="ko-KR"/>
              </w:rPr>
              <w:t>7</w:t>
            </w:r>
            <w:r w:rsidRPr="009156AF">
              <w:rPr>
                <w:rFonts w:ascii="Arial" w:eastAsia="Calibri" w:hAnsi="Arial" w:cs="Arial"/>
                <w:sz w:val="24"/>
                <w:szCs w:val="24"/>
              </w:rPr>
              <w:t>-</w:t>
            </w:r>
            <w:r>
              <w:rPr>
                <w:rFonts w:ascii="Arial" w:eastAsia="Calibri" w:hAnsi="Arial" w:cs="Arial"/>
                <w:sz w:val="24"/>
                <w:szCs w:val="24"/>
              </w:rPr>
              <w:t>19</w:t>
            </w:r>
          </w:p>
        </w:tc>
        <w:tc>
          <w:tcPr>
            <w:tcW w:w="2504" w:type="dxa"/>
          </w:tcPr>
          <w:p w14:paraId="67D02DD1" w14:textId="0AFC7FE7"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Ch. 2 Narrative Essays</w:t>
            </w:r>
          </w:p>
          <w:p w14:paraId="6C9378E5" w14:textId="4018D8D9"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Analysis of the essay</w:t>
            </w:r>
          </w:p>
          <w:p w14:paraId="7433D377" w14:textId="66331F63"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Structure of the essay</w:t>
            </w:r>
          </w:p>
          <w:p w14:paraId="329941DC" w14:textId="7E24D895" w:rsidR="006C1F63" w:rsidRPr="009156AF" w:rsidRDefault="006C1F63" w:rsidP="006C1F63">
            <w:pPr>
              <w:jc w:val="both"/>
              <w:rPr>
                <w:rFonts w:ascii="Arial" w:eastAsia="Calibri" w:hAnsi="Arial" w:cs="Arial"/>
                <w:b/>
                <w:bCs/>
                <w:sz w:val="24"/>
                <w:szCs w:val="24"/>
              </w:rPr>
            </w:pPr>
          </w:p>
        </w:tc>
        <w:tc>
          <w:tcPr>
            <w:tcW w:w="3272" w:type="dxa"/>
          </w:tcPr>
          <w:p w14:paraId="3C805CB4" w14:textId="77777777" w:rsidR="006C1F63" w:rsidRPr="009156AF" w:rsidRDefault="006C1F63" w:rsidP="006C1F63">
            <w:pPr>
              <w:jc w:val="both"/>
              <w:rPr>
                <w:rFonts w:ascii="Arial" w:eastAsia="Calibri" w:hAnsi="Arial" w:cs="Arial"/>
                <w:b/>
                <w:bCs/>
                <w:sz w:val="24"/>
                <w:szCs w:val="24"/>
              </w:rPr>
            </w:pPr>
          </w:p>
        </w:tc>
        <w:tc>
          <w:tcPr>
            <w:tcW w:w="3811" w:type="dxa"/>
          </w:tcPr>
          <w:p w14:paraId="23713FAE" w14:textId="2B8DEE54" w:rsidR="006C1F63" w:rsidRPr="009156AF" w:rsidRDefault="00671740" w:rsidP="006C1F63">
            <w:pPr>
              <w:jc w:val="both"/>
              <w:rPr>
                <w:rFonts w:ascii="Arial" w:eastAsia="Calibri" w:hAnsi="Arial" w:cs="Arial"/>
                <w:sz w:val="24"/>
                <w:szCs w:val="24"/>
              </w:rPr>
            </w:pPr>
            <w:r>
              <w:rPr>
                <w:rFonts w:ascii="Arial" w:eastAsia="Calibri" w:hAnsi="Arial" w:cs="Arial"/>
                <w:sz w:val="24"/>
                <w:szCs w:val="24"/>
              </w:rPr>
              <w:t>ALJ#12</w:t>
            </w:r>
          </w:p>
        </w:tc>
      </w:tr>
      <w:tr w:rsidR="006C1F63" w:rsidRPr="009156AF" w14:paraId="7378AF58" w14:textId="77777777" w:rsidTr="006C1F63">
        <w:trPr>
          <w:trHeight w:val="728"/>
        </w:trPr>
        <w:tc>
          <w:tcPr>
            <w:tcW w:w="1203" w:type="dxa"/>
          </w:tcPr>
          <w:p w14:paraId="3BF13309" w14:textId="1048344A" w:rsidR="006C1F63" w:rsidRDefault="006C1F63" w:rsidP="006C1F63">
            <w:pPr>
              <w:jc w:val="both"/>
              <w:rPr>
                <w:rFonts w:ascii="Arial" w:eastAsiaTheme="minorEastAsia" w:hAnsi="Arial" w:cs="Arial"/>
                <w:sz w:val="24"/>
                <w:szCs w:val="24"/>
                <w:lang w:eastAsia="ko-KR"/>
              </w:rPr>
            </w:pPr>
            <w:r w:rsidRPr="009156AF">
              <w:rPr>
                <w:rFonts w:ascii="Arial" w:eastAsia="Calibri" w:hAnsi="Arial" w:cs="Arial"/>
                <w:sz w:val="24"/>
                <w:szCs w:val="24"/>
              </w:rPr>
              <w:t>11/</w:t>
            </w:r>
            <w:r>
              <w:rPr>
                <w:rFonts w:ascii="Arial" w:eastAsiaTheme="minorEastAsia" w:hAnsi="Arial" w:cs="Arial" w:hint="eastAsia"/>
                <w:sz w:val="24"/>
                <w:szCs w:val="24"/>
                <w:lang w:eastAsia="ko-KR"/>
              </w:rPr>
              <w:t>2</w:t>
            </w:r>
            <w:r>
              <w:rPr>
                <w:rFonts w:ascii="Arial" w:eastAsiaTheme="minorEastAsia" w:hAnsi="Arial" w:cs="Arial"/>
                <w:sz w:val="24"/>
                <w:szCs w:val="24"/>
                <w:lang w:eastAsia="ko-KR"/>
              </w:rPr>
              <w:t>4</w:t>
            </w:r>
            <w:r>
              <w:rPr>
                <w:rFonts w:ascii="Arial" w:eastAsiaTheme="minorEastAsia" w:hAnsi="Arial" w:cs="Arial" w:hint="eastAsia"/>
                <w:sz w:val="24"/>
                <w:szCs w:val="24"/>
                <w:lang w:eastAsia="ko-KR"/>
              </w:rPr>
              <w:t>-2</w:t>
            </w:r>
            <w:r>
              <w:rPr>
                <w:rFonts w:ascii="Arial" w:eastAsiaTheme="minorEastAsia" w:hAnsi="Arial" w:cs="Arial"/>
                <w:sz w:val="24"/>
                <w:szCs w:val="24"/>
                <w:lang w:eastAsia="ko-KR"/>
              </w:rPr>
              <w:t>6</w:t>
            </w:r>
          </w:p>
          <w:p w14:paraId="625A94FD" w14:textId="7A6E1034" w:rsidR="006C1F63" w:rsidRPr="000168EC" w:rsidRDefault="006C1F63" w:rsidP="006C1F63">
            <w:pPr>
              <w:jc w:val="both"/>
              <w:rPr>
                <w:rFonts w:ascii="Arial" w:eastAsiaTheme="minorEastAsia" w:hAnsi="Arial" w:cs="Arial"/>
                <w:sz w:val="24"/>
                <w:szCs w:val="24"/>
                <w:lang w:eastAsia="ko-KR"/>
              </w:rPr>
            </w:pPr>
            <w:r>
              <w:rPr>
                <w:rFonts w:ascii="Arial" w:eastAsiaTheme="minorEastAsia" w:hAnsi="Arial" w:cs="Arial" w:hint="eastAsia"/>
                <w:sz w:val="24"/>
                <w:szCs w:val="24"/>
                <w:lang w:eastAsia="ko-KR"/>
              </w:rPr>
              <w:t>(</w:t>
            </w:r>
            <w:r>
              <w:rPr>
                <w:rFonts w:ascii="Arial" w:eastAsiaTheme="minorEastAsia" w:hAnsi="Arial" w:cs="Arial"/>
                <w:sz w:val="24"/>
                <w:szCs w:val="24"/>
                <w:lang w:eastAsia="ko-KR"/>
              </w:rPr>
              <w:t xml:space="preserve">11/26 </w:t>
            </w:r>
            <w:r>
              <w:rPr>
                <w:rFonts w:ascii="Arial" w:eastAsiaTheme="minorEastAsia" w:hAnsi="Arial" w:cs="Arial" w:hint="eastAsia"/>
                <w:sz w:val="24"/>
                <w:szCs w:val="24"/>
                <w:lang w:eastAsia="ko-KR"/>
              </w:rPr>
              <w:t>No class)</w:t>
            </w:r>
          </w:p>
        </w:tc>
        <w:tc>
          <w:tcPr>
            <w:tcW w:w="2504" w:type="dxa"/>
          </w:tcPr>
          <w:p w14:paraId="48129277" w14:textId="291B1F15" w:rsidR="006C1F63" w:rsidRPr="00C760DE" w:rsidRDefault="006C1F63" w:rsidP="006C1F63">
            <w:pPr>
              <w:jc w:val="both"/>
              <w:rPr>
                <w:rFonts w:ascii="Arial" w:eastAsiaTheme="minorEastAsia" w:hAnsi="Arial" w:cs="Arial"/>
                <w:sz w:val="24"/>
                <w:szCs w:val="24"/>
                <w:lang w:eastAsia="ko-KR"/>
              </w:rPr>
            </w:pPr>
            <w:r>
              <w:rPr>
                <w:rFonts w:ascii="Arial" w:eastAsiaTheme="minorEastAsia" w:hAnsi="Arial" w:cs="Arial"/>
                <w:sz w:val="24"/>
                <w:szCs w:val="24"/>
                <w:lang w:eastAsia="ko-KR"/>
              </w:rPr>
              <w:t>Thanksgiving</w:t>
            </w:r>
            <w:r>
              <w:rPr>
                <w:rFonts w:ascii="Arial" w:eastAsiaTheme="minorEastAsia" w:hAnsi="Arial" w:cs="Arial" w:hint="eastAsia"/>
                <w:sz w:val="24"/>
                <w:szCs w:val="24"/>
                <w:lang w:eastAsia="ko-KR"/>
              </w:rPr>
              <w:t xml:space="preserve"> break</w:t>
            </w:r>
          </w:p>
        </w:tc>
        <w:tc>
          <w:tcPr>
            <w:tcW w:w="3272" w:type="dxa"/>
          </w:tcPr>
          <w:p w14:paraId="0B89AFEF" w14:textId="5C5178BD" w:rsidR="006C1F63" w:rsidRPr="009156AF" w:rsidRDefault="006C1F63" w:rsidP="006C1F63">
            <w:pPr>
              <w:jc w:val="both"/>
              <w:rPr>
                <w:rFonts w:ascii="Arial" w:eastAsia="Calibri" w:hAnsi="Arial" w:cs="Arial"/>
                <w:b/>
                <w:bCs/>
                <w:sz w:val="24"/>
                <w:szCs w:val="24"/>
              </w:rPr>
            </w:pPr>
          </w:p>
        </w:tc>
        <w:tc>
          <w:tcPr>
            <w:tcW w:w="3811" w:type="dxa"/>
          </w:tcPr>
          <w:p w14:paraId="3C2F08FD" w14:textId="4AE84F8C" w:rsidR="006C1F63" w:rsidRPr="009156AF" w:rsidRDefault="006C1F63" w:rsidP="006C1F63">
            <w:pPr>
              <w:jc w:val="both"/>
              <w:rPr>
                <w:rFonts w:ascii="Arial" w:eastAsia="Calibri" w:hAnsi="Arial" w:cs="Arial"/>
                <w:sz w:val="24"/>
                <w:szCs w:val="24"/>
              </w:rPr>
            </w:pPr>
            <w:r w:rsidRPr="009156AF">
              <w:rPr>
                <w:rFonts w:ascii="Arial" w:eastAsia="Calibri" w:hAnsi="Arial" w:cs="Arial"/>
                <w:noProof/>
                <w:sz w:val="24"/>
                <w:szCs w:val="24"/>
              </w:rPr>
              <w:drawing>
                <wp:inline distT="0" distB="0" distL="0" distR="0" wp14:anchorId="7C12746F" wp14:editId="3DE8570E">
                  <wp:extent cx="935665" cy="616585"/>
                  <wp:effectExtent l="0" t="0" r="0" b="0"/>
                  <wp:docPr id="2" name="Picture 4" descr="17,300개 이상의 Thanksgiving Day 일러스트, Royalty-Free 벡터 그래픽 및 클립 아트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300개 이상의 Thanksgiving Day 일러스트, Royalty-Free 벡터 그래픽 및 클립 아트 - iSto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4815" cy="629205"/>
                          </a:xfrm>
                          <a:prstGeom prst="rect">
                            <a:avLst/>
                          </a:prstGeom>
                          <a:noFill/>
                          <a:ln>
                            <a:noFill/>
                          </a:ln>
                        </pic:spPr>
                      </pic:pic>
                    </a:graphicData>
                  </a:graphic>
                </wp:inline>
              </w:drawing>
            </w:r>
            <w:r w:rsidR="00533B7B">
              <w:rPr>
                <w:rFonts w:ascii="Arial" w:eastAsia="Calibri" w:hAnsi="Arial" w:cs="Arial"/>
                <w:sz w:val="24"/>
                <w:szCs w:val="24"/>
              </w:rPr>
              <w:t>ALJ #13</w:t>
            </w:r>
          </w:p>
        </w:tc>
      </w:tr>
      <w:tr w:rsidR="006C1F63" w:rsidRPr="009156AF" w14:paraId="132AC48D" w14:textId="77777777" w:rsidTr="006C1F63">
        <w:trPr>
          <w:trHeight w:val="728"/>
        </w:trPr>
        <w:tc>
          <w:tcPr>
            <w:tcW w:w="1203" w:type="dxa"/>
          </w:tcPr>
          <w:p w14:paraId="1F6E283E" w14:textId="2D962F43" w:rsidR="006C1F63" w:rsidRPr="009B0100" w:rsidRDefault="006C1F63" w:rsidP="006C1F63">
            <w:pPr>
              <w:jc w:val="both"/>
              <w:rPr>
                <w:rFonts w:ascii="Arial" w:eastAsiaTheme="minorEastAsia" w:hAnsi="Arial" w:cs="Arial"/>
                <w:sz w:val="24"/>
                <w:szCs w:val="24"/>
                <w:lang w:eastAsia="ko-KR"/>
              </w:rPr>
            </w:pPr>
            <w:r>
              <w:rPr>
                <w:rFonts w:ascii="Arial" w:eastAsiaTheme="minorEastAsia" w:hAnsi="Arial" w:cs="Arial" w:hint="eastAsia"/>
                <w:sz w:val="24"/>
                <w:szCs w:val="24"/>
                <w:lang w:eastAsia="ko-KR"/>
              </w:rPr>
              <w:t>12/0</w:t>
            </w:r>
            <w:r>
              <w:rPr>
                <w:rFonts w:ascii="Arial" w:eastAsiaTheme="minorEastAsia" w:hAnsi="Arial" w:cs="Arial"/>
                <w:sz w:val="24"/>
                <w:szCs w:val="24"/>
                <w:lang w:eastAsia="ko-KR"/>
              </w:rPr>
              <w:t>1</w:t>
            </w:r>
            <w:r>
              <w:rPr>
                <w:rFonts w:ascii="Arial" w:eastAsiaTheme="minorEastAsia" w:hAnsi="Arial" w:cs="Arial" w:hint="eastAsia"/>
                <w:sz w:val="24"/>
                <w:szCs w:val="24"/>
                <w:lang w:eastAsia="ko-KR"/>
              </w:rPr>
              <w:t>-0</w:t>
            </w:r>
            <w:r>
              <w:rPr>
                <w:rFonts w:ascii="Arial" w:eastAsiaTheme="minorEastAsia" w:hAnsi="Arial" w:cs="Arial"/>
                <w:sz w:val="24"/>
                <w:szCs w:val="24"/>
                <w:lang w:eastAsia="ko-KR"/>
              </w:rPr>
              <w:t>3</w:t>
            </w:r>
          </w:p>
        </w:tc>
        <w:tc>
          <w:tcPr>
            <w:tcW w:w="2504" w:type="dxa"/>
          </w:tcPr>
          <w:p w14:paraId="600A8A0B" w14:textId="422BEA2B" w:rsidR="006C1F63" w:rsidRPr="009156AF" w:rsidRDefault="006C1F63" w:rsidP="006C1F63">
            <w:pPr>
              <w:jc w:val="both"/>
              <w:rPr>
                <w:rFonts w:ascii="Arial" w:eastAsia="Calibri" w:hAnsi="Arial" w:cs="Arial"/>
                <w:sz w:val="24"/>
                <w:szCs w:val="24"/>
              </w:rPr>
            </w:pPr>
            <w:r w:rsidRPr="009156AF">
              <w:rPr>
                <w:rFonts w:ascii="Arial" w:eastAsia="Calibri" w:hAnsi="Arial" w:cs="Arial"/>
                <w:sz w:val="24"/>
                <w:szCs w:val="24"/>
              </w:rPr>
              <w:t>Writing skills/grammar</w:t>
            </w:r>
          </w:p>
        </w:tc>
        <w:tc>
          <w:tcPr>
            <w:tcW w:w="3272" w:type="dxa"/>
          </w:tcPr>
          <w:p w14:paraId="0F5EB8B1" w14:textId="77777777" w:rsidR="006C1F63" w:rsidRPr="009156AF" w:rsidRDefault="006C1F63" w:rsidP="006C1F63">
            <w:pPr>
              <w:jc w:val="both"/>
              <w:rPr>
                <w:rFonts w:ascii="Arial" w:eastAsia="Calibri" w:hAnsi="Arial" w:cs="Arial"/>
                <w:b/>
                <w:bCs/>
                <w:sz w:val="24"/>
                <w:szCs w:val="24"/>
              </w:rPr>
            </w:pPr>
          </w:p>
        </w:tc>
        <w:tc>
          <w:tcPr>
            <w:tcW w:w="3811" w:type="dxa"/>
          </w:tcPr>
          <w:p w14:paraId="3FE018F8" w14:textId="4DAB30DF" w:rsidR="006C1F63" w:rsidRPr="009156AF" w:rsidRDefault="001D4CFF" w:rsidP="006C1F63">
            <w:pPr>
              <w:jc w:val="both"/>
              <w:rPr>
                <w:rFonts w:ascii="Arial" w:eastAsia="Calibri" w:hAnsi="Arial" w:cs="Arial"/>
                <w:noProof/>
                <w:sz w:val="24"/>
                <w:szCs w:val="24"/>
              </w:rPr>
            </w:pPr>
            <w:r>
              <w:rPr>
                <w:rFonts w:ascii="Arial" w:eastAsia="Calibri" w:hAnsi="Arial" w:cs="Arial"/>
                <w:noProof/>
                <w:sz w:val="24"/>
                <w:szCs w:val="24"/>
              </w:rPr>
              <w:t>No Journal</w:t>
            </w:r>
          </w:p>
        </w:tc>
      </w:tr>
      <w:tr w:rsidR="006C1F63" w:rsidRPr="009156AF" w14:paraId="42D3DB0C" w14:textId="77777777" w:rsidTr="006C1F63">
        <w:trPr>
          <w:trHeight w:val="728"/>
        </w:trPr>
        <w:tc>
          <w:tcPr>
            <w:tcW w:w="1203" w:type="dxa"/>
          </w:tcPr>
          <w:p w14:paraId="6F518381" w14:textId="3C627B2F" w:rsidR="006C1F63" w:rsidRPr="00BB0F5B" w:rsidRDefault="006C1F63" w:rsidP="006C1F63">
            <w:pPr>
              <w:jc w:val="both"/>
              <w:rPr>
                <w:rFonts w:ascii="Arial" w:eastAsiaTheme="minorEastAsia" w:hAnsi="Arial" w:cs="Arial"/>
                <w:sz w:val="24"/>
                <w:szCs w:val="24"/>
                <w:lang w:eastAsia="ko-KR"/>
              </w:rPr>
            </w:pPr>
            <w:r>
              <w:rPr>
                <w:rFonts w:ascii="Arial" w:eastAsiaTheme="minorEastAsia" w:hAnsi="Arial" w:cs="Arial" w:hint="eastAsia"/>
                <w:sz w:val="24"/>
                <w:szCs w:val="24"/>
                <w:lang w:eastAsia="ko-KR"/>
              </w:rPr>
              <w:t>12/0</w:t>
            </w:r>
            <w:r>
              <w:rPr>
                <w:rFonts w:ascii="Arial" w:eastAsiaTheme="minorEastAsia" w:hAnsi="Arial" w:cs="Arial"/>
                <w:sz w:val="24"/>
                <w:szCs w:val="24"/>
                <w:lang w:eastAsia="ko-KR"/>
              </w:rPr>
              <w:t>8</w:t>
            </w:r>
            <w:r>
              <w:rPr>
                <w:rFonts w:ascii="Arial" w:eastAsiaTheme="minorEastAsia" w:hAnsi="Arial" w:cs="Arial" w:hint="eastAsia"/>
                <w:sz w:val="24"/>
                <w:szCs w:val="24"/>
                <w:lang w:eastAsia="ko-KR"/>
              </w:rPr>
              <w:t>-1</w:t>
            </w:r>
            <w:r>
              <w:rPr>
                <w:rFonts w:ascii="Arial" w:eastAsiaTheme="minorEastAsia" w:hAnsi="Arial" w:cs="Arial"/>
                <w:sz w:val="24"/>
                <w:szCs w:val="24"/>
                <w:lang w:eastAsia="ko-KR"/>
              </w:rPr>
              <w:t>0</w:t>
            </w:r>
          </w:p>
        </w:tc>
        <w:tc>
          <w:tcPr>
            <w:tcW w:w="2504" w:type="dxa"/>
          </w:tcPr>
          <w:p w14:paraId="252EE45A" w14:textId="3D846C9D" w:rsidR="006C1F63" w:rsidRPr="001F2EED" w:rsidRDefault="006C1F63" w:rsidP="006C1F63">
            <w:pPr>
              <w:jc w:val="both"/>
              <w:rPr>
                <w:rFonts w:ascii="Arial" w:eastAsiaTheme="minorEastAsia" w:hAnsi="Arial" w:cs="Arial"/>
                <w:b/>
                <w:bCs/>
                <w:sz w:val="24"/>
                <w:szCs w:val="24"/>
                <w:lang w:eastAsia="ko-KR"/>
              </w:rPr>
            </w:pPr>
            <w:r w:rsidRPr="001F2EED">
              <w:rPr>
                <w:rFonts w:ascii="Arial" w:eastAsiaTheme="minorEastAsia" w:hAnsi="Arial" w:cs="Arial" w:hint="eastAsia"/>
                <w:b/>
                <w:bCs/>
                <w:sz w:val="24"/>
                <w:szCs w:val="24"/>
                <w:lang w:eastAsia="ko-KR"/>
              </w:rPr>
              <w:t>Quiz/Test/Wrap-up</w:t>
            </w:r>
          </w:p>
        </w:tc>
        <w:tc>
          <w:tcPr>
            <w:tcW w:w="3272" w:type="dxa"/>
          </w:tcPr>
          <w:p w14:paraId="12FB072C" w14:textId="77777777" w:rsidR="006C1F63" w:rsidRPr="009156AF" w:rsidRDefault="006C1F63" w:rsidP="006C1F63">
            <w:pPr>
              <w:jc w:val="both"/>
              <w:rPr>
                <w:rFonts w:ascii="Arial" w:eastAsia="Calibri" w:hAnsi="Arial" w:cs="Arial"/>
                <w:b/>
                <w:bCs/>
                <w:sz w:val="24"/>
                <w:szCs w:val="24"/>
              </w:rPr>
            </w:pPr>
          </w:p>
        </w:tc>
        <w:tc>
          <w:tcPr>
            <w:tcW w:w="3811" w:type="dxa"/>
          </w:tcPr>
          <w:p w14:paraId="434ED87C" w14:textId="61A3B1F9" w:rsidR="006C1F63" w:rsidRPr="00027059" w:rsidRDefault="006C1F63" w:rsidP="006C1F63">
            <w:pPr>
              <w:jc w:val="both"/>
              <w:rPr>
                <w:rFonts w:ascii="Arial" w:eastAsiaTheme="minorEastAsia" w:hAnsi="Arial" w:cs="Arial"/>
                <w:b/>
                <w:bCs/>
                <w:noProof/>
                <w:sz w:val="24"/>
                <w:szCs w:val="24"/>
                <w:lang w:eastAsia="ko-KR"/>
              </w:rPr>
            </w:pPr>
            <w:r w:rsidRPr="00027059">
              <w:rPr>
                <w:rFonts w:ascii="Arial" w:eastAsiaTheme="minorEastAsia" w:hAnsi="Arial" w:cs="Arial" w:hint="eastAsia"/>
                <w:b/>
                <w:bCs/>
                <w:noProof/>
                <w:sz w:val="24"/>
                <w:szCs w:val="24"/>
                <w:highlight w:val="yellow"/>
                <w:lang w:eastAsia="ko-KR"/>
              </w:rPr>
              <w:t>Narrative essays due</w:t>
            </w:r>
          </w:p>
        </w:tc>
      </w:tr>
    </w:tbl>
    <w:p w14:paraId="2AF77D2D" w14:textId="569B864A" w:rsidR="000235AB" w:rsidRPr="009156AF" w:rsidRDefault="004979B2" w:rsidP="009156AF">
      <w:pPr>
        <w:spacing w:after="0"/>
        <w:jc w:val="both"/>
        <w:rPr>
          <w:rStyle w:val="Hyperlink"/>
          <w:rFonts w:ascii="Arial" w:hAnsi="Arial" w:cs="Arial"/>
          <w:color w:val="auto"/>
          <w:sz w:val="24"/>
          <w:szCs w:val="24"/>
          <w:u w:val="none"/>
        </w:rPr>
      </w:pPr>
      <w:r>
        <w:rPr>
          <w:rStyle w:val="Hyperlink"/>
          <w:rFonts w:ascii="Arial" w:hAnsi="Arial" w:cs="Arial" w:hint="eastAsia"/>
          <w:color w:val="auto"/>
          <w:sz w:val="24"/>
          <w:szCs w:val="24"/>
          <w:u w:val="none"/>
          <w:lang w:eastAsia="ko-KR"/>
        </w:rPr>
        <w:t>T</w:t>
      </w:r>
      <w:r w:rsidR="000235AB" w:rsidRPr="009156AF">
        <w:rPr>
          <w:rStyle w:val="Hyperlink"/>
          <w:rFonts w:ascii="Arial" w:hAnsi="Arial" w:cs="Arial"/>
          <w:color w:val="auto"/>
          <w:sz w:val="24"/>
          <w:szCs w:val="24"/>
          <w:u w:val="none"/>
        </w:rPr>
        <w:t xml:space="preserve">his syllabus is subject to change during the semester if necessary to better accommodate the classroom situation(s). </w:t>
      </w:r>
    </w:p>
    <w:p w14:paraId="72A96008" w14:textId="77777777" w:rsidR="00B628CE" w:rsidRPr="009156AF" w:rsidRDefault="00B628CE" w:rsidP="009156AF">
      <w:pPr>
        <w:spacing w:after="0"/>
        <w:jc w:val="both"/>
        <w:rPr>
          <w:rFonts w:ascii="Arial" w:hAnsi="Arial" w:cs="Arial"/>
          <w:sz w:val="24"/>
          <w:szCs w:val="24"/>
        </w:rPr>
      </w:pPr>
    </w:p>
    <w:p w14:paraId="66D618E0" w14:textId="77777777" w:rsidR="00B628CE" w:rsidRPr="009156AF" w:rsidRDefault="00B628CE" w:rsidP="009156AF">
      <w:pPr>
        <w:spacing w:after="0"/>
        <w:jc w:val="both"/>
        <w:rPr>
          <w:rFonts w:ascii="Arial" w:hAnsi="Arial" w:cs="Arial"/>
          <w:sz w:val="24"/>
          <w:szCs w:val="24"/>
        </w:rPr>
      </w:pPr>
    </w:p>
    <w:p w14:paraId="3E8540E3" w14:textId="77777777" w:rsidR="00B628CE" w:rsidRPr="009156AF" w:rsidRDefault="00B628CE" w:rsidP="009156AF">
      <w:pPr>
        <w:spacing w:after="0"/>
        <w:jc w:val="both"/>
        <w:rPr>
          <w:rFonts w:ascii="Arial" w:hAnsi="Arial" w:cs="Arial"/>
          <w:sz w:val="24"/>
          <w:szCs w:val="24"/>
        </w:rPr>
      </w:pPr>
    </w:p>
    <w:p w14:paraId="19171371" w14:textId="77777777" w:rsidR="00B628CE" w:rsidRPr="009156AF" w:rsidRDefault="00B628CE" w:rsidP="009156AF">
      <w:pPr>
        <w:spacing w:after="0"/>
        <w:jc w:val="both"/>
        <w:rPr>
          <w:rFonts w:ascii="Arial" w:hAnsi="Arial" w:cs="Arial"/>
          <w:sz w:val="24"/>
          <w:szCs w:val="24"/>
        </w:rPr>
      </w:pPr>
    </w:p>
    <w:sectPr w:rsidR="00B628CE" w:rsidRPr="009156AF" w:rsidSect="00B975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DD3"/>
    <w:multiLevelType w:val="hybridMultilevel"/>
    <w:tmpl w:val="B1F20F8A"/>
    <w:lvl w:ilvl="0" w:tplc="CBC0FE12">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02AB4"/>
    <w:multiLevelType w:val="hybridMultilevel"/>
    <w:tmpl w:val="559CB63C"/>
    <w:lvl w:ilvl="0" w:tplc="0116E2AA">
      <w:start w:val="1"/>
      <w:numFmt w:val="decimal"/>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2" w15:restartNumberingAfterBreak="0">
    <w:nsid w:val="126D19DC"/>
    <w:multiLevelType w:val="hybridMultilevel"/>
    <w:tmpl w:val="9FD660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6335D31"/>
    <w:multiLevelType w:val="multilevel"/>
    <w:tmpl w:val="BC14CBBE"/>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90DA1"/>
    <w:multiLevelType w:val="hybridMultilevel"/>
    <w:tmpl w:val="6A245E6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71C8F"/>
    <w:multiLevelType w:val="hybridMultilevel"/>
    <w:tmpl w:val="8528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78296F"/>
    <w:multiLevelType w:val="hybridMultilevel"/>
    <w:tmpl w:val="E77C08C0"/>
    <w:lvl w:ilvl="0" w:tplc="FDBCBB38">
      <w:start w:val="6"/>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CD11852"/>
    <w:multiLevelType w:val="hybridMultilevel"/>
    <w:tmpl w:val="CD327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8A2A34"/>
    <w:multiLevelType w:val="hybridMultilevel"/>
    <w:tmpl w:val="6E66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06710E"/>
    <w:multiLevelType w:val="hybridMultilevel"/>
    <w:tmpl w:val="F0708CFC"/>
    <w:lvl w:ilvl="0" w:tplc="6BFE8D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8569183">
    <w:abstractNumId w:val="7"/>
  </w:num>
  <w:num w:numId="2" w16cid:durableId="887376813">
    <w:abstractNumId w:val="3"/>
  </w:num>
  <w:num w:numId="3" w16cid:durableId="15469844">
    <w:abstractNumId w:val="8"/>
  </w:num>
  <w:num w:numId="4" w16cid:durableId="687175844">
    <w:abstractNumId w:val="9"/>
  </w:num>
  <w:num w:numId="5" w16cid:durableId="1011102547">
    <w:abstractNumId w:val="4"/>
  </w:num>
  <w:num w:numId="6" w16cid:durableId="1535850422">
    <w:abstractNumId w:val="6"/>
  </w:num>
  <w:num w:numId="7" w16cid:durableId="1224950322">
    <w:abstractNumId w:val="0"/>
  </w:num>
  <w:num w:numId="8" w16cid:durableId="822892010">
    <w:abstractNumId w:val="5"/>
  </w:num>
  <w:num w:numId="9" w16cid:durableId="973170576">
    <w:abstractNumId w:val="1"/>
  </w:num>
  <w:num w:numId="10" w16cid:durableId="156312942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99A"/>
    <w:rsid w:val="00000844"/>
    <w:rsid w:val="00000CE8"/>
    <w:rsid w:val="00001E74"/>
    <w:rsid w:val="00002AC2"/>
    <w:rsid w:val="00003A18"/>
    <w:rsid w:val="000046D9"/>
    <w:rsid w:val="00006079"/>
    <w:rsid w:val="000065D0"/>
    <w:rsid w:val="000071FE"/>
    <w:rsid w:val="000105C3"/>
    <w:rsid w:val="0001075E"/>
    <w:rsid w:val="0001273B"/>
    <w:rsid w:val="0001281F"/>
    <w:rsid w:val="00012C1E"/>
    <w:rsid w:val="00012FD7"/>
    <w:rsid w:val="00015579"/>
    <w:rsid w:val="00016372"/>
    <w:rsid w:val="0001646B"/>
    <w:rsid w:val="000168EC"/>
    <w:rsid w:val="00017632"/>
    <w:rsid w:val="000201CF"/>
    <w:rsid w:val="0002022D"/>
    <w:rsid w:val="00020F54"/>
    <w:rsid w:val="000212F8"/>
    <w:rsid w:val="00021AA5"/>
    <w:rsid w:val="00022268"/>
    <w:rsid w:val="000235AA"/>
    <w:rsid w:val="000235AB"/>
    <w:rsid w:val="0002404E"/>
    <w:rsid w:val="0002407C"/>
    <w:rsid w:val="000247D1"/>
    <w:rsid w:val="00024EAF"/>
    <w:rsid w:val="00025BDA"/>
    <w:rsid w:val="000269FE"/>
    <w:rsid w:val="00026ACA"/>
    <w:rsid w:val="00027059"/>
    <w:rsid w:val="000270CF"/>
    <w:rsid w:val="00027146"/>
    <w:rsid w:val="00027A3E"/>
    <w:rsid w:val="000300AF"/>
    <w:rsid w:val="0003021F"/>
    <w:rsid w:val="0003146B"/>
    <w:rsid w:val="00032B88"/>
    <w:rsid w:val="00033E3E"/>
    <w:rsid w:val="000418E4"/>
    <w:rsid w:val="00041C0E"/>
    <w:rsid w:val="00041C36"/>
    <w:rsid w:val="0004239D"/>
    <w:rsid w:val="0004288C"/>
    <w:rsid w:val="00042A8D"/>
    <w:rsid w:val="00042BF5"/>
    <w:rsid w:val="00042DBB"/>
    <w:rsid w:val="00043B5E"/>
    <w:rsid w:val="00044158"/>
    <w:rsid w:val="00044B40"/>
    <w:rsid w:val="00045DB9"/>
    <w:rsid w:val="000515AF"/>
    <w:rsid w:val="00054434"/>
    <w:rsid w:val="00054443"/>
    <w:rsid w:val="000557DF"/>
    <w:rsid w:val="00055A37"/>
    <w:rsid w:val="00055ECF"/>
    <w:rsid w:val="00056409"/>
    <w:rsid w:val="00057A1F"/>
    <w:rsid w:val="00061ACB"/>
    <w:rsid w:val="00061C92"/>
    <w:rsid w:val="00061D6E"/>
    <w:rsid w:val="0006269D"/>
    <w:rsid w:val="0006298B"/>
    <w:rsid w:val="00063128"/>
    <w:rsid w:val="000633DA"/>
    <w:rsid w:val="00063633"/>
    <w:rsid w:val="000651E0"/>
    <w:rsid w:val="00066F30"/>
    <w:rsid w:val="0006769C"/>
    <w:rsid w:val="00070213"/>
    <w:rsid w:val="00070C6D"/>
    <w:rsid w:val="00071F68"/>
    <w:rsid w:val="00072449"/>
    <w:rsid w:val="00072735"/>
    <w:rsid w:val="00072B45"/>
    <w:rsid w:val="000731EB"/>
    <w:rsid w:val="00073AE2"/>
    <w:rsid w:val="00073E5F"/>
    <w:rsid w:val="000740D7"/>
    <w:rsid w:val="00075277"/>
    <w:rsid w:val="00075D7D"/>
    <w:rsid w:val="00075F98"/>
    <w:rsid w:val="0007618B"/>
    <w:rsid w:val="00076A1B"/>
    <w:rsid w:val="00077BEE"/>
    <w:rsid w:val="00080006"/>
    <w:rsid w:val="0008103E"/>
    <w:rsid w:val="000822A7"/>
    <w:rsid w:val="0008247D"/>
    <w:rsid w:val="00083479"/>
    <w:rsid w:val="00083ADB"/>
    <w:rsid w:val="00085F7B"/>
    <w:rsid w:val="0008676B"/>
    <w:rsid w:val="00090DB8"/>
    <w:rsid w:val="00091297"/>
    <w:rsid w:val="00091FBC"/>
    <w:rsid w:val="00092C36"/>
    <w:rsid w:val="0009314E"/>
    <w:rsid w:val="000933C5"/>
    <w:rsid w:val="00093E0E"/>
    <w:rsid w:val="00094110"/>
    <w:rsid w:val="0009431F"/>
    <w:rsid w:val="00096278"/>
    <w:rsid w:val="00096F49"/>
    <w:rsid w:val="000A02DE"/>
    <w:rsid w:val="000A07FF"/>
    <w:rsid w:val="000A214E"/>
    <w:rsid w:val="000A361A"/>
    <w:rsid w:val="000A4D28"/>
    <w:rsid w:val="000A4E70"/>
    <w:rsid w:val="000B0237"/>
    <w:rsid w:val="000B07CC"/>
    <w:rsid w:val="000B11F5"/>
    <w:rsid w:val="000B1CD0"/>
    <w:rsid w:val="000B1D92"/>
    <w:rsid w:val="000B365B"/>
    <w:rsid w:val="000B3A32"/>
    <w:rsid w:val="000B3E0C"/>
    <w:rsid w:val="000B49AA"/>
    <w:rsid w:val="000B4E54"/>
    <w:rsid w:val="000B4F46"/>
    <w:rsid w:val="000B7AC6"/>
    <w:rsid w:val="000C016C"/>
    <w:rsid w:val="000C07F0"/>
    <w:rsid w:val="000C2331"/>
    <w:rsid w:val="000C3180"/>
    <w:rsid w:val="000C3B15"/>
    <w:rsid w:val="000C4A14"/>
    <w:rsid w:val="000C5FD8"/>
    <w:rsid w:val="000C5FEE"/>
    <w:rsid w:val="000C6E6E"/>
    <w:rsid w:val="000D14C4"/>
    <w:rsid w:val="000D187A"/>
    <w:rsid w:val="000D19FE"/>
    <w:rsid w:val="000D3080"/>
    <w:rsid w:val="000D487E"/>
    <w:rsid w:val="000D5E1C"/>
    <w:rsid w:val="000D6069"/>
    <w:rsid w:val="000D674E"/>
    <w:rsid w:val="000D71FE"/>
    <w:rsid w:val="000E0FE4"/>
    <w:rsid w:val="000E25D1"/>
    <w:rsid w:val="000E27EE"/>
    <w:rsid w:val="000E460A"/>
    <w:rsid w:val="000E4F06"/>
    <w:rsid w:val="000E5407"/>
    <w:rsid w:val="000E5850"/>
    <w:rsid w:val="000E72FB"/>
    <w:rsid w:val="000F6464"/>
    <w:rsid w:val="000F6C86"/>
    <w:rsid w:val="000F7A43"/>
    <w:rsid w:val="001003F2"/>
    <w:rsid w:val="00101B7A"/>
    <w:rsid w:val="00102798"/>
    <w:rsid w:val="00102FEE"/>
    <w:rsid w:val="00103336"/>
    <w:rsid w:val="0010379F"/>
    <w:rsid w:val="00104192"/>
    <w:rsid w:val="00110892"/>
    <w:rsid w:val="00110ED8"/>
    <w:rsid w:val="00111D1F"/>
    <w:rsid w:val="001136A5"/>
    <w:rsid w:val="00113E79"/>
    <w:rsid w:val="00114808"/>
    <w:rsid w:val="00114A47"/>
    <w:rsid w:val="00115D00"/>
    <w:rsid w:val="0011683E"/>
    <w:rsid w:val="00117882"/>
    <w:rsid w:val="00120242"/>
    <w:rsid w:val="001216F2"/>
    <w:rsid w:val="00125C23"/>
    <w:rsid w:val="00126B91"/>
    <w:rsid w:val="00126EF1"/>
    <w:rsid w:val="00127DA3"/>
    <w:rsid w:val="00131843"/>
    <w:rsid w:val="00133220"/>
    <w:rsid w:val="00134813"/>
    <w:rsid w:val="00134C93"/>
    <w:rsid w:val="001350F7"/>
    <w:rsid w:val="0013560B"/>
    <w:rsid w:val="00137161"/>
    <w:rsid w:val="0013769D"/>
    <w:rsid w:val="001402A8"/>
    <w:rsid w:val="00140341"/>
    <w:rsid w:val="001407DA"/>
    <w:rsid w:val="001412FC"/>
    <w:rsid w:val="00141D00"/>
    <w:rsid w:val="00142622"/>
    <w:rsid w:val="0014275D"/>
    <w:rsid w:val="001432F5"/>
    <w:rsid w:val="00143828"/>
    <w:rsid w:val="0014396F"/>
    <w:rsid w:val="001448DC"/>
    <w:rsid w:val="001469AA"/>
    <w:rsid w:val="0014716E"/>
    <w:rsid w:val="00147181"/>
    <w:rsid w:val="00147F29"/>
    <w:rsid w:val="00151626"/>
    <w:rsid w:val="0015172E"/>
    <w:rsid w:val="00152D88"/>
    <w:rsid w:val="00153219"/>
    <w:rsid w:val="001542BD"/>
    <w:rsid w:val="001543AC"/>
    <w:rsid w:val="001550C6"/>
    <w:rsid w:val="001555E1"/>
    <w:rsid w:val="00156697"/>
    <w:rsid w:val="0015708D"/>
    <w:rsid w:val="00157C4D"/>
    <w:rsid w:val="00161703"/>
    <w:rsid w:val="00163507"/>
    <w:rsid w:val="00163D43"/>
    <w:rsid w:val="001641A9"/>
    <w:rsid w:val="00165B6B"/>
    <w:rsid w:val="00170B61"/>
    <w:rsid w:val="00172B26"/>
    <w:rsid w:val="00175371"/>
    <w:rsid w:val="00176C5B"/>
    <w:rsid w:val="001771E3"/>
    <w:rsid w:val="00180E3F"/>
    <w:rsid w:val="00181705"/>
    <w:rsid w:val="00181BCD"/>
    <w:rsid w:val="0018226D"/>
    <w:rsid w:val="001834AE"/>
    <w:rsid w:val="00184569"/>
    <w:rsid w:val="00184CB8"/>
    <w:rsid w:val="001873E7"/>
    <w:rsid w:val="00193927"/>
    <w:rsid w:val="00193F07"/>
    <w:rsid w:val="0019492E"/>
    <w:rsid w:val="001963DC"/>
    <w:rsid w:val="0019761A"/>
    <w:rsid w:val="001A0ADD"/>
    <w:rsid w:val="001A2096"/>
    <w:rsid w:val="001A2F75"/>
    <w:rsid w:val="001A3D52"/>
    <w:rsid w:val="001A3FC8"/>
    <w:rsid w:val="001A46E5"/>
    <w:rsid w:val="001A52D8"/>
    <w:rsid w:val="001A7696"/>
    <w:rsid w:val="001A7CA0"/>
    <w:rsid w:val="001A7DB7"/>
    <w:rsid w:val="001B00DB"/>
    <w:rsid w:val="001B0B4F"/>
    <w:rsid w:val="001B40A4"/>
    <w:rsid w:val="001B472F"/>
    <w:rsid w:val="001B596C"/>
    <w:rsid w:val="001B6EB0"/>
    <w:rsid w:val="001B7811"/>
    <w:rsid w:val="001C0913"/>
    <w:rsid w:val="001C3219"/>
    <w:rsid w:val="001C38F2"/>
    <w:rsid w:val="001C45B1"/>
    <w:rsid w:val="001C5891"/>
    <w:rsid w:val="001C6252"/>
    <w:rsid w:val="001C794F"/>
    <w:rsid w:val="001C7C5F"/>
    <w:rsid w:val="001D0832"/>
    <w:rsid w:val="001D0F37"/>
    <w:rsid w:val="001D10EC"/>
    <w:rsid w:val="001D15C8"/>
    <w:rsid w:val="001D4CFF"/>
    <w:rsid w:val="001D5B7D"/>
    <w:rsid w:val="001D6DEE"/>
    <w:rsid w:val="001D79AA"/>
    <w:rsid w:val="001D7C53"/>
    <w:rsid w:val="001E05E9"/>
    <w:rsid w:val="001E1848"/>
    <w:rsid w:val="001E1D01"/>
    <w:rsid w:val="001E2BF3"/>
    <w:rsid w:val="001E3684"/>
    <w:rsid w:val="001E3E8A"/>
    <w:rsid w:val="001E6064"/>
    <w:rsid w:val="001E7159"/>
    <w:rsid w:val="001E7741"/>
    <w:rsid w:val="001F010D"/>
    <w:rsid w:val="001F0257"/>
    <w:rsid w:val="001F1137"/>
    <w:rsid w:val="001F2EED"/>
    <w:rsid w:val="001F35B0"/>
    <w:rsid w:val="001F4645"/>
    <w:rsid w:val="001F4868"/>
    <w:rsid w:val="001F62EA"/>
    <w:rsid w:val="001F69C3"/>
    <w:rsid w:val="001F78CE"/>
    <w:rsid w:val="0020113E"/>
    <w:rsid w:val="0020118A"/>
    <w:rsid w:val="0020134D"/>
    <w:rsid w:val="0020399A"/>
    <w:rsid w:val="00204018"/>
    <w:rsid w:val="00205ED6"/>
    <w:rsid w:val="002068A8"/>
    <w:rsid w:val="00206F69"/>
    <w:rsid w:val="002106D2"/>
    <w:rsid w:val="00210A90"/>
    <w:rsid w:val="00210F53"/>
    <w:rsid w:val="00211B3E"/>
    <w:rsid w:val="00211B8D"/>
    <w:rsid w:val="0021201A"/>
    <w:rsid w:val="00212338"/>
    <w:rsid w:val="00212D4B"/>
    <w:rsid w:val="0021421F"/>
    <w:rsid w:val="00214BF0"/>
    <w:rsid w:val="0021594A"/>
    <w:rsid w:val="00216AE7"/>
    <w:rsid w:val="002204B1"/>
    <w:rsid w:val="00220D3A"/>
    <w:rsid w:val="00221717"/>
    <w:rsid w:val="00222BA8"/>
    <w:rsid w:val="002261AB"/>
    <w:rsid w:val="0022714B"/>
    <w:rsid w:val="002318E8"/>
    <w:rsid w:val="00231D58"/>
    <w:rsid w:val="002337F7"/>
    <w:rsid w:val="00233FE8"/>
    <w:rsid w:val="002362DA"/>
    <w:rsid w:val="002364C1"/>
    <w:rsid w:val="0023687C"/>
    <w:rsid w:val="00237671"/>
    <w:rsid w:val="002416A5"/>
    <w:rsid w:val="00242653"/>
    <w:rsid w:val="00243CF1"/>
    <w:rsid w:val="0024434C"/>
    <w:rsid w:val="002452B6"/>
    <w:rsid w:val="00247A55"/>
    <w:rsid w:val="00247C67"/>
    <w:rsid w:val="00250A3A"/>
    <w:rsid w:val="00250DAD"/>
    <w:rsid w:val="002510A0"/>
    <w:rsid w:val="00255295"/>
    <w:rsid w:val="002552B1"/>
    <w:rsid w:val="00255B5B"/>
    <w:rsid w:val="00256696"/>
    <w:rsid w:val="00262B01"/>
    <w:rsid w:val="0026432C"/>
    <w:rsid w:val="00264DCF"/>
    <w:rsid w:val="002662C4"/>
    <w:rsid w:val="00266693"/>
    <w:rsid w:val="002674ED"/>
    <w:rsid w:val="00267786"/>
    <w:rsid w:val="00267CED"/>
    <w:rsid w:val="00270091"/>
    <w:rsid w:val="00270BC9"/>
    <w:rsid w:val="00271058"/>
    <w:rsid w:val="00271E31"/>
    <w:rsid w:val="0027201B"/>
    <w:rsid w:val="002738AA"/>
    <w:rsid w:val="00273BB7"/>
    <w:rsid w:val="002747A2"/>
    <w:rsid w:val="002753D6"/>
    <w:rsid w:val="00276B2D"/>
    <w:rsid w:val="00276C40"/>
    <w:rsid w:val="00280927"/>
    <w:rsid w:val="002825F7"/>
    <w:rsid w:val="00283B49"/>
    <w:rsid w:val="0028465F"/>
    <w:rsid w:val="002846CD"/>
    <w:rsid w:val="00287301"/>
    <w:rsid w:val="00290481"/>
    <w:rsid w:val="002918F2"/>
    <w:rsid w:val="0029257E"/>
    <w:rsid w:val="00292AFD"/>
    <w:rsid w:val="00296D54"/>
    <w:rsid w:val="00296E4B"/>
    <w:rsid w:val="002A01FA"/>
    <w:rsid w:val="002A1E03"/>
    <w:rsid w:val="002A2C47"/>
    <w:rsid w:val="002A3485"/>
    <w:rsid w:val="002A5B3B"/>
    <w:rsid w:val="002A6A47"/>
    <w:rsid w:val="002A7377"/>
    <w:rsid w:val="002B14FA"/>
    <w:rsid w:val="002B186C"/>
    <w:rsid w:val="002B1DB6"/>
    <w:rsid w:val="002B3F42"/>
    <w:rsid w:val="002C0A93"/>
    <w:rsid w:val="002C27F0"/>
    <w:rsid w:val="002C2DF8"/>
    <w:rsid w:val="002C4339"/>
    <w:rsid w:val="002C46F9"/>
    <w:rsid w:val="002C4EC5"/>
    <w:rsid w:val="002C5039"/>
    <w:rsid w:val="002C56D7"/>
    <w:rsid w:val="002C7333"/>
    <w:rsid w:val="002C7804"/>
    <w:rsid w:val="002D00A9"/>
    <w:rsid w:val="002D11D0"/>
    <w:rsid w:val="002D140F"/>
    <w:rsid w:val="002D1656"/>
    <w:rsid w:val="002D1ACF"/>
    <w:rsid w:val="002D2DE0"/>
    <w:rsid w:val="002D31D8"/>
    <w:rsid w:val="002D4A68"/>
    <w:rsid w:val="002D6495"/>
    <w:rsid w:val="002D6A44"/>
    <w:rsid w:val="002E12CE"/>
    <w:rsid w:val="002E2226"/>
    <w:rsid w:val="002E33D9"/>
    <w:rsid w:val="002E6A81"/>
    <w:rsid w:val="002E6B12"/>
    <w:rsid w:val="002F0C2C"/>
    <w:rsid w:val="002F1FE1"/>
    <w:rsid w:val="002F481E"/>
    <w:rsid w:val="002F4A5B"/>
    <w:rsid w:val="002F539E"/>
    <w:rsid w:val="002F5505"/>
    <w:rsid w:val="002F67B3"/>
    <w:rsid w:val="002F73C6"/>
    <w:rsid w:val="002F78CE"/>
    <w:rsid w:val="00300030"/>
    <w:rsid w:val="00300ECF"/>
    <w:rsid w:val="00302D41"/>
    <w:rsid w:val="00302F07"/>
    <w:rsid w:val="0030301A"/>
    <w:rsid w:val="0030378C"/>
    <w:rsid w:val="00303A51"/>
    <w:rsid w:val="00304EF4"/>
    <w:rsid w:val="00305689"/>
    <w:rsid w:val="00307BD5"/>
    <w:rsid w:val="003100E4"/>
    <w:rsid w:val="00310454"/>
    <w:rsid w:val="00311754"/>
    <w:rsid w:val="00314B35"/>
    <w:rsid w:val="0031648B"/>
    <w:rsid w:val="0031796A"/>
    <w:rsid w:val="00317C4F"/>
    <w:rsid w:val="003200AF"/>
    <w:rsid w:val="00321779"/>
    <w:rsid w:val="00322615"/>
    <w:rsid w:val="003231D7"/>
    <w:rsid w:val="0032377A"/>
    <w:rsid w:val="00323FF3"/>
    <w:rsid w:val="0032437F"/>
    <w:rsid w:val="00327363"/>
    <w:rsid w:val="0033068F"/>
    <w:rsid w:val="00330FDE"/>
    <w:rsid w:val="0033142A"/>
    <w:rsid w:val="00333475"/>
    <w:rsid w:val="003344C7"/>
    <w:rsid w:val="0033492F"/>
    <w:rsid w:val="00334BA1"/>
    <w:rsid w:val="003351D0"/>
    <w:rsid w:val="00336230"/>
    <w:rsid w:val="003371F8"/>
    <w:rsid w:val="00341444"/>
    <w:rsid w:val="00343BFE"/>
    <w:rsid w:val="0034443B"/>
    <w:rsid w:val="00351601"/>
    <w:rsid w:val="00351970"/>
    <w:rsid w:val="00352E66"/>
    <w:rsid w:val="0035340A"/>
    <w:rsid w:val="003539E7"/>
    <w:rsid w:val="003542DB"/>
    <w:rsid w:val="00354AF9"/>
    <w:rsid w:val="00354F17"/>
    <w:rsid w:val="00356032"/>
    <w:rsid w:val="0036199E"/>
    <w:rsid w:val="00362F2F"/>
    <w:rsid w:val="003632C0"/>
    <w:rsid w:val="00364BD4"/>
    <w:rsid w:val="00364E27"/>
    <w:rsid w:val="00364FF2"/>
    <w:rsid w:val="003655B4"/>
    <w:rsid w:val="003656FA"/>
    <w:rsid w:val="0036722B"/>
    <w:rsid w:val="00367496"/>
    <w:rsid w:val="003700B7"/>
    <w:rsid w:val="00370539"/>
    <w:rsid w:val="00371A2A"/>
    <w:rsid w:val="00371C15"/>
    <w:rsid w:val="00372422"/>
    <w:rsid w:val="00373356"/>
    <w:rsid w:val="003736AE"/>
    <w:rsid w:val="00373A9B"/>
    <w:rsid w:val="003744D4"/>
    <w:rsid w:val="00374F30"/>
    <w:rsid w:val="00377346"/>
    <w:rsid w:val="0037735A"/>
    <w:rsid w:val="0037772D"/>
    <w:rsid w:val="00377C0F"/>
    <w:rsid w:val="00380C82"/>
    <w:rsid w:val="00380DE7"/>
    <w:rsid w:val="003817A9"/>
    <w:rsid w:val="00381950"/>
    <w:rsid w:val="00382BBB"/>
    <w:rsid w:val="00383A3E"/>
    <w:rsid w:val="003845BC"/>
    <w:rsid w:val="00384F42"/>
    <w:rsid w:val="00385505"/>
    <w:rsid w:val="00387F73"/>
    <w:rsid w:val="00391500"/>
    <w:rsid w:val="00391ACC"/>
    <w:rsid w:val="00392818"/>
    <w:rsid w:val="00393D6C"/>
    <w:rsid w:val="00394029"/>
    <w:rsid w:val="003953B4"/>
    <w:rsid w:val="00395665"/>
    <w:rsid w:val="00396B08"/>
    <w:rsid w:val="003A029D"/>
    <w:rsid w:val="003A1CC3"/>
    <w:rsid w:val="003A2D97"/>
    <w:rsid w:val="003A3D02"/>
    <w:rsid w:val="003A449E"/>
    <w:rsid w:val="003A472E"/>
    <w:rsid w:val="003A6392"/>
    <w:rsid w:val="003A67AF"/>
    <w:rsid w:val="003A67F9"/>
    <w:rsid w:val="003A7801"/>
    <w:rsid w:val="003B0138"/>
    <w:rsid w:val="003B0B63"/>
    <w:rsid w:val="003B2214"/>
    <w:rsid w:val="003B2C49"/>
    <w:rsid w:val="003B2DE2"/>
    <w:rsid w:val="003B2EAF"/>
    <w:rsid w:val="003B3B37"/>
    <w:rsid w:val="003B629A"/>
    <w:rsid w:val="003B74BA"/>
    <w:rsid w:val="003C0B55"/>
    <w:rsid w:val="003C19E6"/>
    <w:rsid w:val="003C1D7D"/>
    <w:rsid w:val="003C2621"/>
    <w:rsid w:val="003C2CDE"/>
    <w:rsid w:val="003C376F"/>
    <w:rsid w:val="003C42D7"/>
    <w:rsid w:val="003C7235"/>
    <w:rsid w:val="003D048D"/>
    <w:rsid w:val="003D3A6A"/>
    <w:rsid w:val="003D3C3F"/>
    <w:rsid w:val="003D56A1"/>
    <w:rsid w:val="003D58D9"/>
    <w:rsid w:val="003D5F05"/>
    <w:rsid w:val="003D7867"/>
    <w:rsid w:val="003D796B"/>
    <w:rsid w:val="003E015F"/>
    <w:rsid w:val="003E3B0C"/>
    <w:rsid w:val="003E3B44"/>
    <w:rsid w:val="003E5FA0"/>
    <w:rsid w:val="003E6871"/>
    <w:rsid w:val="003E6AE2"/>
    <w:rsid w:val="003E7BD6"/>
    <w:rsid w:val="003F1A31"/>
    <w:rsid w:val="003F27AD"/>
    <w:rsid w:val="003F33B4"/>
    <w:rsid w:val="003F3DD7"/>
    <w:rsid w:val="003F4D7B"/>
    <w:rsid w:val="003F5881"/>
    <w:rsid w:val="003F69AE"/>
    <w:rsid w:val="003F6DBD"/>
    <w:rsid w:val="00401029"/>
    <w:rsid w:val="004014FD"/>
    <w:rsid w:val="004018D4"/>
    <w:rsid w:val="00401982"/>
    <w:rsid w:val="00402EF8"/>
    <w:rsid w:val="00403629"/>
    <w:rsid w:val="004036C3"/>
    <w:rsid w:val="00404194"/>
    <w:rsid w:val="00404B2A"/>
    <w:rsid w:val="004055F0"/>
    <w:rsid w:val="00405BB0"/>
    <w:rsid w:val="004072AA"/>
    <w:rsid w:val="004076C5"/>
    <w:rsid w:val="00412F8E"/>
    <w:rsid w:val="00413804"/>
    <w:rsid w:val="00417DE2"/>
    <w:rsid w:val="004218A5"/>
    <w:rsid w:val="00422C48"/>
    <w:rsid w:val="00422EA1"/>
    <w:rsid w:val="00423361"/>
    <w:rsid w:val="00423658"/>
    <w:rsid w:val="004240CD"/>
    <w:rsid w:val="0042429B"/>
    <w:rsid w:val="004244F9"/>
    <w:rsid w:val="00424866"/>
    <w:rsid w:val="00426817"/>
    <w:rsid w:val="00426E9B"/>
    <w:rsid w:val="004273BE"/>
    <w:rsid w:val="0043348B"/>
    <w:rsid w:val="00433C41"/>
    <w:rsid w:val="00436797"/>
    <w:rsid w:val="00436985"/>
    <w:rsid w:val="00442175"/>
    <w:rsid w:val="004424CF"/>
    <w:rsid w:val="00442CB2"/>
    <w:rsid w:val="00443BCB"/>
    <w:rsid w:val="00444A65"/>
    <w:rsid w:val="00446589"/>
    <w:rsid w:val="004467FF"/>
    <w:rsid w:val="00450CA3"/>
    <w:rsid w:val="00450F42"/>
    <w:rsid w:val="00451235"/>
    <w:rsid w:val="00452D8D"/>
    <w:rsid w:val="004534F1"/>
    <w:rsid w:val="00453DE9"/>
    <w:rsid w:val="00455D14"/>
    <w:rsid w:val="00460F59"/>
    <w:rsid w:val="00460FDA"/>
    <w:rsid w:val="00461686"/>
    <w:rsid w:val="00462B66"/>
    <w:rsid w:val="0046468F"/>
    <w:rsid w:val="004649AE"/>
    <w:rsid w:val="00465B63"/>
    <w:rsid w:val="004660A2"/>
    <w:rsid w:val="00466741"/>
    <w:rsid w:val="00466CB3"/>
    <w:rsid w:val="00466E12"/>
    <w:rsid w:val="00467505"/>
    <w:rsid w:val="00471D11"/>
    <w:rsid w:val="00473630"/>
    <w:rsid w:val="0047371E"/>
    <w:rsid w:val="00473901"/>
    <w:rsid w:val="00473B91"/>
    <w:rsid w:val="00474A11"/>
    <w:rsid w:val="00477C22"/>
    <w:rsid w:val="00480A5B"/>
    <w:rsid w:val="00480D05"/>
    <w:rsid w:val="004828F8"/>
    <w:rsid w:val="00486FD7"/>
    <w:rsid w:val="0049197B"/>
    <w:rsid w:val="00492B4F"/>
    <w:rsid w:val="00494D21"/>
    <w:rsid w:val="004957AC"/>
    <w:rsid w:val="00496E0B"/>
    <w:rsid w:val="00497139"/>
    <w:rsid w:val="004979B2"/>
    <w:rsid w:val="00497B0C"/>
    <w:rsid w:val="00497B1D"/>
    <w:rsid w:val="00497D30"/>
    <w:rsid w:val="004A0433"/>
    <w:rsid w:val="004A1D88"/>
    <w:rsid w:val="004A3CFE"/>
    <w:rsid w:val="004A3D10"/>
    <w:rsid w:val="004A65C8"/>
    <w:rsid w:val="004B0D02"/>
    <w:rsid w:val="004B0D4F"/>
    <w:rsid w:val="004B33EE"/>
    <w:rsid w:val="004B420E"/>
    <w:rsid w:val="004B441A"/>
    <w:rsid w:val="004B45E5"/>
    <w:rsid w:val="004B5EA2"/>
    <w:rsid w:val="004B5F0B"/>
    <w:rsid w:val="004C04A5"/>
    <w:rsid w:val="004C201D"/>
    <w:rsid w:val="004C2088"/>
    <w:rsid w:val="004C20D7"/>
    <w:rsid w:val="004C2467"/>
    <w:rsid w:val="004C28C7"/>
    <w:rsid w:val="004D0436"/>
    <w:rsid w:val="004D187A"/>
    <w:rsid w:val="004D1EC8"/>
    <w:rsid w:val="004D2BF6"/>
    <w:rsid w:val="004D30B0"/>
    <w:rsid w:val="004D3CE5"/>
    <w:rsid w:val="004D6427"/>
    <w:rsid w:val="004D778D"/>
    <w:rsid w:val="004E1679"/>
    <w:rsid w:val="004E1EE0"/>
    <w:rsid w:val="004E2398"/>
    <w:rsid w:val="004E4519"/>
    <w:rsid w:val="004E4F3B"/>
    <w:rsid w:val="004E7D21"/>
    <w:rsid w:val="004F11E1"/>
    <w:rsid w:val="004F2A8C"/>
    <w:rsid w:val="004F2F7E"/>
    <w:rsid w:val="004F3E2F"/>
    <w:rsid w:val="004F4278"/>
    <w:rsid w:val="004F4F49"/>
    <w:rsid w:val="004F4F62"/>
    <w:rsid w:val="004F5167"/>
    <w:rsid w:val="004F52BE"/>
    <w:rsid w:val="004F5843"/>
    <w:rsid w:val="004F5863"/>
    <w:rsid w:val="004F6283"/>
    <w:rsid w:val="004F6E8D"/>
    <w:rsid w:val="004F71C6"/>
    <w:rsid w:val="004F7415"/>
    <w:rsid w:val="004F77F5"/>
    <w:rsid w:val="004F7BDC"/>
    <w:rsid w:val="00500FF1"/>
    <w:rsid w:val="00502766"/>
    <w:rsid w:val="00503196"/>
    <w:rsid w:val="00503790"/>
    <w:rsid w:val="00505E4B"/>
    <w:rsid w:val="00507BD1"/>
    <w:rsid w:val="0051001B"/>
    <w:rsid w:val="00510F58"/>
    <w:rsid w:val="005116E2"/>
    <w:rsid w:val="00515A34"/>
    <w:rsid w:val="00515CB3"/>
    <w:rsid w:val="00515EF6"/>
    <w:rsid w:val="005161DE"/>
    <w:rsid w:val="00517E25"/>
    <w:rsid w:val="005204E2"/>
    <w:rsid w:val="005214EF"/>
    <w:rsid w:val="00523A2C"/>
    <w:rsid w:val="00523E1C"/>
    <w:rsid w:val="005259F5"/>
    <w:rsid w:val="0052618F"/>
    <w:rsid w:val="00526359"/>
    <w:rsid w:val="005279AC"/>
    <w:rsid w:val="00527BDD"/>
    <w:rsid w:val="005304C3"/>
    <w:rsid w:val="00530A17"/>
    <w:rsid w:val="0053275C"/>
    <w:rsid w:val="0053329A"/>
    <w:rsid w:val="00533B7B"/>
    <w:rsid w:val="00534162"/>
    <w:rsid w:val="0053423E"/>
    <w:rsid w:val="00534301"/>
    <w:rsid w:val="005349B0"/>
    <w:rsid w:val="00535A6B"/>
    <w:rsid w:val="00535D36"/>
    <w:rsid w:val="00535FD2"/>
    <w:rsid w:val="0053610B"/>
    <w:rsid w:val="00536324"/>
    <w:rsid w:val="0053691C"/>
    <w:rsid w:val="00537AEF"/>
    <w:rsid w:val="00540703"/>
    <w:rsid w:val="005428B0"/>
    <w:rsid w:val="00543703"/>
    <w:rsid w:val="0054455A"/>
    <w:rsid w:val="005452BA"/>
    <w:rsid w:val="00545E16"/>
    <w:rsid w:val="00547B3F"/>
    <w:rsid w:val="00547DB6"/>
    <w:rsid w:val="0055090A"/>
    <w:rsid w:val="00550B63"/>
    <w:rsid w:val="00550CA0"/>
    <w:rsid w:val="00552372"/>
    <w:rsid w:val="005523E7"/>
    <w:rsid w:val="005527D1"/>
    <w:rsid w:val="00552D76"/>
    <w:rsid w:val="005539DF"/>
    <w:rsid w:val="005549AA"/>
    <w:rsid w:val="005554A2"/>
    <w:rsid w:val="00555DBA"/>
    <w:rsid w:val="00556948"/>
    <w:rsid w:val="00560043"/>
    <w:rsid w:val="00560BEB"/>
    <w:rsid w:val="00561D5B"/>
    <w:rsid w:val="0056204D"/>
    <w:rsid w:val="00562A60"/>
    <w:rsid w:val="00563199"/>
    <w:rsid w:val="0056567A"/>
    <w:rsid w:val="00566A08"/>
    <w:rsid w:val="00567210"/>
    <w:rsid w:val="00567D00"/>
    <w:rsid w:val="00567DA0"/>
    <w:rsid w:val="00567DAB"/>
    <w:rsid w:val="00570E6A"/>
    <w:rsid w:val="00572373"/>
    <w:rsid w:val="0057371C"/>
    <w:rsid w:val="0057445D"/>
    <w:rsid w:val="00575C22"/>
    <w:rsid w:val="005761CF"/>
    <w:rsid w:val="0057620A"/>
    <w:rsid w:val="0057730E"/>
    <w:rsid w:val="005802F4"/>
    <w:rsid w:val="005806F8"/>
    <w:rsid w:val="00580EEF"/>
    <w:rsid w:val="00582D88"/>
    <w:rsid w:val="00582DAE"/>
    <w:rsid w:val="00584CAA"/>
    <w:rsid w:val="00584EE3"/>
    <w:rsid w:val="00585C23"/>
    <w:rsid w:val="00591687"/>
    <w:rsid w:val="005928E7"/>
    <w:rsid w:val="00592FFE"/>
    <w:rsid w:val="005938EF"/>
    <w:rsid w:val="00595DC6"/>
    <w:rsid w:val="005A04FA"/>
    <w:rsid w:val="005A0561"/>
    <w:rsid w:val="005A18A7"/>
    <w:rsid w:val="005A2089"/>
    <w:rsid w:val="005A2C4F"/>
    <w:rsid w:val="005A3261"/>
    <w:rsid w:val="005A4C81"/>
    <w:rsid w:val="005A4ECD"/>
    <w:rsid w:val="005A5064"/>
    <w:rsid w:val="005A54FE"/>
    <w:rsid w:val="005A5F8E"/>
    <w:rsid w:val="005A708C"/>
    <w:rsid w:val="005A7BE6"/>
    <w:rsid w:val="005B0135"/>
    <w:rsid w:val="005B035A"/>
    <w:rsid w:val="005B0DDA"/>
    <w:rsid w:val="005B1754"/>
    <w:rsid w:val="005B1F5D"/>
    <w:rsid w:val="005B25AF"/>
    <w:rsid w:val="005B294A"/>
    <w:rsid w:val="005B29A6"/>
    <w:rsid w:val="005B3A22"/>
    <w:rsid w:val="005B3EB9"/>
    <w:rsid w:val="005B4F8C"/>
    <w:rsid w:val="005B51CD"/>
    <w:rsid w:val="005B5393"/>
    <w:rsid w:val="005B5AC0"/>
    <w:rsid w:val="005B5C77"/>
    <w:rsid w:val="005C0EE6"/>
    <w:rsid w:val="005C16AC"/>
    <w:rsid w:val="005C2CE0"/>
    <w:rsid w:val="005C387E"/>
    <w:rsid w:val="005C3CB3"/>
    <w:rsid w:val="005C4DE7"/>
    <w:rsid w:val="005C4EF5"/>
    <w:rsid w:val="005C54C8"/>
    <w:rsid w:val="005C557D"/>
    <w:rsid w:val="005C59B6"/>
    <w:rsid w:val="005C6263"/>
    <w:rsid w:val="005D02C6"/>
    <w:rsid w:val="005D06F3"/>
    <w:rsid w:val="005D1745"/>
    <w:rsid w:val="005D174D"/>
    <w:rsid w:val="005D22C0"/>
    <w:rsid w:val="005D2772"/>
    <w:rsid w:val="005D29B1"/>
    <w:rsid w:val="005D2CBF"/>
    <w:rsid w:val="005D4A7E"/>
    <w:rsid w:val="005D5490"/>
    <w:rsid w:val="005E0791"/>
    <w:rsid w:val="005E07D1"/>
    <w:rsid w:val="005E1C78"/>
    <w:rsid w:val="005E1DD0"/>
    <w:rsid w:val="005E29D0"/>
    <w:rsid w:val="005E2DEF"/>
    <w:rsid w:val="005E309F"/>
    <w:rsid w:val="005E3682"/>
    <w:rsid w:val="005E3D2C"/>
    <w:rsid w:val="005E3E01"/>
    <w:rsid w:val="005E5415"/>
    <w:rsid w:val="005E5448"/>
    <w:rsid w:val="005E78A7"/>
    <w:rsid w:val="005E79C3"/>
    <w:rsid w:val="005E7D3A"/>
    <w:rsid w:val="005E7EB6"/>
    <w:rsid w:val="005F18B3"/>
    <w:rsid w:val="005F1AB5"/>
    <w:rsid w:val="005F2214"/>
    <w:rsid w:val="005F281E"/>
    <w:rsid w:val="005F3016"/>
    <w:rsid w:val="005F31F0"/>
    <w:rsid w:val="005F42D1"/>
    <w:rsid w:val="005F48E1"/>
    <w:rsid w:val="005F53E1"/>
    <w:rsid w:val="005F56B2"/>
    <w:rsid w:val="005F5EC4"/>
    <w:rsid w:val="005F5F13"/>
    <w:rsid w:val="00605BE1"/>
    <w:rsid w:val="006062F7"/>
    <w:rsid w:val="00606AC2"/>
    <w:rsid w:val="006100A7"/>
    <w:rsid w:val="00611D28"/>
    <w:rsid w:val="00611F1C"/>
    <w:rsid w:val="0061257C"/>
    <w:rsid w:val="006128A3"/>
    <w:rsid w:val="0061361C"/>
    <w:rsid w:val="006137BF"/>
    <w:rsid w:val="00613CB3"/>
    <w:rsid w:val="0061503E"/>
    <w:rsid w:val="0061742F"/>
    <w:rsid w:val="0061758A"/>
    <w:rsid w:val="00617BCB"/>
    <w:rsid w:val="00620781"/>
    <w:rsid w:val="00620BE4"/>
    <w:rsid w:val="006247FE"/>
    <w:rsid w:val="00624ED4"/>
    <w:rsid w:val="00626685"/>
    <w:rsid w:val="00627092"/>
    <w:rsid w:val="0062720D"/>
    <w:rsid w:val="00627608"/>
    <w:rsid w:val="0063062E"/>
    <w:rsid w:val="00632F2B"/>
    <w:rsid w:val="00634558"/>
    <w:rsid w:val="00634E51"/>
    <w:rsid w:val="00635462"/>
    <w:rsid w:val="00636116"/>
    <w:rsid w:val="0063662A"/>
    <w:rsid w:val="00636F7A"/>
    <w:rsid w:val="00637EFA"/>
    <w:rsid w:val="006413B9"/>
    <w:rsid w:val="00641C9F"/>
    <w:rsid w:val="0064264F"/>
    <w:rsid w:val="00643849"/>
    <w:rsid w:val="00646267"/>
    <w:rsid w:val="006504A4"/>
    <w:rsid w:val="006517C0"/>
    <w:rsid w:val="006524A0"/>
    <w:rsid w:val="00654A72"/>
    <w:rsid w:val="00654CC8"/>
    <w:rsid w:val="00654FF9"/>
    <w:rsid w:val="00655DEB"/>
    <w:rsid w:val="00656140"/>
    <w:rsid w:val="00656C47"/>
    <w:rsid w:val="006573B6"/>
    <w:rsid w:val="006576C6"/>
    <w:rsid w:val="00660356"/>
    <w:rsid w:val="00660BE9"/>
    <w:rsid w:val="00661F97"/>
    <w:rsid w:val="00663C11"/>
    <w:rsid w:val="006644D4"/>
    <w:rsid w:val="006647BD"/>
    <w:rsid w:val="00664F3B"/>
    <w:rsid w:val="00667B2B"/>
    <w:rsid w:val="006715E5"/>
    <w:rsid w:val="00671740"/>
    <w:rsid w:val="0067190D"/>
    <w:rsid w:val="0067210D"/>
    <w:rsid w:val="00672228"/>
    <w:rsid w:val="0067243D"/>
    <w:rsid w:val="0067254D"/>
    <w:rsid w:val="006739BD"/>
    <w:rsid w:val="00674544"/>
    <w:rsid w:val="006746DE"/>
    <w:rsid w:val="0067583B"/>
    <w:rsid w:val="00675866"/>
    <w:rsid w:val="00677306"/>
    <w:rsid w:val="006823A8"/>
    <w:rsid w:val="006836C4"/>
    <w:rsid w:val="006846E0"/>
    <w:rsid w:val="0068478A"/>
    <w:rsid w:val="006848F2"/>
    <w:rsid w:val="00684961"/>
    <w:rsid w:val="006849D3"/>
    <w:rsid w:val="00687F2A"/>
    <w:rsid w:val="006901E6"/>
    <w:rsid w:val="00690715"/>
    <w:rsid w:val="0069263C"/>
    <w:rsid w:val="006954A0"/>
    <w:rsid w:val="00696DDE"/>
    <w:rsid w:val="00696FC6"/>
    <w:rsid w:val="006A1543"/>
    <w:rsid w:val="006A2B79"/>
    <w:rsid w:val="006A4229"/>
    <w:rsid w:val="006A4E3A"/>
    <w:rsid w:val="006A4FF1"/>
    <w:rsid w:val="006A5CFE"/>
    <w:rsid w:val="006A6156"/>
    <w:rsid w:val="006A6396"/>
    <w:rsid w:val="006A7119"/>
    <w:rsid w:val="006A774E"/>
    <w:rsid w:val="006A7BC9"/>
    <w:rsid w:val="006B0A2A"/>
    <w:rsid w:val="006B3271"/>
    <w:rsid w:val="006B3E9D"/>
    <w:rsid w:val="006B447A"/>
    <w:rsid w:val="006B5B9F"/>
    <w:rsid w:val="006B7BCB"/>
    <w:rsid w:val="006C0ED1"/>
    <w:rsid w:val="006C0FF5"/>
    <w:rsid w:val="006C1F63"/>
    <w:rsid w:val="006C228B"/>
    <w:rsid w:val="006C38F1"/>
    <w:rsid w:val="006C636A"/>
    <w:rsid w:val="006C6EA4"/>
    <w:rsid w:val="006C6F72"/>
    <w:rsid w:val="006C77FD"/>
    <w:rsid w:val="006D0A29"/>
    <w:rsid w:val="006D0EA9"/>
    <w:rsid w:val="006D2659"/>
    <w:rsid w:val="006D2719"/>
    <w:rsid w:val="006D2B90"/>
    <w:rsid w:val="006D313A"/>
    <w:rsid w:val="006D3284"/>
    <w:rsid w:val="006D5210"/>
    <w:rsid w:val="006D6F81"/>
    <w:rsid w:val="006D71E8"/>
    <w:rsid w:val="006D747E"/>
    <w:rsid w:val="006E0851"/>
    <w:rsid w:val="006E11F3"/>
    <w:rsid w:val="006E302C"/>
    <w:rsid w:val="006E4358"/>
    <w:rsid w:val="006E4538"/>
    <w:rsid w:val="006E4E20"/>
    <w:rsid w:val="006E5DE2"/>
    <w:rsid w:val="006E6076"/>
    <w:rsid w:val="006E65A6"/>
    <w:rsid w:val="006E7E35"/>
    <w:rsid w:val="006F0392"/>
    <w:rsid w:val="006F0851"/>
    <w:rsid w:val="006F0FA0"/>
    <w:rsid w:val="006F0FB1"/>
    <w:rsid w:val="006F144D"/>
    <w:rsid w:val="006F19D2"/>
    <w:rsid w:val="006F2945"/>
    <w:rsid w:val="006F2A93"/>
    <w:rsid w:val="006F2AD4"/>
    <w:rsid w:val="006F329B"/>
    <w:rsid w:val="006F4BB7"/>
    <w:rsid w:val="006F727F"/>
    <w:rsid w:val="007001F5"/>
    <w:rsid w:val="0070095F"/>
    <w:rsid w:val="0070171A"/>
    <w:rsid w:val="00702158"/>
    <w:rsid w:val="00702CAA"/>
    <w:rsid w:val="00703163"/>
    <w:rsid w:val="007039DF"/>
    <w:rsid w:val="00703D8C"/>
    <w:rsid w:val="00703E10"/>
    <w:rsid w:val="00705507"/>
    <w:rsid w:val="00706796"/>
    <w:rsid w:val="00706E58"/>
    <w:rsid w:val="00711798"/>
    <w:rsid w:val="0071262F"/>
    <w:rsid w:val="007127DB"/>
    <w:rsid w:val="00712861"/>
    <w:rsid w:val="00712A8B"/>
    <w:rsid w:val="00713399"/>
    <w:rsid w:val="007133B1"/>
    <w:rsid w:val="00713DF9"/>
    <w:rsid w:val="00715383"/>
    <w:rsid w:val="007157B2"/>
    <w:rsid w:val="00716515"/>
    <w:rsid w:val="00720493"/>
    <w:rsid w:val="00720AA6"/>
    <w:rsid w:val="007214B5"/>
    <w:rsid w:val="0072208F"/>
    <w:rsid w:val="007228F1"/>
    <w:rsid w:val="00722B89"/>
    <w:rsid w:val="0072403B"/>
    <w:rsid w:val="00727CAD"/>
    <w:rsid w:val="00730356"/>
    <w:rsid w:val="0073129A"/>
    <w:rsid w:val="007314A6"/>
    <w:rsid w:val="0073185D"/>
    <w:rsid w:val="00733305"/>
    <w:rsid w:val="00733410"/>
    <w:rsid w:val="00733A71"/>
    <w:rsid w:val="007343CF"/>
    <w:rsid w:val="007347BA"/>
    <w:rsid w:val="00737B7B"/>
    <w:rsid w:val="007402EB"/>
    <w:rsid w:val="00740593"/>
    <w:rsid w:val="00740C47"/>
    <w:rsid w:val="00743054"/>
    <w:rsid w:val="00744CBC"/>
    <w:rsid w:val="00745B4A"/>
    <w:rsid w:val="00746646"/>
    <w:rsid w:val="00746B26"/>
    <w:rsid w:val="00747889"/>
    <w:rsid w:val="00751F33"/>
    <w:rsid w:val="00755A1D"/>
    <w:rsid w:val="00760FA7"/>
    <w:rsid w:val="007612D0"/>
    <w:rsid w:val="00761FCF"/>
    <w:rsid w:val="00763585"/>
    <w:rsid w:val="00763BF3"/>
    <w:rsid w:val="00763CC5"/>
    <w:rsid w:val="0076473F"/>
    <w:rsid w:val="00765DD3"/>
    <w:rsid w:val="00766670"/>
    <w:rsid w:val="00766718"/>
    <w:rsid w:val="007714A0"/>
    <w:rsid w:val="0077176C"/>
    <w:rsid w:val="00772455"/>
    <w:rsid w:val="00772684"/>
    <w:rsid w:val="00773EF3"/>
    <w:rsid w:val="00775519"/>
    <w:rsid w:val="007764D8"/>
    <w:rsid w:val="00780F79"/>
    <w:rsid w:val="007812A8"/>
    <w:rsid w:val="00782B44"/>
    <w:rsid w:val="00783B04"/>
    <w:rsid w:val="007846E6"/>
    <w:rsid w:val="007846F9"/>
    <w:rsid w:val="00785909"/>
    <w:rsid w:val="00785D92"/>
    <w:rsid w:val="00785E8F"/>
    <w:rsid w:val="007863DE"/>
    <w:rsid w:val="00786708"/>
    <w:rsid w:val="007870A0"/>
    <w:rsid w:val="0079324B"/>
    <w:rsid w:val="0079381E"/>
    <w:rsid w:val="007946AC"/>
    <w:rsid w:val="00796556"/>
    <w:rsid w:val="00797C35"/>
    <w:rsid w:val="007A203D"/>
    <w:rsid w:val="007A2275"/>
    <w:rsid w:val="007A3234"/>
    <w:rsid w:val="007A3838"/>
    <w:rsid w:val="007A4B5D"/>
    <w:rsid w:val="007A7B00"/>
    <w:rsid w:val="007B02F4"/>
    <w:rsid w:val="007B1A43"/>
    <w:rsid w:val="007B318A"/>
    <w:rsid w:val="007B43B0"/>
    <w:rsid w:val="007B4ACF"/>
    <w:rsid w:val="007B541D"/>
    <w:rsid w:val="007B57BF"/>
    <w:rsid w:val="007B63AD"/>
    <w:rsid w:val="007B78C9"/>
    <w:rsid w:val="007C03CF"/>
    <w:rsid w:val="007C04EC"/>
    <w:rsid w:val="007C057D"/>
    <w:rsid w:val="007C2055"/>
    <w:rsid w:val="007C28A1"/>
    <w:rsid w:val="007C632A"/>
    <w:rsid w:val="007C67AE"/>
    <w:rsid w:val="007C69F3"/>
    <w:rsid w:val="007C7536"/>
    <w:rsid w:val="007C7693"/>
    <w:rsid w:val="007D0202"/>
    <w:rsid w:val="007D2B43"/>
    <w:rsid w:val="007D2C92"/>
    <w:rsid w:val="007D37C9"/>
    <w:rsid w:val="007D3C18"/>
    <w:rsid w:val="007D6505"/>
    <w:rsid w:val="007D6AC9"/>
    <w:rsid w:val="007E10B6"/>
    <w:rsid w:val="007E1BEE"/>
    <w:rsid w:val="007E2002"/>
    <w:rsid w:val="007E22C9"/>
    <w:rsid w:val="007E37C9"/>
    <w:rsid w:val="007E6F20"/>
    <w:rsid w:val="007E7061"/>
    <w:rsid w:val="007E72E3"/>
    <w:rsid w:val="007E775D"/>
    <w:rsid w:val="007E7D6C"/>
    <w:rsid w:val="007F1FEC"/>
    <w:rsid w:val="007F458B"/>
    <w:rsid w:val="007F7338"/>
    <w:rsid w:val="007F7390"/>
    <w:rsid w:val="007F7DEF"/>
    <w:rsid w:val="008010E0"/>
    <w:rsid w:val="00801230"/>
    <w:rsid w:val="00801413"/>
    <w:rsid w:val="00803557"/>
    <w:rsid w:val="00803A1B"/>
    <w:rsid w:val="0080415F"/>
    <w:rsid w:val="008050B6"/>
    <w:rsid w:val="00807A30"/>
    <w:rsid w:val="0081078C"/>
    <w:rsid w:val="00811B04"/>
    <w:rsid w:val="0081458F"/>
    <w:rsid w:val="00815370"/>
    <w:rsid w:val="00815C75"/>
    <w:rsid w:val="00816315"/>
    <w:rsid w:val="008169CE"/>
    <w:rsid w:val="00817735"/>
    <w:rsid w:val="00820A5E"/>
    <w:rsid w:val="008219FC"/>
    <w:rsid w:val="00821FEE"/>
    <w:rsid w:val="0082217E"/>
    <w:rsid w:val="00822AC0"/>
    <w:rsid w:val="00822B8A"/>
    <w:rsid w:val="00823094"/>
    <w:rsid w:val="008256B8"/>
    <w:rsid w:val="008269A8"/>
    <w:rsid w:val="00826D94"/>
    <w:rsid w:val="00827817"/>
    <w:rsid w:val="00827C2B"/>
    <w:rsid w:val="00827D5A"/>
    <w:rsid w:val="00831050"/>
    <w:rsid w:val="00831514"/>
    <w:rsid w:val="00831DC5"/>
    <w:rsid w:val="0083215D"/>
    <w:rsid w:val="00833C15"/>
    <w:rsid w:val="008341FF"/>
    <w:rsid w:val="008347CA"/>
    <w:rsid w:val="008407B8"/>
    <w:rsid w:val="00841B5B"/>
    <w:rsid w:val="0084320D"/>
    <w:rsid w:val="008476B0"/>
    <w:rsid w:val="00851081"/>
    <w:rsid w:val="00852BF6"/>
    <w:rsid w:val="00852CD4"/>
    <w:rsid w:val="008531B0"/>
    <w:rsid w:val="00855451"/>
    <w:rsid w:val="00855E8A"/>
    <w:rsid w:val="0085697F"/>
    <w:rsid w:val="00857B70"/>
    <w:rsid w:val="008613DE"/>
    <w:rsid w:val="00862D3A"/>
    <w:rsid w:val="00862D8B"/>
    <w:rsid w:val="00863846"/>
    <w:rsid w:val="00864793"/>
    <w:rsid w:val="00866706"/>
    <w:rsid w:val="0086671E"/>
    <w:rsid w:val="0087116D"/>
    <w:rsid w:val="008768AF"/>
    <w:rsid w:val="00877033"/>
    <w:rsid w:val="008817F4"/>
    <w:rsid w:val="00882338"/>
    <w:rsid w:val="00883038"/>
    <w:rsid w:val="008830C3"/>
    <w:rsid w:val="00885449"/>
    <w:rsid w:val="00885745"/>
    <w:rsid w:val="00886E5B"/>
    <w:rsid w:val="00890DE1"/>
    <w:rsid w:val="00891700"/>
    <w:rsid w:val="008927F4"/>
    <w:rsid w:val="00893163"/>
    <w:rsid w:val="00893834"/>
    <w:rsid w:val="00893D8A"/>
    <w:rsid w:val="00893FC2"/>
    <w:rsid w:val="00895D08"/>
    <w:rsid w:val="008962B4"/>
    <w:rsid w:val="00896A5A"/>
    <w:rsid w:val="00896F16"/>
    <w:rsid w:val="00896F4E"/>
    <w:rsid w:val="008A018C"/>
    <w:rsid w:val="008A0E28"/>
    <w:rsid w:val="008A10C2"/>
    <w:rsid w:val="008A2D41"/>
    <w:rsid w:val="008A35DD"/>
    <w:rsid w:val="008A416E"/>
    <w:rsid w:val="008A44C6"/>
    <w:rsid w:val="008A5396"/>
    <w:rsid w:val="008A7293"/>
    <w:rsid w:val="008B0F1B"/>
    <w:rsid w:val="008B5836"/>
    <w:rsid w:val="008B636D"/>
    <w:rsid w:val="008B70CB"/>
    <w:rsid w:val="008C262D"/>
    <w:rsid w:val="008C2E15"/>
    <w:rsid w:val="008C32A9"/>
    <w:rsid w:val="008C4859"/>
    <w:rsid w:val="008C562D"/>
    <w:rsid w:val="008C60A9"/>
    <w:rsid w:val="008C615B"/>
    <w:rsid w:val="008C6BED"/>
    <w:rsid w:val="008C6C3C"/>
    <w:rsid w:val="008C7951"/>
    <w:rsid w:val="008D0C86"/>
    <w:rsid w:val="008D10ED"/>
    <w:rsid w:val="008D35EA"/>
    <w:rsid w:val="008D4E21"/>
    <w:rsid w:val="008D5497"/>
    <w:rsid w:val="008D5CDF"/>
    <w:rsid w:val="008D6228"/>
    <w:rsid w:val="008D6337"/>
    <w:rsid w:val="008D656C"/>
    <w:rsid w:val="008D659D"/>
    <w:rsid w:val="008D6ECC"/>
    <w:rsid w:val="008D7124"/>
    <w:rsid w:val="008D7129"/>
    <w:rsid w:val="008E0A2D"/>
    <w:rsid w:val="008E1D55"/>
    <w:rsid w:val="008E3A9E"/>
    <w:rsid w:val="008E4F52"/>
    <w:rsid w:val="008E5E80"/>
    <w:rsid w:val="008E66BF"/>
    <w:rsid w:val="008E67CC"/>
    <w:rsid w:val="008E6F7C"/>
    <w:rsid w:val="008E7676"/>
    <w:rsid w:val="008F33C5"/>
    <w:rsid w:val="008F33E0"/>
    <w:rsid w:val="008F35DC"/>
    <w:rsid w:val="008F487F"/>
    <w:rsid w:val="008F5259"/>
    <w:rsid w:val="008F54E6"/>
    <w:rsid w:val="008F580A"/>
    <w:rsid w:val="008F6D96"/>
    <w:rsid w:val="0090044B"/>
    <w:rsid w:val="00900616"/>
    <w:rsid w:val="009026B8"/>
    <w:rsid w:val="00902DC5"/>
    <w:rsid w:val="0090433F"/>
    <w:rsid w:val="00904CF6"/>
    <w:rsid w:val="00905B85"/>
    <w:rsid w:val="009077CB"/>
    <w:rsid w:val="00910A55"/>
    <w:rsid w:val="00910CFE"/>
    <w:rsid w:val="009118A7"/>
    <w:rsid w:val="00911B74"/>
    <w:rsid w:val="00913128"/>
    <w:rsid w:val="00913368"/>
    <w:rsid w:val="009137DD"/>
    <w:rsid w:val="00913B7D"/>
    <w:rsid w:val="00914B6C"/>
    <w:rsid w:val="009156AF"/>
    <w:rsid w:val="00916D10"/>
    <w:rsid w:val="00916F09"/>
    <w:rsid w:val="00917034"/>
    <w:rsid w:val="00920698"/>
    <w:rsid w:val="00923BB0"/>
    <w:rsid w:val="0092409B"/>
    <w:rsid w:val="0092594B"/>
    <w:rsid w:val="00930CD7"/>
    <w:rsid w:val="0093261E"/>
    <w:rsid w:val="00932949"/>
    <w:rsid w:val="00932D78"/>
    <w:rsid w:val="00933377"/>
    <w:rsid w:val="00934591"/>
    <w:rsid w:val="00935232"/>
    <w:rsid w:val="009355E1"/>
    <w:rsid w:val="00935B01"/>
    <w:rsid w:val="00935F0F"/>
    <w:rsid w:val="00937BF3"/>
    <w:rsid w:val="00937C48"/>
    <w:rsid w:val="009402B4"/>
    <w:rsid w:val="0094214A"/>
    <w:rsid w:val="009433EC"/>
    <w:rsid w:val="00943E2C"/>
    <w:rsid w:val="00946E09"/>
    <w:rsid w:val="00947199"/>
    <w:rsid w:val="00950357"/>
    <w:rsid w:val="00950ADE"/>
    <w:rsid w:val="00950D8D"/>
    <w:rsid w:val="00950E26"/>
    <w:rsid w:val="00950F39"/>
    <w:rsid w:val="0095335C"/>
    <w:rsid w:val="00953C46"/>
    <w:rsid w:val="0095525B"/>
    <w:rsid w:val="009556F3"/>
    <w:rsid w:val="00956401"/>
    <w:rsid w:val="0095676B"/>
    <w:rsid w:val="009603EB"/>
    <w:rsid w:val="0096053C"/>
    <w:rsid w:val="009631D6"/>
    <w:rsid w:val="0096326D"/>
    <w:rsid w:val="009637C0"/>
    <w:rsid w:val="00965A63"/>
    <w:rsid w:val="00966306"/>
    <w:rsid w:val="00966B2C"/>
    <w:rsid w:val="00966DA6"/>
    <w:rsid w:val="00970758"/>
    <w:rsid w:val="00971CC4"/>
    <w:rsid w:val="00972346"/>
    <w:rsid w:val="00972569"/>
    <w:rsid w:val="00972C87"/>
    <w:rsid w:val="00973DE5"/>
    <w:rsid w:val="00974550"/>
    <w:rsid w:val="00974742"/>
    <w:rsid w:val="0097617B"/>
    <w:rsid w:val="00976E2A"/>
    <w:rsid w:val="00977AF2"/>
    <w:rsid w:val="0098003C"/>
    <w:rsid w:val="00981094"/>
    <w:rsid w:val="009811B6"/>
    <w:rsid w:val="009816A2"/>
    <w:rsid w:val="00982DAF"/>
    <w:rsid w:val="00983A03"/>
    <w:rsid w:val="00983A23"/>
    <w:rsid w:val="00984C98"/>
    <w:rsid w:val="00985462"/>
    <w:rsid w:val="0098555F"/>
    <w:rsid w:val="00986F4C"/>
    <w:rsid w:val="00987575"/>
    <w:rsid w:val="00990BFF"/>
    <w:rsid w:val="00990D1D"/>
    <w:rsid w:val="00991E0C"/>
    <w:rsid w:val="009924B4"/>
    <w:rsid w:val="009926B8"/>
    <w:rsid w:val="00993072"/>
    <w:rsid w:val="00993078"/>
    <w:rsid w:val="00994175"/>
    <w:rsid w:val="00996627"/>
    <w:rsid w:val="009968CC"/>
    <w:rsid w:val="00996AFA"/>
    <w:rsid w:val="00997E32"/>
    <w:rsid w:val="009A0A5F"/>
    <w:rsid w:val="009A1E3D"/>
    <w:rsid w:val="009A25B4"/>
    <w:rsid w:val="009A25FD"/>
    <w:rsid w:val="009A3526"/>
    <w:rsid w:val="009A5480"/>
    <w:rsid w:val="009A5B6D"/>
    <w:rsid w:val="009A6066"/>
    <w:rsid w:val="009A6102"/>
    <w:rsid w:val="009A66A6"/>
    <w:rsid w:val="009A6711"/>
    <w:rsid w:val="009A7E47"/>
    <w:rsid w:val="009B0100"/>
    <w:rsid w:val="009B075E"/>
    <w:rsid w:val="009B0A53"/>
    <w:rsid w:val="009B3E0B"/>
    <w:rsid w:val="009B508B"/>
    <w:rsid w:val="009B550B"/>
    <w:rsid w:val="009B61B3"/>
    <w:rsid w:val="009B6967"/>
    <w:rsid w:val="009B7460"/>
    <w:rsid w:val="009C03F1"/>
    <w:rsid w:val="009C2742"/>
    <w:rsid w:val="009C2AE4"/>
    <w:rsid w:val="009C3F05"/>
    <w:rsid w:val="009C451B"/>
    <w:rsid w:val="009C5369"/>
    <w:rsid w:val="009C53E7"/>
    <w:rsid w:val="009C6D59"/>
    <w:rsid w:val="009C7865"/>
    <w:rsid w:val="009C7F9D"/>
    <w:rsid w:val="009D195E"/>
    <w:rsid w:val="009D251D"/>
    <w:rsid w:val="009D32FF"/>
    <w:rsid w:val="009D5B55"/>
    <w:rsid w:val="009D6344"/>
    <w:rsid w:val="009D74EE"/>
    <w:rsid w:val="009D79B2"/>
    <w:rsid w:val="009E069E"/>
    <w:rsid w:val="009E0E0E"/>
    <w:rsid w:val="009E1789"/>
    <w:rsid w:val="009E2263"/>
    <w:rsid w:val="009E2BD3"/>
    <w:rsid w:val="009E3C09"/>
    <w:rsid w:val="009E43B4"/>
    <w:rsid w:val="009E4997"/>
    <w:rsid w:val="009E701A"/>
    <w:rsid w:val="009E7AAA"/>
    <w:rsid w:val="009E7FEE"/>
    <w:rsid w:val="009F087A"/>
    <w:rsid w:val="009F2787"/>
    <w:rsid w:val="009F4B47"/>
    <w:rsid w:val="009F4DFF"/>
    <w:rsid w:val="009F5F79"/>
    <w:rsid w:val="009F71B0"/>
    <w:rsid w:val="00A0093B"/>
    <w:rsid w:val="00A012DD"/>
    <w:rsid w:val="00A01D0D"/>
    <w:rsid w:val="00A039CF"/>
    <w:rsid w:val="00A03A1B"/>
    <w:rsid w:val="00A0512E"/>
    <w:rsid w:val="00A05E33"/>
    <w:rsid w:val="00A06DC3"/>
    <w:rsid w:val="00A10184"/>
    <w:rsid w:val="00A103AC"/>
    <w:rsid w:val="00A10E5A"/>
    <w:rsid w:val="00A1105F"/>
    <w:rsid w:val="00A11CFE"/>
    <w:rsid w:val="00A12CF4"/>
    <w:rsid w:val="00A13F10"/>
    <w:rsid w:val="00A14D0F"/>
    <w:rsid w:val="00A2027B"/>
    <w:rsid w:val="00A2094E"/>
    <w:rsid w:val="00A22CA1"/>
    <w:rsid w:val="00A22F21"/>
    <w:rsid w:val="00A248CD"/>
    <w:rsid w:val="00A25F84"/>
    <w:rsid w:val="00A31585"/>
    <w:rsid w:val="00A3184B"/>
    <w:rsid w:val="00A34D67"/>
    <w:rsid w:val="00A34F08"/>
    <w:rsid w:val="00A364A9"/>
    <w:rsid w:val="00A36BC5"/>
    <w:rsid w:val="00A36E94"/>
    <w:rsid w:val="00A37BA4"/>
    <w:rsid w:val="00A416BB"/>
    <w:rsid w:val="00A43B3A"/>
    <w:rsid w:val="00A43DE3"/>
    <w:rsid w:val="00A4474F"/>
    <w:rsid w:val="00A500D4"/>
    <w:rsid w:val="00A509BB"/>
    <w:rsid w:val="00A51820"/>
    <w:rsid w:val="00A51C7B"/>
    <w:rsid w:val="00A5366E"/>
    <w:rsid w:val="00A538F2"/>
    <w:rsid w:val="00A53ABC"/>
    <w:rsid w:val="00A5436C"/>
    <w:rsid w:val="00A54C70"/>
    <w:rsid w:val="00A572B4"/>
    <w:rsid w:val="00A578DF"/>
    <w:rsid w:val="00A57907"/>
    <w:rsid w:val="00A60BE0"/>
    <w:rsid w:val="00A61325"/>
    <w:rsid w:val="00A6331A"/>
    <w:rsid w:val="00A63A23"/>
    <w:rsid w:val="00A63A2F"/>
    <w:rsid w:val="00A63A64"/>
    <w:rsid w:val="00A656A9"/>
    <w:rsid w:val="00A65F5C"/>
    <w:rsid w:val="00A662F3"/>
    <w:rsid w:val="00A66608"/>
    <w:rsid w:val="00A67742"/>
    <w:rsid w:val="00A710D3"/>
    <w:rsid w:val="00A7137B"/>
    <w:rsid w:val="00A72ABE"/>
    <w:rsid w:val="00A72FC9"/>
    <w:rsid w:val="00A7584E"/>
    <w:rsid w:val="00A776F6"/>
    <w:rsid w:val="00A77A96"/>
    <w:rsid w:val="00A8097B"/>
    <w:rsid w:val="00A80E8A"/>
    <w:rsid w:val="00A82997"/>
    <w:rsid w:val="00A82A52"/>
    <w:rsid w:val="00A83947"/>
    <w:rsid w:val="00A848B8"/>
    <w:rsid w:val="00A84E07"/>
    <w:rsid w:val="00A86252"/>
    <w:rsid w:val="00A86336"/>
    <w:rsid w:val="00A866F7"/>
    <w:rsid w:val="00A86E1B"/>
    <w:rsid w:val="00A9175E"/>
    <w:rsid w:val="00A923C1"/>
    <w:rsid w:val="00A92D37"/>
    <w:rsid w:val="00A93973"/>
    <w:rsid w:val="00A93C8F"/>
    <w:rsid w:val="00A94072"/>
    <w:rsid w:val="00A94A36"/>
    <w:rsid w:val="00A95247"/>
    <w:rsid w:val="00A95CF1"/>
    <w:rsid w:val="00A96298"/>
    <w:rsid w:val="00A9673C"/>
    <w:rsid w:val="00AA0024"/>
    <w:rsid w:val="00AA4444"/>
    <w:rsid w:val="00AA4678"/>
    <w:rsid w:val="00AA49CC"/>
    <w:rsid w:val="00AA4B97"/>
    <w:rsid w:val="00AA4C35"/>
    <w:rsid w:val="00AA59C7"/>
    <w:rsid w:val="00AA6126"/>
    <w:rsid w:val="00AB040B"/>
    <w:rsid w:val="00AB0936"/>
    <w:rsid w:val="00AB2A5E"/>
    <w:rsid w:val="00AB2BDD"/>
    <w:rsid w:val="00AB47E1"/>
    <w:rsid w:val="00AB4A8D"/>
    <w:rsid w:val="00AB652E"/>
    <w:rsid w:val="00AB6D42"/>
    <w:rsid w:val="00AB75C9"/>
    <w:rsid w:val="00AB771F"/>
    <w:rsid w:val="00AC0E5E"/>
    <w:rsid w:val="00AC100F"/>
    <w:rsid w:val="00AC3762"/>
    <w:rsid w:val="00AC3B08"/>
    <w:rsid w:val="00AC3D64"/>
    <w:rsid w:val="00AC490B"/>
    <w:rsid w:val="00AC4926"/>
    <w:rsid w:val="00AC5878"/>
    <w:rsid w:val="00AC6169"/>
    <w:rsid w:val="00AC7580"/>
    <w:rsid w:val="00AD0359"/>
    <w:rsid w:val="00AD14B8"/>
    <w:rsid w:val="00AD3236"/>
    <w:rsid w:val="00AD68EE"/>
    <w:rsid w:val="00AE19C6"/>
    <w:rsid w:val="00AE3007"/>
    <w:rsid w:val="00AE359A"/>
    <w:rsid w:val="00AE7096"/>
    <w:rsid w:val="00AE737D"/>
    <w:rsid w:val="00AE7E4C"/>
    <w:rsid w:val="00AF0EA7"/>
    <w:rsid w:val="00AF1943"/>
    <w:rsid w:val="00AF1C74"/>
    <w:rsid w:val="00AF3612"/>
    <w:rsid w:val="00AF40D0"/>
    <w:rsid w:val="00B0104E"/>
    <w:rsid w:val="00B01052"/>
    <w:rsid w:val="00B03435"/>
    <w:rsid w:val="00B040BF"/>
    <w:rsid w:val="00B04198"/>
    <w:rsid w:val="00B0499F"/>
    <w:rsid w:val="00B04E97"/>
    <w:rsid w:val="00B05B2E"/>
    <w:rsid w:val="00B05C76"/>
    <w:rsid w:val="00B0670B"/>
    <w:rsid w:val="00B0732A"/>
    <w:rsid w:val="00B074AB"/>
    <w:rsid w:val="00B1149B"/>
    <w:rsid w:val="00B12016"/>
    <w:rsid w:val="00B1303C"/>
    <w:rsid w:val="00B13BA6"/>
    <w:rsid w:val="00B157A8"/>
    <w:rsid w:val="00B161E7"/>
    <w:rsid w:val="00B173C7"/>
    <w:rsid w:val="00B17A5B"/>
    <w:rsid w:val="00B22CFF"/>
    <w:rsid w:val="00B25835"/>
    <w:rsid w:val="00B25D35"/>
    <w:rsid w:val="00B3145C"/>
    <w:rsid w:val="00B31C6D"/>
    <w:rsid w:val="00B34FEA"/>
    <w:rsid w:val="00B3535A"/>
    <w:rsid w:val="00B3688D"/>
    <w:rsid w:val="00B37026"/>
    <w:rsid w:val="00B422C4"/>
    <w:rsid w:val="00B42728"/>
    <w:rsid w:val="00B42EEE"/>
    <w:rsid w:val="00B43983"/>
    <w:rsid w:val="00B43CD4"/>
    <w:rsid w:val="00B44A02"/>
    <w:rsid w:val="00B44EDD"/>
    <w:rsid w:val="00B465DC"/>
    <w:rsid w:val="00B4773F"/>
    <w:rsid w:val="00B50AAC"/>
    <w:rsid w:val="00B52B05"/>
    <w:rsid w:val="00B54157"/>
    <w:rsid w:val="00B54EEA"/>
    <w:rsid w:val="00B5576F"/>
    <w:rsid w:val="00B562E7"/>
    <w:rsid w:val="00B56F81"/>
    <w:rsid w:val="00B57A21"/>
    <w:rsid w:val="00B60063"/>
    <w:rsid w:val="00B60F14"/>
    <w:rsid w:val="00B61862"/>
    <w:rsid w:val="00B61B62"/>
    <w:rsid w:val="00B61C8F"/>
    <w:rsid w:val="00B628CE"/>
    <w:rsid w:val="00B636E2"/>
    <w:rsid w:val="00B65273"/>
    <w:rsid w:val="00B65B71"/>
    <w:rsid w:val="00B65C28"/>
    <w:rsid w:val="00B723EA"/>
    <w:rsid w:val="00B7252F"/>
    <w:rsid w:val="00B72F5A"/>
    <w:rsid w:val="00B73798"/>
    <w:rsid w:val="00B74EDE"/>
    <w:rsid w:val="00B754CD"/>
    <w:rsid w:val="00B77A5E"/>
    <w:rsid w:val="00B8266D"/>
    <w:rsid w:val="00B831F7"/>
    <w:rsid w:val="00B872D4"/>
    <w:rsid w:val="00B879C2"/>
    <w:rsid w:val="00B90024"/>
    <w:rsid w:val="00B91106"/>
    <w:rsid w:val="00B91726"/>
    <w:rsid w:val="00B91D54"/>
    <w:rsid w:val="00B92496"/>
    <w:rsid w:val="00B93277"/>
    <w:rsid w:val="00B935E8"/>
    <w:rsid w:val="00B951DE"/>
    <w:rsid w:val="00B9538E"/>
    <w:rsid w:val="00B973B9"/>
    <w:rsid w:val="00B975E9"/>
    <w:rsid w:val="00B976B7"/>
    <w:rsid w:val="00BA0DDE"/>
    <w:rsid w:val="00BA2927"/>
    <w:rsid w:val="00BA3D30"/>
    <w:rsid w:val="00BA5711"/>
    <w:rsid w:val="00BA5C0C"/>
    <w:rsid w:val="00BA5E51"/>
    <w:rsid w:val="00BA600C"/>
    <w:rsid w:val="00BA62E1"/>
    <w:rsid w:val="00BA6752"/>
    <w:rsid w:val="00BA6B0A"/>
    <w:rsid w:val="00BA78BD"/>
    <w:rsid w:val="00BB0A9D"/>
    <w:rsid w:val="00BB0B86"/>
    <w:rsid w:val="00BB0F5B"/>
    <w:rsid w:val="00BB241A"/>
    <w:rsid w:val="00BB279D"/>
    <w:rsid w:val="00BB357A"/>
    <w:rsid w:val="00BB55DE"/>
    <w:rsid w:val="00BB695A"/>
    <w:rsid w:val="00BB78CF"/>
    <w:rsid w:val="00BB79F7"/>
    <w:rsid w:val="00BC1186"/>
    <w:rsid w:val="00BC188B"/>
    <w:rsid w:val="00BC1DF8"/>
    <w:rsid w:val="00BC223D"/>
    <w:rsid w:val="00BC3387"/>
    <w:rsid w:val="00BC4F8E"/>
    <w:rsid w:val="00BC641E"/>
    <w:rsid w:val="00BD030F"/>
    <w:rsid w:val="00BD15FA"/>
    <w:rsid w:val="00BD1E12"/>
    <w:rsid w:val="00BD2024"/>
    <w:rsid w:val="00BD2B02"/>
    <w:rsid w:val="00BD2B3D"/>
    <w:rsid w:val="00BD33C3"/>
    <w:rsid w:val="00BD3991"/>
    <w:rsid w:val="00BD41EA"/>
    <w:rsid w:val="00BD489D"/>
    <w:rsid w:val="00BD4EAA"/>
    <w:rsid w:val="00BD5803"/>
    <w:rsid w:val="00BD6020"/>
    <w:rsid w:val="00BD6A23"/>
    <w:rsid w:val="00BD6B1F"/>
    <w:rsid w:val="00BD6DD1"/>
    <w:rsid w:val="00BE22F1"/>
    <w:rsid w:val="00BE3179"/>
    <w:rsid w:val="00BE5068"/>
    <w:rsid w:val="00BE599F"/>
    <w:rsid w:val="00BE5EB6"/>
    <w:rsid w:val="00BE6882"/>
    <w:rsid w:val="00BF0CD9"/>
    <w:rsid w:val="00BF0D18"/>
    <w:rsid w:val="00BF1113"/>
    <w:rsid w:val="00BF12A6"/>
    <w:rsid w:val="00BF431A"/>
    <w:rsid w:val="00BF57EA"/>
    <w:rsid w:val="00BF5F47"/>
    <w:rsid w:val="00BF6354"/>
    <w:rsid w:val="00BF789E"/>
    <w:rsid w:val="00BF7C08"/>
    <w:rsid w:val="00C00284"/>
    <w:rsid w:val="00C02183"/>
    <w:rsid w:val="00C04804"/>
    <w:rsid w:val="00C068C3"/>
    <w:rsid w:val="00C0793A"/>
    <w:rsid w:val="00C10000"/>
    <w:rsid w:val="00C10461"/>
    <w:rsid w:val="00C12457"/>
    <w:rsid w:val="00C1253C"/>
    <w:rsid w:val="00C138D1"/>
    <w:rsid w:val="00C160D0"/>
    <w:rsid w:val="00C16299"/>
    <w:rsid w:val="00C1700F"/>
    <w:rsid w:val="00C20136"/>
    <w:rsid w:val="00C206E3"/>
    <w:rsid w:val="00C20748"/>
    <w:rsid w:val="00C21592"/>
    <w:rsid w:val="00C21834"/>
    <w:rsid w:val="00C2207D"/>
    <w:rsid w:val="00C22F11"/>
    <w:rsid w:val="00C2359A"/>
    <w:rsid w:val="00C23AE9"/>
    <w:rsid w:val="00C23C5B"/>
    <w:rsid w:val="00C26055"/>
    <w:rsid w:val="00C2689D"/>
    <w:rsid w:val="00C27071"/>
    <w:rsid w:val="00C278F3"/>
    <w:rsid w:val="00C321DF"/>
    <w:rsid w:val="00C32E96"/>
    <w:rsid w:val="00C33925"/>
    <w:rsid w:val="00C34B30"/>
    <w:rsid w:val="00C34D2C"/>
    <w:rsid w:val="00C3582C"/>
    <w:rsid w:val="00C367EB"/>
    <w:rsid w:val="00C37012"/>
    <w:rsid w:val="00C37714"/>
    <w:rsid w:val="00C45DD3"/>
    <w:rsid w:val="00C46875"/>
    <w:rsid w:val="00C469F5"/>
    <w:rsid w:val="00C46FC7"/>
    <w:rsid w:val="00C47BEE"/>
    <w:rsid w:val="00C5121C"/>
    <w:rsid w:val="00C51480"/>
    <w:rsid w:val="00C53BD1"/>
    <w:rsid w:val="00C54BC5"/>
    <w:rsid w:val="00C54BFF"/>
    <w:rsid w:val="00C5601D"/>
    <w:rsid w:val="00C61DCD"/>
    <w:rsid w:val="00C620EF"/>
    <w:rsid w:val="00C64122"/>
    <w:rsid w:val="00C6467E"/>
    <w:rsid w:val="00C6596F"/>
    <w:rsid w:val="00C65B3D"/>
    <w:rsid w:val="00C7016B"/>
    <w:rsid w:val="00C7058B"/>
    <w:rsid w:val="00C72EDC"/>
    <w:rsid w:val="00C73960"/>
    <w:rsid w:val="00C745BD"/>
    <w:rsid w:val="00C760DE"/>
    <w:rsid w:val="00C76A01"/>
    <w:rsid w:val="00C76FBE"/>
    <w:rsid w:val="00C80CAA"/>
    <w:rsid w:val="00C81C73"/>
    <w:rsid w:val="00C82E5B"/>
    <w:rsid w:val="00C84408"/>
    <w:rsid w:val="00C85235"/>
    <w:rsid w:val="00C85753"/>
    <w:rsid w:val="00C87BDE"/>
    <w:rsid w:val="00C87DC5"/>
    <w:rsid w:val="00C926AE"/>
    <w:rsid w:val="00C96658"/>
    <w:rsid w:val="00C9770D"/>
    <w:rsid w:val="00CA01C1"/>
    <w:rsid w:val="00CA6844"/>
    <w:rsid w:val="00CB0A88"/>
    <w:rsid w:val="00CB1BAA"/>
    <w:rsid w:val="00CB1FDF"/>
    <w:rsid w:val="00CB370C"/>
    <w:rsid w:val="00CB5A97"/>
    <w:rsid w:val="00CB5DD0"/>
    <w:rsid w:val="00CB5FA6"/>
    <w:rsid w:val="00CB66F2"/>
    <w:rsid w:val="00CB7659"/>
    <w:rsid w:val="00CC03F0"/>
    <w:rsid w:val="00CC0870"/>
    <w:rsid w:val="00CC56CE"/>
    <w:rsid w:val="00CC5FC9"/>
    <w:rsid w:val="00CC6AEE"/>
    <w:rsid w:val="00CD008A"/>
    <w:rsid w:val="00CD1790"/>
    <w:rsid w:val="00CD1A74"/>
    <w:rsid w:val="00CD26AD"/>
    <w:rsid w:val="00CD3E7E"/>
    <w:rsid w:val="00CD7469"/>
    <w:rsid w:val="00CE0049"/>
    <w:rsid w:val="00CE2209"/>
    <w:rsid w:val="00CE29FE"/>
    <w:rsid w:val="00CE39FA"/>
    <w:rsid w:val="00CE48BE"/>
    <w:rsid w:val="00CE4F48"/>
    <w:rsid w:val="00CF0D6F"/>
    <w:rsid w:val="00CF137B"/>
    <w:rsid w:val="00CF1799"/>
    <w:rsid w:val="00CF1FAC"/>
    <w:rsid w:val="00CF24E2"/>
    <w:rsid w:val="00CF318E"/>
    <w:rsid w:val="00CF3579"/>
    <w:rsid w:val="00CF382C"/>
    <w:rsid w:val="00CF3EF9"/>
    <w:rsid w:val="00CF463F"/>
    <w:rsid w:val="00CF7068"/>
    <w:rsid w:val="00D009C5"/>
    <w:rsid w:val="00D00BAD"/>
    <w:rsid w:val="00D00F33"/>
    <w:rsid w:val="00D01352"/>
    <w:rsid w:val="00D016D2"/>
    <w:rsid w:val="00D02714"/>
    <w:rsid w:val="00D0283A"/>
    <w:rsid w:val="00D03031"/>
    <w:rsid w:val="00D037B4"/>
    <w:rsid w:val="00D038D6"/>
    <w:rsid w:val="00D03914"/>
    <w:rsid w:val="00D057F2"/>
    <w:rsid w:val="00D05BFF"/>
    <w:rsid w:val="00D05CF6"/>
    <w:rsid w:val="00D05FF9"/>
    <w:rsid w:val="00D06F21"/>
    <w:rsid w:val="00D075CF"/>
    <w:rsid w:val="00D079B9"/>
    <w:rsid w:val="00D15742"/>
    <w:rsid w:val="00D15815"/>
    <w:rsid w:val="00D15B3D"/>
    <w:rsid w:val="00D16031"/>
    <w:rsid w:val="00D1695D"/>
    <w:rsid w:val="00D16B9B"/>
    <w:rsid w:val="00D213FD"/>
    <w:rsid w:val="00D21583"/>
    <w:rsid w:val="00D222C5"/>
    <w:rsid w:val="00D22903"/>
    <w:rsid w:val="00D234B9"/>
    <w:rsid w:val="00D239CD"/>
    <w:rsid w:val="00D24ADD"/>
    <w:rsid w:val="00D25F54"/>
    <w:rsid w:val="00D26759"/>
    <w:rsid w:val="00D26FBD"/>
    <w:rsid w:val="00D27241"/>
    <w:rsid w:val="00D2724D"/>
    <w:rsid w:val="00D2799A"/>
    <w:rsid w:val="00D3042C"/>
    <w:rsid w:val="00D30815"/>
    <w:rsid w:val="00D30D09"/>
    <w:rsid w:val="00D3196F"/>
    <w:rsid w:val="00D31BEC"/>
    <w:rsid w:val="00D33E54"/>
    <w:rsid w:val="00D36508"/>
    <w:rsid w:val="00D36694"/>
    <w:rsid w:val="00D37533"/>
    <w:rsid w:val="00D37645"/>
    <w:rsid w:val="00D409A6"/>
    <w:rsid w:val="00D422FC"/>
    <w:rsid w:val="00D42F33"/>
    <w:rsid w:val="00D4350D"/>
    <w:rsid w:val="00D448DD"/>
    <w:rsid w:val="00D500D4"/>
    <w:rsid w:val="00D516A3"/>
    <w:rsid w:val="00D51D69"/>
    <w:rsid w:val="00D529A9"/>
    <w:rsid w:val="00D54E56"/>
    <w:rsid w:val="00D564BA"/>
    <w:rsid w:val="00D56BD6"/>
    <w:rsid w:val="00D577C3"/>
    <w:rsid w:val="00D60678"/>
    <w:rsid w:val="00D60EE9"/>
    <w:rsid w:val="00D62D55"/>
    <w:rsid w:val="00D631DA"/>
    <w:rsid w:val="00D63403"/>
    <w:rsid w:val="00D64E73"/>
    <w:rsid w:val="00D657EC"/>
    <w:rsid w:val="00D65A4A"/>
    <w:rsid w:val="00D705AE"/>
    <w:rsid w:val="00D710B2"/>
    <w:rsid w:val="00D72338"/>
    <w:rsid w:val="00D734F4"/>
    <w:rsid w:val="00D74F7B"/>
    <w:rsid w:val="00D755A6"/>
    <w:rsid w:val="00D75A3D"/>
    <w:rsid w:val="00D76F7B"/>
    <w:rsid w:val="00D77809"/>
    <w:rsid w:val="00D80BED"/>
    <w:rsid w:val="00D82B97"/>
    <w:rsid w:val="00D83D6D"/>
    <w:rsid w:val="00D83DCE"/>
    <w:rsid w:val="00D8434B"/>
    <w:rsid w:val="00D84A45"/>
    <w:rsid w:val="00D86744"/>
    <w:rsid w:val="00D8791E"/>
    <w:rsid w:val="00D92E5F"/>
    <w:rsid w:val="00D94272"/>
    <w:rsid w:val="00D96C76"/>
    <w:rsid w:val="00D97168"/>
    <w:rsid w:val="00D97D88"/>
    <w:rsid w:val="00DA3910"/>
    <w:rsid w:val="00DA3CA4"/>
    <w:rsid w:val="00DA4A9A"/>
    <w:rsid w:val="00DA6915"/>
    <w:rsid w:val="00DA6A97"/>
    <w:rsid w:val="00DB03BD"/>
    <w:rsid w:val="00DB0F14"/>
    <w:rsid w:val="00DB1F68"/>
    <w:rsid w:val="00DB404A"/>
    <w:rsid w:val="00DB5166"/>
    <w:rsid w:val="00DB79D7"/>
    <w:rsid w:val="00DB7CF4"/>
    <w:rsid w:val="00DC1CB0"/>
    <w:rsid w:val="00DC21F9"/>
    <w:rsid w:val="00DC29F5"/>
    <w:rsid w:val="00DC2CA2"/>
    <w:rsid w:val="00DC2FB8"/>
    <w:rsid w:val="00DC3035"/>
    <w:rsid w:val="00DC3C86"/>
    <w:rsid w:val="00DC4D15"/>
    <w:rsid w:val="00DC6613"/>
    <w:rsid w:val="00DD0F0E"/>
    <w:rsid w:val="00DD3306"/>
    <w:rsid w:val="00DD3356"/>
    <w:rsid w:val="00DD3880"/>
    <w:rsid w:val="00DD579D"/>
    <w:rsid w:val="00DD72E6"/>
    <w:rsid w:val="00DD739F"/>
    <w:rsid w:val="00DD76D8"/>
    <w:rsid w:val="00DD7D9F"/>
    <w:rsid w:val="00DE0796"/>
    <w:rsid w:val="00DE4E42"/>
    <w:rsid w:val="00DE6EFF"/>
    <w:rsid w:val="00DF04B8"/>
    <w:rsid w:val="00DF0D51"/>
    <w:rsid w:val="00DF3488"/>
    <w:rsid w:val="00DF508C"/>
    <w:rsid w:val="00DF791A"/>
    <w:rsid w:val="00DF7ADF"/>
    <w:rsid w:val="00DF7B93"/>
    <w:rsid w:val="00E00BE9"/>
    <w:rsid w:val="00E0146A"/>
    <w:rsid w:val="00E051D7"/>
    <w:rsid w:val="00E053DC"/>
    <w:rsid w:val="00E05658"/>
    <w:rsid w:val="00E10186"/>
    <w:rsid w:val="00E11208"/>
    <w:rsid w:val="00E115ED"/>
    <w:rsid w:val="00E13656"/>
    <w:rsid w:val="00E14690"/>
    <w:rsid w:val="00E1514B"/>
    <w:rsid w:val="00E16224"/>
    <w:rsid w:val="00E17FCB"/>
    <w:rsid w:val="00E20D45"/>
    <w:rsid w:val="00E214BD"/>
    <w:rsid w:val="00E231D0"/>
    <w:rsid w:val="00E2685C"/>
    <w:rsid w:val="00E276E8"/>
    <w:rsid w:val="00E30699"/>
    <w:rsid w:val="00E306D6"/>
    <w:rsid w:val="00E31331"/>
    <w:rsid w:val="00E34049"/>
    <w:rsid w:val="00E34904"/>
    <w:rsid w:val="00E35756"/>
    <w:rsid w:val="00E379A0"/>
    <w:rsid w:val="00E37F97"/>
    <w:rsid w:val="00E40CB4"/>
    <w:rsid w:val="00E4207C"/>
    <w:rsid w:val="00E4217A"/>
    <w:rsid w:val="00E426EF"/>
    <w:rsid w:val="00E42FD2"/>
    <w:rsid w:val="00E43D03"/>
    <w:rsid w:val="00E4410A"/>
    <w:rsid w:val="00E504B8"/>
    <w:rsid w:val="00E50500"/>
    <w:rsid w:val="00E50FF0"/>
    <w:rsid w:val="00E522A9"/>
    <w:rsid w:val="00E52E82"/>
    <w:rsid w:val="00E531DA"/>
    <w:rsid w:val="00E53E9E"/>
    <w:rsid w:val="00E544F7"/>
    <w:rsid w:val="00E555E5"/>
    <w:rsid w:val="00E567DB"/>
    <w:rsid w:val="00E570F4"/>
    <w:rsid w:val="00E5721B"/>
    <w:rsid w:val="00E601E0"/>
    <w:rsid w:val="00E6023B"/>
    <w:rsid w:val="00E62C94"/>
    <w:rsid w:val="00E636A5"/>
    <w:rsid w:val="00E64CC5"/>
    <w:rsid w:val="00E67F53"/>
    <w:rsid w:val="00E700B3"/>
    <w:rsid w:val="00E716EA"/>
    <w:rsid w:val="00E72372"/>
    <w:rsid w:val="00E72533"/>
    <w:rsid w:val="00E725F8"/>
    <w:rsid w:val="00E73C94"/>
    <w:rsid w:val="00E74FA0"/>
    <w:rsid w:val="00E80B74"/>
    <w:rsid w:val="00E81C67"/>
    <w:rsid w:val="00E8264D"/>
    <w:rsid w:val="00E8297A"/>
    <w:rsid w:val="00E845C1"/>
    <w:rsid w:val="00E84F69"/>
    <w:rsid w:val="00E85040"/>
    <w:rsid w:val="00E861FE"/>
    <w:rsid w:val="00E8622C"/>
    <w:rsid w:val="00E8652D"/>
    <w:rsid w:val="00E86B65"/>
    <w:rsid w:val="00E8727F"/>
    <w:rsid w:val="00E9064C"/>
    <w:rsid w:val="00E91763"/>
    <w:rsid w:val="00E91F12"/>
    <w:rsid w:val="00E940F2"/>
    <w:rsid w:val="00E9691D"/>
    <w:rsid w:val="00EA090C"/>
    <w:rsid w:val="00EA2F55"/>
    <w:rsid w:val="00EA40FD"/>
    <w:rsid w:val="00EA5B13"/>
    <w:rsid w:val="00EA6235"/>
    <w:rsid w:val="00EA68A5"/>
    <w:rsid w:val="00EB11B5"/>
    <w:rsid w:val="00EB22D1"/>
    <w:rsid w:val="00EB320D"/>
    <w:rsid w:val="00EB4997"/>
    <w:rsid w:val="00EB4A66"/>
    <w:rsid w:val="00EB4C0C"/>
    <w:rsid w:val="00EB66F2"/>
    <w:rsid w:val="00EB6E2B"/>
    <w:rsid w:val="00EB7851"/>
    <w:rsid w:val="00EC20CF"/>
    <w:rsid w:val="00EC7362"/>
    <w:rsid w:val="00ED12DC"/>
    <w:rsid w:val="00ED19D0"/>
    <w:rsid w:val="00ED1ADF"/>
    <w:rsid w:val="00ED216A"/>
    <w:rsid w:val="00ED4629"/>
    <w:rsid w:val="00ED499C"/>
    <w:rsid w:val="00ED56DB"/>
    <w:rsid w:val="00ED5EF9"/>
    <w:rsid w:val="00ED75DE"/>
    <w:rsid w:val="00EE0B6D"/>
    <w:rsid w:val="00EE0F18"/>
    <w:rsid w:val="00EE12CB"/>
    <w:rsid w:val="00EE3F72"/>
    <w:rsid w:val="00EE3FDF"/>
    <w:rsid w:val="00EE49BA"/>
    <w:rsid w:val="00EE5379"/>
    <w:rsid w:val="00EE579F"/>
    <w:rsid w:val="00EE5997"/>
    <w:rsid w:val="00EE5E75"/>
    <w:rsid w:val="00EE7C84"/>
    <w:rsid w:val="00EF161B"/>
    <w:rsid w:val="00EF7169"/>
    <w:rsid w:val="00F00E18"/>
    <w:rsid w:val="00F01303"/>
    <w:rsid w:val="00F02AF7"/>
    <w:rsid w:val="00F03C81"/>
    <w:rsid w:val="00F048FA"/>
    <w:rsid w:val="00F0491D"/>
    <w:rsid w:val="00F050F8"/>
    <w:rsid w:val="00F0557F"/>
    <w:rsid w:val="00F06632"/>
    <w:rsid w:val="00F0706D"/>
    <w:rsid w:val="00F0749B"/>
    <w:rsid w:val="00F07BB1"/>
    <w:rsid w:val="00F07F0E"/>
    <w:rsid w:val="00F10663"/>
    <w:rsid w:val="00F11585"/>
    <w:rsid w:val="00F12A8E"/>
    <w:rsid w:val="00F12F87"/>
    <w:rsid w:val="00F130FA"/>
    <w:rsid w:val="00F131FB"/>
    <w:rsid w:val="00F133C2"/>
    <w:rsid w:val="00F13ED0"/>
    <w:rsid w:val="00F1414A"/>
    <w:rsid w:val="00F14DDE"/>
    <w:rsid w:val="00F1502C"/>
    <w:rsid w:val="00F15327"/>
    <w:rsid w:val="00F17D4F"/>
    <w:rsid w:val="00F21324"/>
    <w:rsid w:val="00F218F2"/>
    <w:rsid w:val="00F21A8B"/>
    <w:rsid w:val="00F22A47"/>
    <w:rsid w:val="00F22D8F"/>
    <w:rsid w:val="00F23114"/>
    <w:rsid w:val="00F24A44"/>
    <w:rsid w:val="00F251BC"/>
    <w:rsid w:val="00F26573"/>
    <w:rsid w:val="00F267DA"/>
    <w:rsid w:val="00F27974"/>
    <w:rsid w:val="00F30532"/>
    <w:rsid w:val="00F306DD"/>
    <w:rsid w:val="00F30DA6"/>
    <w:rsid w:val="00F33ED9"/>
    <w:rsid w:val="00F34277"/>
    <w:rsid w:val="00F34323"/>
    <w:rsid w:val="00F35B78"/>
    <w:rsid w:val="00F364EC"/>
    <w:rsid w:val="00F4042E"/>
    <w:rsid w:val="00F406B0"/>
    <w:rsid w:val="00F45E1D"/>
    <w:rsid w:val="00F4648A"/>
    <w:rsid w:val="00F466B5"/>
    <w:rsid w:val="00F47F8F"/>
    <w:rsid w:val="00F524F7"/>
    <w:rsid w:val="00F52648"/>
    <w:rsid w:val="00F527BB"/>
    <w:rsid w:val="00F52E5D"/>
    <w:rsid w:val="00F53102"/>
    <w:rsid w:val="00F54468"/>
    <w:rsid w:val="00F54DDE"/>
    <w:rsid w:val="00F611C5"/>
    <w:rsid w:val="00F62536"/>
    <w:rsid w:val="00F63626"/>
    <w:rsid w:val="00F6493A"/>
    <w:rsid w:val="00F656C4"/>
    <w:rsid w:val="00F663A3"/>
    <w:rsid w:val="00F71757"/>
    <w:rsid w:val="00F737AB"/>
    <w:rsid w:val="00F74638"/>
    <w:rsid w:val="00F75806"/>
    <w:rsid w:val="00F7635E"/>
    <w:rsid w:val="00F769DA"/>
    <w:rsid w:val="00F76C4B"/>
    <w:rsid w:val="00F7725C"/>
    <w:rsid w:val="00F80827"/>
    <w:rsid w:val="00F80865"/>
    <w:rsid w:val="00F81C9B"/>
    <w:rsid w:val="00F83082"/>
    <w:rsid w:val="00F83311"/>
    <w:rsid w:val="00F84163"/>
    <w:rsid w:val="00F84C42"/>
    <w:rsid w:val="00F85CC8"/>
    <w:rsid w:val="00F86FFA"/>
    <w:rsid w:val="00F90832"/>
    <w:rsid w:val="00F9096F"/>
    <w:rsid w:val="00F9195D"/>
    <w:rsid w:val="00F93376"/>
    <w:rsid w:val="00F942A3"/>
    <w:rsid w:val="00F94F5E"/>
    <w:rsid w:val="00F95479"/>
    <w:rsid w:val="00FA1ECC"/>
    <w:rsid w:val="00FA1FAD"/>
    <w:rsid w:val="00FA294E"/>
    <w:rsid w:val="00FA2F8D"/>
    <w:rsid w:val="00FA33BB"/>
    <w:rsid w:val="00FA74B4"/>
    <w:rsid w:val="00FB22BB"/>
    <w:rsid w:val="00FB4A4E"/>
    <w:rsid w:val="00FB4DBD"/>
    <w:rsid w:val="00FB5755"/>
    <w:rsid w:val="00FB61E2"/>
    <w:rsid w:val="00FB75BB"/>
    <w:rsid w:val="00FC0ACA"/>
    <w:rsid w:val="00FC159E"/>
    <w:rsid w:val="00FC1747"/>
    <w:rsid w:val="00FC2E13"/>
    <w:rsid w:val="00FC3903"/>
    <w:rsid w:val="00FC3EDB"/>
    <w:rsid w:val="00FC40A2"/>
    <w:rsid w:val="00FC4299"/>
    <w:rsid w:val="00FC5275"/>
    <w:rsid w:val="00FC73EC"/>
    <w:rsid w:val="00FC74D0"/>
    <w:rsid w:val="00FC7B60"/>
    <w:rsid w:val="00FD04BC"/>
    <w:rsid w:val="00FD10D6"/>
    <w:rsid w:val="00FD2EED"/>
    <w:rsid w:val="00FD509C"/>
    <w:rsid w:val="00FD5472"/>
    <w:rsid w:val="00FD55F7"/>
    <w:rsid w:val="00FD6A34"/>
    <w:rsid w:val="00FD6C4B"/>
    <w:rsid w:val="00FD6FFD"/>
    <w:rsid w:val="00FE08A7"/>
    <w:rsid w:val="00FE147F"/>
    <w:rsid w:val="00FE4EC9"/>
    <w:rsid w:val="00FE665E"/>
    <w:rsid w:val="00FE71B4"/>
    <w:rsid w:val="00FE7E54"/>
    <w:rsid w:val="00FF1D7E"/>
    <w:rsid w:val="00FF1E85"/>
    <w:rsid w:val="00FF249C"/>
    <w:rsid w:val="00FF29CC"/>
    <w:rsid w:val="00FF330F"/>
    <w:rsid w:val="00FF4980"/>
    <w:rsid w:val="00FF4CB8"/>
    <w:rsid w:val="00FF53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79858"/>
  <w15:docId w15:val="{C3150DF5-4908-42A5-8FC4-98958E9B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719"/>
  </w:style>
  <w:style w:type="paragraph" w:styleId="Heading1">
    <w:name w:val="heading 1"/>
    <w:basedOn w:val="Normal"/>
    <w:link w:val="Heading1Char"/>
    <w:uiPriority w:val="9"/>
    <w:qFormat/>
    <w:rsid w:val="001356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o-KR"/>
    </w:rPr>
  </w:style>
  <w:style w:type="paragraph" w:styleId="Heading3">
    <w:name w:val="heading 3"/>
    <w:basedOn w:val="Normal"/>
    <w:next w:val="Normal"/>
    <w:link w:val="Heading3Char"/>
    <w:uiPriority w:val="9"/>
    <w:unhideWhenUsed/>
    <w:qFormat/>
    <w:rsid w:val="005C387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3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02F4"/>
    <w:pPr>
      <w:ind w:left="720"/>
      <w:contextualSpacing/>
    </w:pPr>
  </w:style>
  <w:style w:type="paragraph" w:styleId="Title">
    <w:name w:val="Title"/>
    <w:basedOn w:val="Normal"/>
    <w:link w:val="TitleChar"/>
    <w:qFormat/>
    <w:rsid w:val="00B975E9"/>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B975E9"/>
    <w:rPr>
      <w:rFonts w:ascii="Times New Roman" w:eastAsia="Times New Roman" w:hAnsi="Times New Roman" w:cs="Times New Roman"/>
      <w:sz w:val="28"/>
      <w:szCs w:val="24"/>
    </w:rPr>
  </w:style>
  <w:style w:type="paragraph" w:styleId="BodyText">
    <w:name w:val="Body Text"/>
    <w:basedOn w:val="Normal"/>
    <w:link w:val="BodyTextChar"/>
    <w:rsid w:val="00B975E9"/>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B975E9"/>
    <w:rPr>
      <w:rFonts w:ascii="Times New Roman" w:eastAsia="Times New Roman" w:hAnsi="Times New Roman" w:cs="Times New Roman"/>
      <w:sz w:val="28"/>
      <w:szCs w:val="24"/>
    </w:rPr>
  </w:style>
  <w:style w:type="paragraph" w:styleId="BodyTextIndent">
    <w:name w:val="Body Text Indent"/>
    <w:basedOn w:val="Normal"/>
    <w:link w:val="BodyTextIndentChar"/>
    <w:rsid w:val="00B975E9"/>
    <w:pPr>
      <w:spacing w:after="0" w:line="240" w:lineRule="auto"/>
      <w:ind w:left="72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B975E9"/>
    <w:rPr>
      <w:rFonts w:ascii="Times New Roman" w:eastAsia="Times New Roman" w:hAnsi="Times New Roman" w:cs="Times New Roman"/>
      <w:sz w:val="28"/>
      <w:szCs w:val="24"/>
    </w:rPr>
  </w:style>
  <w:style w:type="character" w:styleId="Hyperlink">
    <w:name w:val="Hyperlink"/>
    <w:basedOn w:val="DefaultParagraphFont"/>
    <w:uiPriority w:val="99"/>
    <w:unhideWhenUsed/>
    <w:rsid w:val="00B628CE"/>
    <w:rPr>
      <w:color w:val="0000FF" w:themeColor="hyperlink"/>
      <w:u w:val="single"/>
    </w:rPr>
  </w:style>
  <w:style w:type="paragraph" w:customStyle="1" w:styleId="Default">
    <w:name w:val="Default"/>
    <w:rsid w:val="008D6ECC"/>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211B3E"/>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560B"/>
    <w:rPr>
      <w:rFonts w:ascii="Times New Roman" w:eastAsia="Times New Roman" w:hAnsi="Times New Roman" w:cs="Times New Roman"/>
      <w:b/>
      <w:bCs/>
      <w:kern w:val="36"/>
      <w:sz w:val="48"/>
      <w:szCs w:val="48"/>
      <w:lang w:eastAsia="ko-KR"/>
    </w:rPr>
  </w:style>
  <w:style w:type="paragraph" w:styleId="NormalWeb">
    <w:name w:val="Normal (Web)"/>
    <w:basedOn w:val="Normal"/>
    <w:uiPriority w:val="99"/>
    <w:unhideWhenUsed/>
    <w:rsid w:val="00B562E7"/>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Heading3Char">
    <w:name w:val="Heading 3 Char"/>
    <w:basedOn w:val="DefaultParagraphFont"/>
    <w:link w:val="Heading3"/>
    <w:uiPriority w:val="9"/>
    <w:rsid w:val="005C387E"/>
    <w:rPr>
      <w:rFonts w:asciiTheme="majorHAnsi" w:eastAsiaTheme="majorEastAsia" w:hAnsiTheme="majorHAnsi" w:cstheme="majorBidi"/>
      <w:color w:val="243F60" w:themeColor="accent1" w:themeShade="7F"/>
      <w:sz w:val="24"/>
      <w:szCs w:val="24"/>
    </w:rPr>
  </w:style>
  <w:style w:type="character" w:customStyle="1" w:styleId="citation-67">
    <w:name w:val="citation-67"/>
    <w:basedOn w:val="DefaultParagraphFont"/>
    <w:rsid w:val="005C387E"/>
  </w:style>
  <w:style w:type="character" w:customStyle="1" w:styleId="citation-65">
    <w:name w:val="citation-65"/>
    <w:basedOn w:val="DefaultParagraphFont"/>
    <w:rsid w:val="005C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C4809-0030-445D-862A-255DB0626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1870</Words>
  <Characters>11122</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Power</dc:creator>
  <cp:keywords/>
  <dc:description/>
  <cp:lastModifiedBy>Drumm, Renee</cp:lastModifiedBy>
  <cp:revision>2</cp:revision>
  <cp:lastPrinted>2023-07-18T20:40:00Z</cp:lastPrinted>
  <dcterms:created xsi:type="dcterms:W3CDTF">2026-08-11T11:15:00Z</dcterms:created>
  <dcterms:modified xsi:type="dcterms:W3CDTF">2026-08-11T11:15:00Z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1113bb47c39fd6f9a490821d3ed0b75f2f8ec8cfb33d38947c4f3f06f44fa4ac</vt:lpwstr>
  </property>
</Properties>
</file>