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8E599" w14:textId="67591609" w:rsidR="000C6EBB" w:rsidRPr="0014085C" w:rsidRDefault="000C6EBB" w:rsidP="000C6EBB">
      <w:pPr>
        <w:rPr>
          <w:rFonts w:ascii="Bookman Old Style" w:hAnsi="Bookman Old Style" w:cs="Calibri"/>
          <w:b/>
          <w:bCs/>
          <w:i/>
          <w:iCs/>
          <w:sz w:val="28"/>
          <w:szCs w:val="28"/>
        </w:rPr>
      </w:pPr>
      <w:bookmarkStart w:id="0" w:name="_GoBack"/>
      <w:bookmarkEnd w:id="0"/>
      <w:r w:rsidRPr="0014085C">
        <w:rPr>
          <w:rFonts w:ascii="Bookman Old Style" w:hAnsi="Bookman Old Style" w:cs="Calibri"/>
          <w:b/>
          <w:bCs/>
          <w:i/>
          <w:iCs/>
          <w:sz w:val="28"/>
          <w:szCs w:val="28"/>
        </w:rPr>
        <w:t>Be Curious</w:t>
      </w:r>
      <w:r w:rsidR="00570622" w:rsidRPr="0014085C">
        <w:rPr>
          <w:rFonts w:ascii="Bookman Old Style" w:hAnsi="Bookman Old Style" w:cs="Calibri"/>
          <w:b/>
          <w:bCs/>
          <w:i/>
          <w:iCs/>
          <w:sz w:val="28"/>
          <w:szCs w:val="28"/>
        </w:rPr>
        <w:tab/>
      </w:r>
      <w:r w:rsidRPr="0014085C">
        <w:rPr>
          <w:rFonts w:ascii="Bookman Old Style" w:hAnsi="Bookman Old Style" w:cs="Calibri"/>
          <w:b/>
          <w:bCs/>
          <w:i/>
          <w:iCs/>
          <w:sz w:val="28"/>
          <w:szCs w:val="28"/>
        </w:rPr>
        <w:t>Investigate</w:t>
      </w:r>
      <w:r w:rsidRPr="0014085C">
        <w:rPr>
          <w:rFonts w:ascii="Bookman Old Style" w:hAnsi="Bookman Old Style" w:cs="Calibri"/>
          <w:b/>
          <w:bCs/>
          <w:i/>
          <w:iCs/>
          <w:sz w:val="28"/>
          <w:szCs w:val="28"/>
        </w:rPr>
        <w:tab/>
        <w:t>Be Challenged</w:t>
      </w:r>
      <w:r w:rsidRPr="0014085C">
        <w:rPr>
          <w:rFonts w:ascii="Bookman Old Style" w:hAnsi="Bookman Old Style" w:cs="Calibri"/>
          <w:b/>
          <w:bCs/>
          <w:i/>
          <w:iCs/>
          <w:sz w:val="28"/>
          <w:szCs w:val="28"/>
        </w:rPr>
        <w:tab/>
      </w:r>
      <w:r w:rsidRPr="0014085C">
        <w:rPr>
          <w:rFonts w:ascii="Bookman Old Style" w:hAnsi="Bookman Old Style" w:cs="Calibri"/>
          <w:b/>
          <w:bCs/>
          <w:i/>
          <w:iCs/>
          <w:sz w:val="28"/>
          <w:szCs w:val="28"/>
        </w:rPr>
        <w:tab/>
        <w:t>Persist</w:t>
      </w:r>
    </w:p>
    <w:p w14:paraId="30FC11F0" w14:textId="77777777" w:rsidR="000C6EBB" w:rsidRDefault="000C6EBB">
      <w:pPr>
        <w:rPr>
          <w:rFonts w:ascii="Bookman Old Style" w:hAnsi="Bookman Old Style"/>
          <w:b/>
        </w:rPr>
      </w:pPr>
    </w:p>
    <w:p w14:paraId="4DE94E3E" w14:textId="7FA06B6B" w:rsidR="00720102" w:rsidRPr="00570622" w:rsidRDefault="009C4CE2">
      <w:pPr>
        <w:rPr>
          <w:rFonts w:asciiTheme="majorHAnsi" w:hAnsiTheme="majorHAnsi" w:cstheme="majorHAnsi"/>
        </w:rPr>
      </w:pPr>
      <w:r w:rsidRPr="00570622">
        <w:rPr>
          <w:rFonts w:asciiTheme="majorHAnsi" w:hAnsiTheme="majorHAnsi" w:cstheme="majorHAnsi"/>
          <w:b/>
        </w:rPr>
        <w:t xml:space="preserve">German </w:t>
      </w:r>
      <w:r w:rsidR="00720102" w:rsidRPr="00570622">
        <w:rPr>
          <w:rFonts w:asciiTheme="majorHAnsi" w:hAnsiTheme="majorHAnsi" w:cstheme="majorHAnsi"/>
          <w:b/>
        </w:rPr>
        <w:t>2</w:t>
      </w:r>
      <w:r w:rsidR="00570622">
        <w:rPr>
          <w:rFonts w:asciiTheme="majorHAnsi" w:hAnsiTheme="majorHAnsi" w:cstheme="majorHAnsi"/>
          <w:b/>
        </w:rPr>
        <w:t>B/</w:t>
      </w:r>
      <w:r w:rsidR="000B219F" w:rsidRPr="00570622">
        <w:rPr>
          <w:rFonts w:asciiTheme="majorHAnsi" w:hAnsiTheme="majorHAnsi" w:cstheme="majorHAnsi"/>
          <w:b/>
        </w:rPr>
        <w:t>Intermed</w:t>
      </w:r>
      <w:r w:rsidR="00D155FF" w:rsidRPr="00570622">
        <w:rPr>
          <w:rFonts w:asciiTheme="majorHAnsi" w:hAnsiTheme="majorHAnsi" w:cstheme="majorHAnsi"/>
          <w:b/>
        </w:rPr>
        <w:t>iate German</w:t>
      </w:r>
      <w:r w:rsidR="003764D4">
        <w:rPr>
          <w:rFonts w:asciiTheme="majorHAnsi" w:hAnsiTheme="majorHAnsi" w:cstheme="majorHAnsi"/>
          <w:b/>
        </w:rPr>
        <w:t>, Sem 2</w:t>
      </w:r>
      <w:r w:rsidR="001B0B89" w:rsidRPr="00570622">
        <w:rPr>
          <w:rFonts w:asciiTheme="majorHAnsi" w:hAnsiTheme="majorHAnsi" w:cstheme="majorHAnsi"/>
          <w:b/>
        </w:rPr>
        <w:t xml:space="preserve"> for </w:t>
      </w:r>
      <w:r w:rsidR="00D155FF" w:rsidRPr="00570622">
        <w:rPr>
          <w:rFonts w:asciiTheme="majorHAnsi" w:hAnsiTheme="majorHAnsi" w:cstheme="majorHAnsi"/>
          <w:b/>
        </w:rPr>
        <w:t>Dual Credit</w:t>
      </w:r>
      <w:r w:rsidR="008A006B" w:rsidRPr="00570622">
        <w:rPr>
          <w:rFonts w:asciiTheme="majorHAnsi" w:hAnsiTheme="majorHAnsi" w:cstheme="majorHAnsi"/>
          <w:b/>
        </w:rPr>
        <w:t xml:space="preserve"> </w:t>
      </w:r>
      <w:r w:rsidR="00617E50" w:rsidRPr="00570622">
        <w:rPr>
          <w:rFonts w:asciiTheme="majorHAnsi" w:hAnsiTheme="majorHAnsi" w:cstheme="majorHAnsi"/>
        </w:rPr>
        <w:t xml:space="preserve"> </w:t>
      </w:r>
    </w:p>
    <w:p w14:paraId="0AFE9B93" w14:textId="07DDF841" w:rsidR="001048FB" w:rsidRPr="00570622" w:rsidRDefault="00D155FF">
      <w:pPr>
        <w:rPr>
          <w:rFonts w:asciiTheme="majorHAnsi" w:hAnsiTheme="majorHAnsi" w:cstheme="majorHAnsi"/>
        </w:rPr>
      </w:pPr>
      <w:r w:rsidRPr="00570622">
        <w:rPr>
          <w:rFonts w:asciiTheme="majorHAnsi" w:hAnsiTheme="majorHAnsi" w:cstheme="majorHAnsi"/>
        </w:rPr>
        <w:t>Spring 202</w:t>
      </w:r>
      <w:r w:rsidR="00DB567B">
        <w:rPr>
          <w:rFonts w:asciiTheme="majorHAnsi" w:hAnsiTheme="majorHAnsi" w:cstheme="majorHAnsi"/>
        </w:rPr>
        <w:t>5</w:t>
      </w:r>
      <w:r w:rsidR="00617E50" w:rsidRPr="00570622">
        <w:rPr>
          <w:rFonts w:asciiTheme="majorHAnsi" w:hAnsiTheme="majorHAnsi" w:cstheme="majorHAnsi"/>
        </w:rPr>
        <w:t xml:space="preserve"> </w:t>
      </w:r>
      <w:r w:rsidR="008331AA" w:rsidRPr="00570622">
        <w:rPr>
          <w:rFonts w:asciiTheme="majorHAnsi" w:hAnsiTheme="majorHAnsi" w:cstheme="majorHAnsi"/>
        </w:rPr>
        <w:tab/>
      </w:r>
      <w:r w:rsidR="00AF0D50" w:rsidRPr="00570622">
        <w:rPr>
          <w:rFonts w:asciiTheme="majorHAnsi" w:hAnsiTheme="majorHAnsi" w:cstheme="majorHAnsi"/>
        </w:rPr>
        <w:tab/>
      </w:r>
      <w:r w:rsidR="00AF0D50" w:rsidRPr="00570622">
        <w:rPr>
          <w:rFonts w:asciiTheme="majorHAnsi" w:hAnsiTheme="majorHAnsi" w:cstheme="majorHAnsi"/>
        </w:rPr>
        <w:tab/>
      </w:r>
      <w:r w:rsidR="00AF0D50" w:rsidRPr="00570622">
        <w:rPr>
          <w:rFonts w:asciiTheme="majorHAnsi" w:hAnsiTheme="majorHAnsi" w:cstheme="majorHAnsi"/>
        </w:rPr>
        <w:tab/>
      </w:r>
      <w:r w:rsidR="00AF0D50" w:rsidRPr="00570622">
        <w:rPr>
          <w:rFonts w:asciiTheme="majorHAnsi" w:hAnsiTheme="majorHAnsi" w:cstheme="majorHAnsi"/>
        </w:rPr>
        <w:tab/>
      </w:r>
      <w:r w:rsidR="00570622">
        <w:rPr>
          <w:rFonts w:asciiTheme="majorHAnsi" w:hAnsiTheme="majorHAnsi" w:cstheme="majorHAnsi"/>
        </w:rPr>
        <w:tab/>
      </w:r>
      <w:r w:rsidR="00570622">
        <w:rPr>
          <w:rFonts w:asciiTheme="majorHAnsi" w:hAnsiTheme="majorHAnsi" w:cstheme="majorHAnsi"/>
        </w:rPr>
        <w:tab/>
      </w:r>
      <w:r w:rsidR="00570622">
        <w:rPr>
          <w:rFonts w:asciiTheme="majorHAnsi" w:hAnsiTheme="majorHAnsi" w:cstheme="majorHAnsi"/>
          <w:b/>
          <w:bCs/>
        </w:rPr>
        <w:t>Office Hours:</w:t>
      </w:r>
      <w:r w:rsidR="00AF0D50" w:rsidRPr="00570622">
        <w:rPr>
          <w:rFonts w:asciiTheme="majorHAnsi" w:hAnsiTheme="majorHAnsi" w:cstheme="majorHAnsi"/>
        </w:rPr>
        <w:t xml:space="preserve"> </w:t>
      </w:r>
    </w:p>
    <w:p w14:paraId="64A30947" w14:textId="33D95ABB" w:rsidR="008A006B" w:rsidRPr="00570622" w:rsidRDefault="001048FB" w:rsidP="000C6EBB">
      <w:pPr>
        <w:ind w:left="3600" w:hanging="3600"/>
        <w:rPr>
          <w:rFonts w:asciiTheme="majorHAnsi" w:hAnsiTheme="majorHAnsi" w:cstheme="majorHAnsi"/>
        </w:rPr>
      </w:pPr>
      <w:r w:rsidRPr="00570622">
        <w:rPr>
          <w:rFonts w:asciiTheme="majorHAnsi" w:hAnsiTheme="majorHAnsi" w:cstheme="majorHAnsi"/>
        </w:rPr>
        <w:t>Mrs. Heather Rogers</w:t>
      </w:r>
      <w:r w:rsidR="008A006B" w:rsidRPr="00570622">
        <w:rPr>
          <w:rFonts w:asciiTheme="majorHAnsi" w:hAnsiTheme="majorHAnsi" w:cstheme="majorHAnsi"/>
        </w:rPr>
        <w:tab/>
      </w:r>
      <w:r w:rsidR="008A006B" w:rsidRPr="00570622">
        <w:rPr>
          <w:rFonts w:asciiTheme="majorHAnsi" w:hAnsiTheme="majorHAnsi" w:cstheme="majorHAnsi"/>
        </w:rPr>
        <w:tab/>
      </w:r>
      <w:r w:rsidR="0009024F">
        <w:rPr>
          <w:rFonts w:asciiTheme="majorHAnsi" w:hAnsiTheme="majorHAnsi" w:cstheme="majorHAnsi"/>
        </w:rPr>
        <w:tab/>
      </w:r>
      <w:r w:rsidR="0009024F">
        <w:rPr>
          <w:rFonts w:asciiTheme="majorHAnsi" w:hAnsiTheme="majorHAnsi" w:cstheme="majorHAnsi"/>
        </w:rPr>
        <w:tab/>
      </w:r>
      <w:r w:rsidR="00DB567B">
        <w:rPr>
          <w:rFonts w:asciiTheme="majorHAnsi" w:hAnsiTheme="majorHAnsi" w:cstheme="majorHAnsi"/>
        </w:rPr>
        <w:t>MTWF:  9-9:50am</w:t>
      </w:r>
    </w:p>
    <w:p w14:paraId="5DA7CF71" w14:textId="0330E27D" w:rsidR="008A006B" w:rsidRPr="00570622" w:rsidRDefault="008A006B" w:rsidP="008A006B">
      <w:pPr>
        <w:rPr>
          <w:rFonts w:asciiTheme="majorHAnsi" w:hAnsiTheme="majorHAnsi" w:cstheme="majorHAnsi"/>
        </w:rPr>
      </w:pPr>
      <w:r w:rsidRPr="00570622">
        <w:rPr>
          <w:rFonts w:asciiTheme="majorHAnsi" w:hAnsiTheme="majorHAnsi" w:cstheme="majorHAnsi"/>
        </w:rPr>
        <w:t>Wagoner Hall 152</w:t>
      </w:r>
      <w:r w:rsidR="001048FB" w:rsidRPr="00570622">
        <w:rPr>
          <w:rFonts w:asciiTheme="majorHAnsi" w:hAnsiTheme="majorHAnsi" w:cstheme="majorHAnsi"/>
        </w:rPr>
        <w:tab/>
      </w:r>
      <w:r w:rsidRPr="00570622">
        <w:rPr>
          <w:rFonts w:asciiTheme="majorHAnsi" w:hAnsiTheme="majorHAnsi" w:cstheme="majorHAnsi"/>
        </w:rPr>
        <w:tab/>
      </w:r>
      <w:r w:rsidRPr="00570622">
        <w:rPr>
          <w:rFonts w:asciiTheme="majorHAnsi" w:hAnsiTheme="majorHAnsi" w:cstheme="majorHAnsi"/>
        </w:rPr>
        <w:tab/>
      </w:r>
      <w:r w:rsidRPr="00570622">
        <w:rPr>
          <w:rFonts w:asciiTheme="majorHAnsi" w:hAnsiTheme="majorHAnsi" w:cstheme="majorHAnsi"/>
        </w:rPr>
        <w:tab/>
      </w:r>
      <w:r w:rsidRPr="00570622">
        <w:rPr>
          <w:rFonts w:asciiTheme="majorHAnsi" w:hAnsiTheme="majorHAnsi" w:cstheme="majorHAnsi"/>
        </w:rPr>
        <w:tab/>
      </w:r>
      <w:r w:rsidR="0009024F">
        <w:rPr>
          <w:rFonts w:asciiTheme="majorHAnsi" w:hAnsiTheme="majorHAnsi" w:cstheme="majorHAnsi"/>
        </w:rPr>
        <w:tab/>
      </w:r>
      <w:r w:rsidR="00DB567B">
        <w:rPr>
          <w:rFonts w:asciiTheme="majorHAnsi" w:hAnsiTheme="majorHAnsi" w:cstheme="majorHAnsi"/>
        </w:rPr>
        <w:t>MWF:  1-1:50pm</w:t>
      </w:r>
      <w:r w:rsidR="009C4CE2" w:rsidRPr="00570622">
        <w:rPr>
          <w:rFonts w:asciiTheme="majorHAnsi" w:hAnsiTheme="majorHAnsi" w:cstheme="majorHAnsi"/>
        </w:rPr>
        <w:tab/>
        <w:t xml:space="preserve">  </w:t>
      </w:r>
    </w:p>
    <w:p w14:paraId="09CE1C6A" w14:textId="1157D639" w:rsidR="001048FB" w:rsidRPr="00570622" w:rsidRDefault="008A006B" w:rsidP="008A006B">
      <w:pPr>
        <w:rPr>
          <w:rFonts w:asciiTheme="majorHAnsi" w:hAnsiTheme="majorHAnsi" w:cstheme="majorHAnsi"/>
        </w:rPr>
      </w:pPr>
      <w:r w:rsidRPr="00570622">
        <w:rPr>
          <w:rFonts w:asciiTheme="majorHAnsi" w:hAnsiTheme="majorHAnsi" w:cstheme="majorHAnsi"/>
        </w:rPr>
        <w:t>hdrogers@bsu.edu</w:t>
      </w:r>
      <w:r w:rsidRPr="00570622">
        <w:rPr>
          <w:rFonts w:asciiTheme="majorHAnsi" w:hAnsiTheme="majorHAnsi" w:cstheme="majorHAnsi"/>
        </w:rPr>
        <w:tab/>
      </w:r>
      <w:r w:rsidR="001048FB" w:rsidRPr="00570622">
        <w:rPr>
          <w:rFonts w:asciiTheme="majorHAnsi" w:hAnsiTheme="majorHAnsi" w:cstheme="majorHAnsi"/>
        </w:rPr>
        <w:tab/>
      </w:r>
      <w:r w:rsidR="006338FD" w:rsidRPr="00570622">
        <w:rPr>
          <w:rFonts w:asciiTheme="majorHAnsi" w:hAnsiTheme="majorHAnsi" w:cstheme="majorHAnsi"/>
        </w:rPr>
        <w:tab/>
      </w:r>
      <w:r w:rsidR="006338FD" w:rsidRPr="00570622">
        <w:rPr>
          <w:rFonts w:asciiTheme="majorHAnsi" w:hAnsiTheme="majorHAnsi" w:cstheme="majorHAnsi"/>
        </w:rPr>
        <w:tab/>
      </w:r>
      <w:r w:rsidR="00570622">
        <w:rPr>
          <w:rFonts w:asciiTheme="majorHAnsi" w:hAnsiTheme="majorHAnsi" w:cstheme="majorHAnsi"/>
        </w:rPr>
        <w:tab/>
      </w:r>
      <w:r w:rsidR="00570622">
        <w:rPr>
          <w:rFonts w:asciiTheme="majorHAnsi" w:hAnsiTheme="majorHAnsi" w:cstheme="majorHAnsi"/>
        </w:rPr>
        <w:tab/>
      </w:r>
      <w:r w:rsidR="00DB567B">
        <w:rPr>
          <w:rFonts w:asciiTheme="majorHAnsi" w:hAnsiTheme="majorHAnsi" w:cstheme="majorHAnsi"/>
        </w:rPr>
        <w:t>MTW:  4-4:50pm</w:t>
      </w:r>
      <w:r w:rsidR="00D04521" w:rsidRPr="00570622">
        <w:rPr>
          <w:rFonts w:asciiTheme="majorHAnsi" w:hAnsiTheme="majorHAnsi" w:cstheme="majorHAnsi"/>
        </w:rPr>
        <w:t xml:space="preserve"> </w:t>
      </w:r>
    </w:p>
    <w:p w14:paraId="4324B35F" w14:textId="399AC25D" w:rsidR="001048FB" w:rsidRPr="00570622" w:rsidRDefault="00994CC7">
      <w:pPr>
        <w:rPr>
          <w:rFonts w:asciiTheme="majorHAnsi" w:hAnsiTheme="majorHAnsi" w:cstheme="majorHAnsi"/>
        </w:rPr>
      </w:pPr>
      <w:r w:rsidRPr="00570622">
        <w:rPr>
          <w:rFonts w:asciiTheme="majorHAnsi" w:hAnsiTheme="majorHAnsi" w:cstheme="majorHAnsi"/>
        </w:rPr>
        <w:t>765-285-7403</w:t>
      </w:r>
      <w:r w:rsidR="008A006B" w:rsidRPr="00570622">
        <w:rPr>
          <w:rFonts w:asciiTheme="majorHAnsi" w:hAnsiTheme="majorHAnsi" w:cstheme="majorHAnsi"/>
        </w:rPr>
        <w:tab/>
      </w:r>
      <w:r w:rsidR="008A006B" w:rsidRPr="00570622">
        <w:rPr>
          <w:rFonts w:asciiTheme="majorHAnsi" w:hAnsiTheme="majorHAnsi" w:cstheme="majorHAnsi"/>
        </w:rPr>
        <w:tab/>
      </w:r>
      <w:r w:rsidR="008A006B" w:rsidRPr="00570622">
        <w:rPr>
          <w:rFonts w:asciiTheme="majorHAnsi" w:hAnsiTheme="majorHAnsi" w:cstheme="majorHAnsi"/>
        </w:rPr>
        <w:tab/>
      </w:r>
      <w:r w:rsidR="008A006B" w:rsidRPr="00570622">
        <w:rPr>
          <w:rFonts w:asciiTheme="majorHAnsi" w:hAnsiTheme="majorHAnsi" w:cstheme="majorHAnsi"/>
        </w:rPr>
        <w:tab/>
      </w:r>
      <w:r w:rsidR="008A006B" w:rsidRPr="00570622">
        <w:rPr>
          <w:rFonts w:asciiTheme="majorHAnsi" w:hAnsiTheme="majorHAnsi" w:cstheme="majorHAnsi"/>
        </w:rPr>
        <w:tab/>
      </w:r>
      <w:r w:rsidR="008A006B" w:rsidRPr="00570622">
        <w:rPr>
          <w:rFonts w:asciiTheme="majorHAnsi" w:hAnsiTheme="majorHAnsi" w:cstheme="majorHAnsi"/>
        </w:rPr>
        <w:tab/>
      </w:r>
    </w:p>
    <w:p w14:paraId="72022B6F" w14:textId="77777777" w:rsidR="008A006B" w:rsidRPr="00570622" w:rsidRDefault="008A006B">
      <w:pPr>
        <w:rPr>
          <w:rFonts w:asciiTheme="majorHAnsi" w:hAnsiTheme="majorHAnsi" w:cstheme="majorHAnsi"/>
        </w:rPr>
      </w:pPr>
    </w:p>
    <w:p w14:paraId="58493F0E" w14:textId="484F38F4" w:rsidR="0005431B" w:rsidRPr="008C5BD2" w:rsidRDefault="001048FB">
      <w:pPr>
        <w:rPr>
          <w:rFonts w:asciiTheme="majorHAnsi" w:hAnsiTheme="majorHAnsi" w:cstheme="majorHAnsi"/>
          <w:b/>
          <w:bCs/>
          <w:i/>
          <w:iCs/>
        </w:rPr>
      </w:pPr>
      <w:r w:rsidRPr="00570622">
        <w:rPr>
          <w:rFonts w:asciiTheme="majorHAnsi" w:hAnsiTheme="majorHAnsi" w:cstheme="majorHAnsi"/>
          <w:b/>
        </w:rPr>
        <w:t>Course Objective:</w:t>
      </w:r>
      <w:r w:rsidR="009C4CE2" w:rsidRPr="00570622">
        <w:rPr>
          <w:rFonts w:asciiTheme="majorHAnsi" w:hAnsiTheme="majorHAnsi" w:cstheme="majorHAnsi"/>
        </w:rPr>
        <w:t xml:space="preserve">  This course</w:t>
      </w:r>
      <w:r w:rsidR="004B1BCD" w:rsidRPr="00570622">
        <w:rPr>
          <w:rFonts w:asciiTheme="majorHAnsi" w:hAnsiTheme="majorHAnsi" w:cstheme="majorHAnsi"/>
        </w:rPr>
        <w:t xml:space="preserve"> (German 2B)</w:t>
      </w:r>
      <w:r w:rsidR="009C4CE2" w:rsidRPr="00570622">
        <w:rPr>
          <w:rFonts w:asciiTheme="majorHAnsi" w:hAnsiTheme="majorHAnsi" w:cstheme="majorHAnsi"/>
        </w:rPr>
        <w:t xml:space="preserve"> is the continuation</w:t>
      </w:r>
      <w:r w:rsidR="008331AA" w:rsidRPr="00570622">
        <w:rPr>
          <w:rFonts w:asciiTheme="majorHAnsi" w:hAnsiTheme="majorHAnsi" w:cstheme="majorHAnsi"/>
        </w:rPr>
        <w:t xml:space="preserve"> of second-year</w:t>
      </w:r>
      <w:r w:rsidR="002B7867" w:rsidRPr="00570622">
        <w:rPr>
          <w:rFonts w:asciiTheme="majorHAnsi" w:hAnsiTheme="majorHAnsi" w:cstheme="majorHAnsi"/>
        </w:rPr>
        <w:t xml:space="preserve"> German at the Indiana Academ</w:t>
      </w:r>
      <w:r w:rsidR="009C4CE2" w:rsidRPr="00570622">
        <w:rPr>
          <w:rFonts w:asciiTheme="majorHAnsi" w:hAnsiTheme="majorHAnsi" w:cstheme="majorHAnsi"/>
        </w:rPr>
        <w:t>y, and, combined with German 2A</w:t>
      </w:r>
      <w:r w:rsidR="002B7867" w:rsidRPr="00570622">
        <w:rPr>
          <w:rFonts w:asciiTheme="majorHAnsi" w:hAnsiTheme="majorHAnsi" w:cstheme="majorHAnsi"/>
        </w:rPr>
        <w:t>, is available for dual credit</w:t>
      </w:r>
      <w:r w:rsidR="00E416E4">
        <w:rPr>
          <w:rFonts w:asciiTheme="majorHAnsi" w:hAnsiTheme="majorHAnsi" w:cstheme="majorHAnsi"/>
        </w:rPr>
        <w:t xml:space="preserve"> through Ball State University as GER 201. </w:t>
      </w:r>
      <w:r w:rsidR="008331AA" w:rsidRPr="00570622">
        <w:rPr>
          <w:rFonts w:asciiTheme="majorHAnsi" w:hAnsiTheme="majorHAnsi" w:cstheme="majorHAnsi"/>
        </w:rPr>
        <w:t xml:space="preserve"> </w:t>
      </w:r>
      <w:r w:rsidRPr="00570622">
        <w:rPr>
          <w:rFonts w:asciiTheme="majorHAnsi" w:hAnsiTheme="majorHAnsi" w:cstheme="majorHAnsi"/>
        </w:rPr>
        <w:t>The</w:t>
      </w:r>
      <w:r w:rsidR="009C4CE2" w:rsidRPr="00570622">
        <w:rPr>
          <w:rFonts w:asciiTheme="majorHAnsi" w:hAnsiTheme="majorHAnsi" w:cstheme="majorHAnsi"/>
        </w:rPr>
        <w:t xml:space="preserve"> 2B</w:t>
      </w:r>
      <w:r w:rsidRPr="00570622">
        <w:rPr>
          <w:rFonts w:asciiTheme="majorHAnsi" w:hAnsiTheme="majorHAnsi" w:cstheme="majorHAnsi"/>
        </w:rPr>
        <w:t xml:space="preserve"> course will </w:t>
      </w:r>
      <w:r w:rsidR="0005431B" w:rsidRPr="00570622">
        <w:rPr>
          <w:rFonts w:asciiTheme="majorHAnsi" w:hAnsiTheme="majorHAnsi" w:cstheme="majorHAnsi"/>
        </w:rPr>
        <w:t xml:space="preserve">further </w:t>
      </w:r>
      <w:r w:rsidRPr="00570622">
        <w:rPr>
          <w:rFonts w:asciiTheme="majorHAnsi" w:hAnsiTheme="majorHAnsi" w:cstheme="majorHAnsi"/>
        </w:rPr>
        <w:t>develop the four skills of reading, w</w:t>
      </w:r>
      <w:r w:rsidR="0005431B" w:rsidRPr="00570622">
        <w:rPr>
          <w:rFonts w:asciiTheme="majorHAnsi" w:hAnsiTheme="majorHAnsi" w:cstheme="majorHAnsi"/>
        </w:rPr>
        <w:t xml:space="preserve">riting, speaking, and listening, with the ultimate goal of mastering the </w:t>
      </w:r>
      <w:r w:rsidR="008A006B" w:rsidRPr="00570622">
        <w:rPr>
          <w:rFonts w:asciiTheme="majorHAnsi" w:hAnsiTheme="majorHAnsi" w:cstheme="majorHAnsi"/>
        </w:rPr>
        <w:t xml:space="preserve">fundamentals of German grammar and teaching students to converse in German on everyday subjects.  Additionally, </w:t>
      </w:r>
      <w:r w:rsidR="00876A6C" w:rsidRPr="00570622">
        <w:rPr>
          <w:rFonts w:asciiTheme="majorHAnsi" w:hAnsiTheme="majorHAnsi" w:cstheme="majorHAnsi"/>
        </w:rPr>
        <w:t xml:space="preserve">through the topics of the individual chapters in the textbook, </w:t>
      </w:r>
      <w:r w:rsidR="008A006B" w:rsidRPr="00570622">
        <w:rPr>
          <w:rFonts w:asciiTheme="majorHAnsi" w:hAnsiTheme="majorHAnsi" w:cstheme="majorHAnsi"/>
        </w:rPr>
        <w:t>students will be exposed to the culture and history of the main cities in which German is spoken.</w:t>
      </w:r>
      <w:r w:rsidR="00452664" w:rsidRPr="00570622">
        <w:rPr>
          <w:rFonts w:asciiTheme="majorHAnsi" w:hAnsiTheme="majorHAnsi" w:cstheme="majorHAnsi"/>
        </w:rPr>
        <w:t xml:space="preserve"> </w:t>
      </w:r>
      <w:r w:rsidR="00452664" w:rsidRPr="008C5BD2">
        <w:rPr>
          <w:rFonts w:asciiTheme="majorHAnsi" w:hAnsiTheme="majorHAnsi" w:cstheme="majorHAnsi"/>
          <w:b/>
          <w:bCs/>
          <w:i/>
          <w:iCs/>
        </w:rPr>
        <w:t xml:space="preserve">Ultimate goal:  impeccable German grammar. </w:t>
      </w:r>
    </w:p>
    <w:p w14:paraId="0D04CE23" w14:textId="77777777" w:rsidR="008A006B" w:rsidRPr="008C5BD2" w:rsidRDefault="008A006B">
      <w:pPr>
        <w:rPr>
          <w:rFonts w:asciiTheme="majorHAnsi" w:hAnsiTheme="majorHAnsi" w:cstheme="majorHAnsi"/>
        </w:rPr>
      </w:pPr>
    </w:p>
    <w:p w14:paraId="414F28D3" w14:textId="5C8881BB" w:rsidR="00C646A8" w:rsidRPr="00C646A8" w:rsidRDefault="00C646A8">
      <w:pPr>
        <w:rPr>
          <w:rFonts w:asciiTheme="majorHAnsi" w:hAnsiTheme="majorHAnsi" w:cstheme="majorHAnsi"/>
        </w:rPr>
      </w:pPr>
      <w:r w:rsidRPr="00C646A8">
        <w:rPr>
          <w:rFonts w:asciiTheme="majorHAnsi" w:hAnsiTheme="majorHAnsi" w:cstheme="majorHAnsi"/>
          <w:b/>
          <w:bCs/>
        </w:rPr>
        <w:t xml:space="preserve">Course Prerequisite:  </w:t>
      </w:r>
      <w:r w:rsidRPr="00C646A8">
        <w:rPr>
          <w:rFonts w:asciiTheme="majorHAnsi" w:hAnsiTheme="majorHAnsi" w:cstheme="majorHAnsi"/>
        </w:rPr>
        <w:t>Successful completion of G</w:t>
      </w:r>
      <w:r>
        <w:rPr>
          <w:rFonts w:asciiTheme="majorHAnsi" w:hAnsiTheme="majorHAnsi" w:cstheme="majorHAnsi"/>
        </w:rPr>
        <w:t xml:space="preserve">ER 1A, GER 1B, GER 2A, or by permission of instructor. </w:t>
      </w:r>
    </w:p>
    <w:p w14:paraId="256680B2" w14:textId="77777777" w:rsidR="00C646A8" w:rsidRPr="00C646A8" w:rsidRDefault="00C646A8">
      <w:pPr>
        <w:rPr>
          <w:rFonts w:asciiTheme="majorHAnsi" w:hAnsiTheme="majorHAnsi" w:cstheme="majorHAnsi"/>
        </w:rPr>
      </w:pPr>
    </w:p>
    <w:p w14:paraId="0C64C439" w14:textId="77777777" w:rsidR="0005431B" w:rsidRPr="00570622" w:rsidRDefault="0005431B">
      <w:pPr>
        <w:rPr>
          <w:rFonts w:asciiTheme="majorHAnsi" w:hAnsiTheme="majorHAnsi" w:cstheme="majorHAnsi"/>
          <w:b/>
          <w:lang w:val="de-DE"/>
        </w:rPr>
      </w:pPr>
      <w:r w:rsidRPr="00570622">
        <w:rPr>
          <w:rFonts w:asciiTheme="majorHAnsi" w:hAnsiTheme="majorHAnsi" w:cstheme="majorHAnsi"/>
          <w:b/>
          <w:lang w:val="de-DE"/>
        </w:rPr>
        <w:t>Course Materials:</w:t>
      </w:r>
    </w:p>
    <w:p w14:paraId="18D9D292" w14:textId="3A2C5A76" w:rsidR="001B0B89" w:rsidRDefault="0005431B">
      <w:pPr>
        <w:rPr>
          <w:rFonts w:asciiTheme="majorHAnsi" w:hAnsiTheme="majorHAnsi" w:cstheme="majorHAnsi"/>
        </w:rPr>
      </w:pPr>
      <w:r w:rsidRPr="00570622">
        <w:rPr>
          <w:rFonts w:asciiTheme="majorHAnsi" w:hAnsiTheme="majorHAnsi" w:cstheme="majorHAnsi"/>
          <w:lang w:val="de-DE"/>
        </w:rPr>
        <w:t xml:space="preserve">Augustyn, Prisca &amp; Nicholas Euba:  </w:t>
      </w:r>
      <w:r w:rsidRPr="00570622">
        <w:rPr>
          <w:rFonts w:asciiTheme="majorHAnsi" w:hAnsiTheme="majorHAnsi" w:cstheme="majorHAnsi"/>
          <w:i/>
          <w:lang w:val="de-DE"/>
        </w:rPr>
        <w:t>Stationen:  Ein Kursbuch f</w:t>
      </w:r>
      <w:r w:rsidR="009C4CE2" w:rsidRPr="00570622">
        <w:rPr>
          <w:rFonts w:asciiTheme="majorHAnsi" w:hAnsiTheme="majorHAnsi" w:cstheme="majorHAnsi"/>
          <w:i/>
          <w:lang w:val="de-DE"/>
        </w:rPr>
        <w:t>ür die Mittelstufe, 3rd Edition.</w:t>
      </w:r>
      <w:r w:rsidRPr="00570622">
        <w:rPr>
          <w:rFonts w:asciiTheme="majorHAnsi" w:hAnsiTheme="majorHAnsi" w:cstheme="majorHAnsi"/>
          <w:i/>
          <w:lang w:val="de-DE"/>
        </w:rPr>
        <w:t xml:space="preserve">  </w:t>
      </w:r>
      <w:r w:rsidRPr="00570622">
        <w:rPr>
          <w:rFonts w:asciiTheme="majorHAnsi" w:hAnsiTheme="majorHAnsi" w:cstheme="majorHAnsi"/>
        </w:rPr>
        <w:t>Boston</w:t>
      </w:r>
      <w:r w:rsidR="009C4CE2" w:rsidRPr="00570622">
        <w:rPr>
          <w:rFonts w:asciiTheme="majorHAnsi" w:hAnsiTheme="majorHAnsi" w:cstheme="majorHAnsi"/>
        </w:rPr>
        <w:t>:  Thomson Heinle, 2015</w:t>
      </w:r>
      <w:r w:rsidRPr="00570622">
        <w:rPr>
          <w:rFonts w:asciiTheme="majorHAnsi" w:hAnsiTheme="majorHAnsi" w:cstheme="majorHAnsi"/>
        </w:rPr>
        <w:t>.</w:t>
      </w:r>
      <w:r w:rsidR="001B0B89" w:rsidRPr="00570622">
        <w:rPr>
          <w:rFonts w:asciiTheme="majorHAnsi" w:hAnsiTheme="majorHAnsi" w:cstheme="majorHAnsi"/>
        </w:rPr>
        <w:t xml:space="preserve"> </w:t>
      </w:r>
    </w:p>
    <w:p w14:paraId="250F806A" w14:textId="77777777" w:rsidR="00C646A8" w:rsidRPr="00570622" w:rsidRDefault="00C646A8">
      <w:pPr>
        <w:rPr>
          <w:rFonts w:asciiTheme="majorHAnsi" w:hAnsiTheme="majorHAnsi" w:cstheme="majorHAnsi"/>
        </w:rPr>
      </w:pPr>
    </w:p>
    <w:p w14:paraId="19BB1F80" w14:textId="7E02F217" w:rsidR="001B0B89" w:rsidRPr="00570622" w:rsidRDefault="001B0B89">
      <w:pPr>
        <w:rPr>
          <w:rFonts w:asciiTheme="majorHAnsi" w:hAnsiTheme="majorHAnsi" w:cstheme="majorHAnsi"/>
        </w:rPr>
      </w:pPr>
      <w:proofErr w:type="spellStart"/>
      <w:r w:rsidRPr="00570622">
        <w:rPr>
          <w:rFonts w:asciiTheme="majorHAnsi" w:hAnsiTheme="majorHAnsi" w:cstheme="majorHAnsi"/>
        </w:rPr>
        <w:t>Stationen</w:t>
      </w:r>
      <w:proofErr w:type="spellEnd"/>
      <w:r w:rsidRPr="00570622">
        <w:rPr>
          <w:rFonts w:asciiTheme="majorHAnsi" w:hAnsiTheme="majorHAnsi" w:cstheme="majorHAnsi"/>
        </w:rPr>
        <w:t xml:space="preserve"> </w:t>
      </w:r>
      <w:proofErr w:type="spellStart"/>
      <w:r w:rsidRPr="00570622">
        <w:rPr>
          <w:rFonts w:asciiTheme="majorHAnsi" w:hAnsiTheme="majorHAnsi" w:cstheme="majorHAnsi"/>
        </w:rPr>
        <w:t>Arbeitsbuch</w:t>
      </w:r>
      <w:proofErr w:type="spellEnd"/>
      <w:r w:rsidRPr="00570622">
        <w:rPr>
          <w:rFonts w:asciiTheme="majorHAnsi" w:hAnsiTheme="majorHAnsi" w:cstheme="majorHAnsi"/>
        </w:rPr>
        <w:t>.</w:t>
      </w:r>
    </w:p>
    <w:p w14:paraId="71EC11A3" w14:textId="086DA1C4" w:rsidR="00720102" w:rsidRPr="00570622" w:rsidRDefault="00720102">
      <w:pPr>
        <w:rPr>
          <w:rFonts w:asciiTheme="majorHAnsi" w:hAnsiTheme="majorHAnsi" w:cstheme="majorHAnsi"/>
        </w:rPr>
      </w:pPr>
    </w:p>
    <w:p w14:paraId="75BCFC23" w14:textId="49BCFD05" w:rsidR="0005431B" w:rsidRPr="00570622" w:rsidRDefault="00720102">
      <w:pPr>
        <w:rPr>
          <w:rFonts w:asciiTheme="majorHAnsi" w:hAnsiTheme="majorHAnsi" w:cstheme="majorHAnsi"/>
        </w:rPr>
      </w:pPr>
      <w:r w:rsidRPr="00570622">
        <w:rPr>
          <w:rFonts w:asciiTheme="majorHAnsi" w:hAnsiTheme="majorHAnsi" w:cstheme="majorHAnsi"/>
        </w:rPr>
        <w:t xml:space="preserve">Auf </w:t>
      </w:r>
      <w:proofErr w:type="spellStart"/>
      <w:r w:rsidRPr="00570622">
        <w:rPr>
          <w:rFonts w:asciiTheme="majorHAnsi" w:hAnsiTheme="majorHAnsi" w:cstheme="majorHAnsi"/>
        </w:rPr>
        <w:t>Geht's</w:t>
      </w:r>
      <w:proofErr w:type="spellEnd"/>
      <w:r w:rsidRPr="00570622">
        <w:rPr>
          <w:rFonts w:asciiTheme="majorHAnsi" w:hAnsiTheme="majorHAnsi" w:cstheme="majorHAnsi"/>
        </w:rPr>
        <w:t>! Beginning German Language and Culture, 4th Edition.  Live Oak Multimedia, Inc. 2018.</w:t>
      </w:r>
    </w:p>
    <w:p w14:paraId="6E21D1CF" w14:textId="77777777" w:rsidR="004C0759" w:rsidRPr="00570622" w:rsidRDefault="0005431B">
      <w:pPr>
        <w:rPr>
          <w:rFonts w:asciiTheme="majorHAnsi" w:hAnsiTheme="majorHAnsi" w:cstheme="majorHAnsi"/>
        </w:rPr>
      </w:pPr>
      <w:r w:rsidRPr="00570622">
        <w:rPr>
          <w:rFonts w:asciiTheme="majorHAnsi" w:hAnsiTheme="majorHAnsi" w:cstheme="majorHAnsi"/>
        </w:rPr>
        <w:t>Germ</w:t>
      </w:r>
      <w:r w:rsidR="007E7FD2" w:rsidRPr="00570622">
        <w:rPr>
          <w:rFonts w:asciiTheme="majorHAnsi" w:hAnsiTheme="majorHAnsi" w:cstheme="majorHAnsi"/>
        </w:rPr>
        <w:t>an/English-English German</w:t>
      </w:r>
      <w:r w:rsidRPr="00570622">
        <w:rPr>
          <w:rFonts w:asciiTheme="majorHAnsi" w:hAnsiTheme="majorHAnsi" w:cstheme="majorHAnsi"/>
        </w:rPr>
        <w:t xml:space="preserve"> dictionary </w:t>
      </w:r>
    </w:p>
    <w:p w14:paraId="227ADF39" w14:textId="77777777" w:rsidR="004C0759" w:rsidRPr="00570622" w:rsidRDefault="004C0759">
      <w:pPr>
        <w:rPr>
          <w:rFonts w:asciiTheme="majorHAnsi" w:hAnsiTheme="majorHAnsi" w:cstheme="majorHAnsi"/>
        </w:rPr>
      </w:pPr>
    </w:p>
    <w:p w14:paraId="5ED24C45" w14:textId="77777777" w:rsidR="00360C40" w:rsidRPr="00570622" w:rsidRDefault="00514353">
      <w:pPr>
        <w:rPr>
          <w:rFonts w:asciiTheme="majorHAnsi" w:hAnsiTheme="majorHAnsi" w:cstheme="majorHAnsi"/>
          <w:b/>
        </w:rPr>
      </w:pPr>
      <w:proofErr w:type="spellStart"/>
      <w:r w:rsidRPr="00570622">
        <w:rPr>
          <w:rFonts w:asciiTheme="majorHAnsi" w:hAnsiTheme="majorHAnsi" w:cstheme="majorHAnsi"/>
          <w:b/>
        </w:rPr>
        <w:t>Kursplan</w:t>
      </w:r>
      <w:proofErr w:type="spellEnd"/>
      <w:r w:rsidR="00360C40" w:rsidRPr="00570622">
        <w:rPr>
          <w:rFonts w:asciiTheme="majorHAnsi" w:hAnsiTheme="majorHAnsi" w:cstheme="majorHAnsi"/>
          <w:b/>
        </w:rPr>
        <w:t>:</w:t>
      </w:r>
    </w:p>
    <w:p w14:paraId="6887A062" w14:textId="77777777" w:rsidR="00A754A5" w:rsidRPr="00936F1F" w:rsidRDefault="00A754A5">
      <w:pPr>
        <w:rPr>
          <w:rFonts w:asciiTheme="majorHAnsi" w:hAnsiTheme="majorHAnsi" w:cstheme="majorHAnsi"/>
          <w:bCs/>
        </w:rPr>
      </w:pPr>
    </w:p>
    <w:p w14:paraId="2309C7CC" w14:textId="290C9B23" w:rsidR="00A754A5" w:rsidRPr="00570622" w:rsidRDefault="00A754A5" w:rsidP="00A754A5">
      <w:pPr>
        <w:rPr>
          <w:rFonts w:asciiTheme="majorHAnsi" w:hAnsiTheme="majorHAnsi" w:cstheme="majorHAnsi"/>
          <w:b/>
          <w:lang w:val="de-DE"/>
        </w:rPr>
      </w:pPr>
      <w:r w:rsidRPr="00570622">
        <w:rPr>
          <w:rFonts w:asciiTheme="majorHAnsi" w:hAnsiTheme="majorHAnsi" w:cstheme="majorHAnsi"/>
          <w:b/>
          <w:lang w:val="de-DE"/>
        </w:rPr>
        <w:t xml:space="preserve">Woche </w:t>
      </w:r>
      <w:r w:rsidR="00DB567B">
        <w:rPr>
          <w:rFonts w:asciiTheme="majorHAnsi" w:hAnsiTheme="majorHAnsi" w:cstheme="majorHAnsi"/>
          <w:b/>
          <w:lang w:val="de-DE"/>
        </w:rPr>
        <w:t>Eins:</w:t>
      </w:r>
      <w:r w:rsidRPr="00570622">
        <w:rPr>
          <w:rFonts w:asciiTheme="majorHAnsi" w:hAnsiTheme="majorHAnsi" w:cstheme="majorHAnsi"/>
          <w:b/>
          <w:lang w:val="de-DE"/>
        </w:rPr>
        <w:t xml:space="preserve">  </w:t>
      </w:r>
      <w:r w:rsidR="00DB567B">
        <w:rPr>
          <w:rFonts w:asciiTheme="majorHAnsi" w:hAnsiTheme="majorHAnsi" w:cstheme="majorHAnsi"/>
          <w:b/>
          <w:lang w:val="de-DE"/>
        </w:rPr>
        <w:t>der 6</w:t>
      </w:r>
      <w:r w:rsidRPr="00570622">
        <w:rPr>
          <w:rFonts w:asciiTheme="majorHAnsi" w:hAnsiTheme="majorHAnsi" w:cstheme="majorHAnsi"/>
          <w:b/>
          <w:lang w:val="de-DE"/>
        </w:rPr>
        <w:t xml:space="preserve">. </w:t>
      </w:r>
      <w:r w:rsidR="00DB567B">
        <w:rPr>
          <w:rFonts w:asciiTheme="majorHAnsi" w:hAnsiTheme="majorHAnsi" w:cstheme="majorHAnsi"/>
          <w:b/>
          <w:lang w:val="de-DE"/>
        </w:rPr>
        <w:t xml:space="preserve">Januar </w:t>
      </w:r>
      <w:r w:rsidRPr="00570622">
        <w:rPr>
          <w:rFonts w:asciiTheme="majorHAnsi" w:hAnsiTheme="majorHAnsi" w:cstheme="majorHAnsi"/>
          <w:b/>
          <w:lang w:val="de-DE"/>
        </w:rPr>
        <w:t>bis</w:t>
      </w:r>
      <w:r w:rsidR="00DB567B">
        <w:rPr>
          <w:rFonts w:asciiTheme="majorHAnsi" w:hAnsiTheme="majorHAnsi" w:cstheme="majorHAnsi"/>
          <w:b/>
          <w:lang w:val="de-DE"/>
        </w:rPr>
        <w:t xml:space="preserve"> zum</w:t>
      </w:r>
      <w:r w:rsidRPr="00570622">
        <w:rPr>
          <w:rFonts w:asciiTheme="majorHAnsi" w:hAnsiTheme="majorHAnsi" w:cstheme="majorHAnsi"/>
          <w:b/>
          <w:lang w:val="de-DE"/>
        </w:rPr>
        <w:t xml:space="preserve"> 1</w:t>
      </w:r>
      <w:r w:rsidR="00DB567B">
        <w:rPr>
          <w:rFonts w:asciiTheme="majorHAnsi" w:hAnsiTheme="majorHAnsi" w:cstheme="majorHAnsi"/>
          <w:b/>
          <w:lang w:val="de-DE"/>
        </w:rPr>
        <w:t>0</w:t>
      </w:r>
      <w:r w:rsidRPr="00570622">
        <w:rPr>
          <w:rFonts w:asciiTheme="majorHAnsi" w:hAnsiTheme="majorHAnsi" w:cstheme="majorHAnsi"/>
          <w:b/>
          <w:lang w:val="de-DE"/>
        </w:rPr>
        <w:t>. Januar</w:t>
      </w:r>
    </w:p>
    <w:p w14:paraId="21AEBC15" w14:textId="10EDA47D" w:rsidR="00A754A5" w:rsidRPr="0009024F" w:rsidRDefault="00A754A5">
      <w:pPr>
        <w:rPr>
          <w:rFonts w:asciiTheme="majorHAnsi" w:hAnsiTheme="majorHAnsi" w:cstheme="majorHAnsi"/>
          <w:bCs/>
          <w:lang w:val="de-DE"/>
        </w:rPr>
      </w:pPr>
      <w:r w:rsidRPr="00570622">
        <w:rPr>
          <w:rFonts w:asciiTheme="majorHAnsi" w:hAnsiTheme="majorHAnsi" w:cstheme="majorHAnsi"/>
          <w:bCs/>
          <w:lang w:val="de-DE"/>
        </w:rPr>
        <w:t xml:space="preserve">   Montag:  </w:t>
      </w:r>
      <w:r w:rsidR="00DB567B">
        <w:rPr>
          <w:rFonts w:asciiTheme="majorHAnsi" w:hAnsiTheme="majorHAnsi" w:cstheme="majorHAnsi"/>
          <w:bCs/>
          <w:lang w:val="de-DE"/>
        </w:rPr>
        <w:t>Einführung und Vokabeln von 11.2</w:t>
      </w:r>
    </w:p>
    <w:p w14:paraId="30803D54" w14:textId="787C7595" w:rsidR="00A754A5" w:rsidRPr="0009024F" w:rsidRDefault="00A754A5">
      <w:pPr>
        <w:rPr>
          <w:rFonts w:asciiTheme="majorHAnsi" w:hAnsiTheme="majorHAnsi" w:cstheme="majorHAnsi"/>
          <w:bCs/>
          <w:lang w:val="de-DE"/>
        </w:rPr>
      </w:pPr>
      <w:r w:rsidRPr="00570622">
        <w:rPr>
          <w:rFonts w:asciiTheme="majorHAnsi" w:hAnsiTheme="majorHAnsi" w:cstheme="majorHAnsi"/>
          <w:bCs/>
          <w:lang w:val="de-DE"/>
        </w:rPr>
        <w:t xml:space="preserve">   Dienstag:  </w:t>
      </w:r>
      <w:r w:rsidR="00DB567B">
        <w:rPr>
          <w:rFonts w:asciiTheme="majorHAnsi" w:hAnsiTheme="majorHAnsi" w:cstheme="majorHAnsi"/>
          <w:bCs/>
          <w:i/>
          <w:iCs/>
          <w:lang w:val="de-DE"/>
        </w:rPr>
        <w:t>Was machst du im Urlaub (Lesestück)</w:t>
      </w:r>
    </w:p>
    <w:p w14:paraId="3081DA51" w14:textId="569F21CE" w:rsidR="00A754A5" w:rsidRPr="00570622" w:rsidRDefault="00A754A5">
      <w:pPr>
        <w:rPr>
          <w:rFonts w:asciiTheme="majorHAnsi" w:hAnsiTheme="majorHAnsi" w:cstheme="majorHAnsi"/>
          <w:bCs/>
          <w:i/>
          <w:iCs/>
          <w:lang w:val="de-DE"/>
        </w:rPr>
      </w:pPr>
      <w:r w:rsidRPr="00570622">
        <w:rPr>
          <w:rFonts w:asciiTheme="majorHAnsi" w:hAnsiTheme="majorHAnsi" w:cstheme="majorHAnsi"/>
          <w:bCs/>
          <w:lang w:val="de-DE"/>
        </w:rPr>
        <w:t xml:space="preserve">   Mittwoch:  </w:t>
      </w:r>
      <w:r w:rsidR="00DB567B">
        <w:rPr>
          <w:rFonts w:asciiTheme="majorHAnsi" w:hAnsiTheme="majorHAnsi" w:cstheme="majorHAnsi"/>
          <w:bCs/>
          <w:lang w:val="de-DE"/>
        </w:rPr>
        <w:t>Mehr mit Urlaub im Kursbuch</w:t>
      </w:r>
    </w:p>
    <w:p w14:paraId="49CB9B33" w14:textId="0ECFC978" w:rsidR="00A754A5" w:rsidRPr="00570622" w:rsidRDefault="00A754A5">
      <w:pPr>
        <w:rPr>
          <w:rFonts w:asciiTheme="majorHAnsi" w:hAnsiTheme="majorHAnsi" w:cstheme="majorHAnsi"/>
          <w:bCs/>
          <w:i/>
          <w:iCs/>
          <w:lang w:val="de-DE"/>
        </w:rPr>
      </w:pPr>
      <w:r w:rsidRPr="00570622">
        <w:rPr>
          <w:rFonts w:asciiTheme="majorHAnsi" w:hAnsiTheme="majorHAnsi" w:cstheme="majorHAnsi"/>
          <w:bCs/>
          <w:lang w:val="de-DE"/>
        </w:rPr>
        <w:t xml:space="preserve">   Freitag:  </w:t>
      </w:r>
      <w:r w:rsidR="00B8239D">
        <w:rPr>
          <w:rFonts w:asciiTheme="majorHAnsi" w:hAnsiTheme="majorHAnsi" w:cstheme="majorHAnsi"/>
          <w:bCs/>
          <w:lang w:val="de-DE"/>
        </w:rPr>
        <w:t>Quiz 11.2/</w:t>
      </w:r>
      <w:r w:rsidR="00DB567B">
        <w:rPr>
          <w:rFonts w:asciiTheme="majorHAnsi" w:hAnsiTheme="majorHAnsi" w:cstheme="majorHAnsi"/>
          <w:bCs/>
          <w:lang w:val="de-DE"/>
        </w:rPr>
        <w:t>Begin 11.3</w:t>
      </w:r>
    </w:p>
    <w:p w14:paraId="2A9AE159" w14:textId="77777777" w:rsidR="00C47927" w:rsidRDefault="00C47927">
      <w:pPr>
        <w:rPr>
          <w:rFonts w:asciiTheme="majorHAnsi" w:hAnsiTheme="majorHAnsi" w:cstheme="majorHAnsi"/>
          <w:b/>
          <w:lang w:val="de-DE"/>
        </w:rPr>
      </w:pPr>
    </w:p>
    <w:p w14:paraId="2997A2AE" w14:textId="05B14612" w:rsidR="00C47927" w:rsidRDefault="00A754A5">
      <w:pPr>
        <w:rPr>
          <w:rFonts w:asciiTheme="majorHAnsi" w:hAnsiTheme="majorHAnsi" w:cstheme="majorHAnsi"/>
          <w:b/>
          <w:lang w:val="de-DE"/>
        </w:rPr>
      </w:pPr>
      <w:r w:rsidRPr="00570622">
        <w:rPr>
          <w:rFonts w:asciiTheme="majorHAnsi" w:hAnsiTheme="majorHAnsi" w:cstheme="majorHAnsi"/>
          <w:b/>
          <w:lang w:val="de-DE"/>
        </w:rPr>
        <w:t xml:space="preserve">Woche </w:t>
      </w:r>
      <w:r w:rsidR="00DB567B">
        <w:rPr>
          <w:rFonts w:asciiTheme="majorHAnsi" w:hAnsiTheme="majorHAnsi" w:cstheme="majorHAnsi"/>
          <w:b/>
          <w:lang w:val="de-DE"/>
        </w:rPr>
        <w:t>Zwei</w:t>
      </w:r>
      <w:r w:rsidRPr="00570622">
        <w:rPr>
          <w:rFonts w:asciiTheme="majorHAnsi" w:hAnsiTheme="majorHAnsi" w:cstheme="majorHAnsi"/>
          <w:b/>
          <w:lang w:val="de-DE"/>
        </w:rPr>
        <w:t xml:space="preserve">:  </w:t>
      </w:r>
      <w:r w:rsidR="00DB567B">
        <w:rPr>
          <w:rFonts w:asciiTheme="majorHAnsi" w:hAnsiTheme="majorHAnsi" w:cstheme="majorHAnsi"/>
          <w:b/>
          <w:lang w:val="de-DE"/>
        </w:rPr>
        <w:t xml:space="preserve">der </w:t>
      </w:r>
      <w:r w:rsidRPr="00570622">
        <w:rPr>
          <w:rFonts w:asciiTheme="majorHAnsi" w:hAnsiTheme="majorHAnsi" w:cstheme="majorHAnsi"/>
          <w:b/>
          <w:lang w:val="de-DE"/>
        </w:rPr>
        <w:t>1</w:t>
      </w:r>
      <w:r w:rsidR="00DB567B">
        <w:rPr>
          <w:rFonts w:asciiTheme="majorHAnsi" w:hAnsiTheme="majorHAnsi" w:cstheme="majorHAnsi"/>
          <w:b/>
          <w:lang w:val="de-DE"/>
        </w:rPr>
        <w:t>3</w:t>
      </w:r>
      <w:r w:rsidRPr="00570622">
        <w:rPr>
          <w:rFonts w:asciiTheme="majorHAnsi" w:hAnsiTheme="majorHAnsi" w:cstheme="majorHAnsi"/>
          <w:b/>
          <w:lang w:val="de-DE"/>
        </w:rPr>
        <w:t xml:space="preserve">. </w:t>
      </w:r>
      <w:r w:rsidR="00C47927">
        <w:rPr>
          <w:rFonts w:asciiTheme="majorHAnsi" w:hAnsiTheme="majorHAnsi" w:cstheme="majorHAnsi"/>
          <w:b/>
          <w:lang w:val="de-DE"/>
        </w:rPr>
        <w:t xml:space="preserve">Januar </w:t>
      </w:r>
      <w:r w:rsidRPr="00570622">
        <w:rPr>
          <w:rFonts w:asciiTheme="majorHAnsi" w:hAnsiTheme="majorHAnsi" w:cstheme="majorHAnsi"/>
          <w:b/>
          <w:lang w:val="de-DE"/>
        </w:rPr>
        <w:t>bis</w:t>
      </w:r>
      <w:r w:rsidR="00DB567B">
        <w:rPr>
          <w:rFonts w:asciiTheme="majorHAnsi" w:hAnsiTheme="majorHAnsi" w:cstheme="majorHAnsi"/>
          <w:b/>
          <w:lang w:val="de-DE"/>
        </w:rPr>
        <w:t xml:space="preserve"> zum</w:t>
      </w:r>
      <w:r w:rsidRPr="00570622">
        <w:rPr>
          <w:rFonts w:asciiTheme="majorHAnsi" w:hAnsiTheme="majorHAnsi" w:cstheme="majorHAnsi"/>
          <w:b/>
          <w:lang w:val="de-DE"/>
        </w:rPr>
        <w:t xml:space="preserve"> </w:t>
      </w:r>
      <w:r w:rsidR="00B8239D">
        <w:rPr>
          <w:rFonts w:asciiTheme="majorHAnsi" w:hAnsiTheme="majorHAnsi" w:cstheme="majorHAnsi"/>
          <w:b/>
          <w:lang w:val="de-DE"/>
        </w:rPr>
        <w:t>1</w:t>
      </w:r>
      <w:r w:rsidR="00DB567B">
        <w:rPr>
          <w:rFonts w:asciiTheme="majorHAnsi" w:hAnsiTheme="majorHAnsi" w:cstheme="majorHAnsi"/>
          <w:b/>
          <w:lang w:val="de-DE"/>
        </w:rPr>
        <w:t>7</w:t>
      </w:r>
      <w:r w:rsidR="00570622">
        <w:rPr>
          <w:rFonts w:asciiTheme="majorHAnsi" w:hAnsiTheme="majorHAnsi" w:cstheme="majorHAnsi"/>
          <w:b/>
          <w:lang w:val="de-DE"/>
        </w:rPr>
        <w:t>.</w:t>
      </w:r>
      <w:r w:rsidRPr="00570622">
        <w:rPr>
          <w:rFonts w:asciiTheme="majorHAnsi" w:hAnsiTheme="majorHAnsi" w:cstheme="majorHAnsi"/>
          <w:b/>
          <w:lang w:val="de-DE"/>
        </w:rPr>
        <w:t xml:space="preserve"> Januar</w:t>
      </w:r>
    </w:p>
    <w:p w14:paraId="2F8D3D3B" w14:textId="191809F2" w:rsidR="00A754A5" w:rsidRPr="00C47927" w:rsidRDefault="00397C5A">
      <w:pPr>
        <w:rPr>
          <w:rFonts w:asciiTheme="majorHAnsi" w:hAnsiTheme="majorHAnsi" w:cstheme="majorHAnsi"/>
          <w:b/>
          <w:lang w:val="de-DE"/>
        </w:rPr>
      </w:pPr>
      <w:r w:rsidRPr="00570622">
        <w:rPr>
          <w:rFonts w:asciiTheme="majorHAnsi" w:hAnsiTheme="majorHAnsi" w:cstheme="majorHAnsi"/>
          <w:bCs/>
          <w:lang w:val="de-DE"/>
        </w:rPr>
        <w:t xml:space="preserve">   </w:t>
      </w:r>
      <w:r w:rsidR="00A754A5" w:rsidRPr="00570622">
        <w:rPr>
          <w:rFonts w:asciiTheme="majorHAnsi" w:hAnsiTheme="majorHAnsi" w:cstheme="majorHAnsi"/>
          <w:bCs/>
          <w:lang w:val="de-DE"/>
        </w:rPr>
        <w:t xml:space="preserve">Montag:  </w:t>
      </w:r>
      <w:r w:rsidR="00DB567B">
        <w:rPr>
          <w:rFonts w:asciiTheme="majorHAnsi" w:hAnsiTheme="majorHAnsi" w:cstheme="majorHAnsi"/>
          <w:bCs/>
          <w:lang w:val="de-DE"/>
        </w:rPr>
        <w:t>Präpositionen mit bestimmten Verben (11.3)</w:t>
      </w:r>
    </w:p>
    <w:p w14:paraId="57CAB59B" w14:textId="51865E9F" w:rsidR="00A754A5" w:rsidRPr="00C95BF2" w:rsidRDefault="00397C5A">
      <w:pPr>
        <w:rPr>
          <w:rFonts w:asciiTheme="majorHAnsi" w:hAnsiTheme="majorHAnsi" w:cstheme="majorHAnsi"/>
          <w:bCs/>
          <w:i/>
          <w:iCs/>
          <w:lang w:val="de-DE"/>
        </w:rPr>
      </w:pPr>
      <w:r w:rsidRPr="00570622">
        <w:rPr>
          <w:rFonts w:asciiTheme="majorHAnsi" w:hAnsiTheme="majorHAnsi" w:cstheme="majorHAnsi"/>
          <w:bCs/>
          <w:lang w:val="de-DE"/>
        </w:rPr>
        <w:t xml:space="preserve">   </w:t>
      </w:r>
      <w:r w:rsidR="00A754A5" w:rsidRPr="00570622">
        <w:rPr>
          <w:rFonts w:asciiTheme="majorHAnsi" w:hAnsiTheme="majorHAnsi" w:cstheme="majorHAnsi"/>
          <w:bCs/>
          <w:lang w:val="de-DE"/>
        </w:rPr>
        <w:t xml:space="preserve">Dienstag:  </w:t>
      </w:r>
      <w:r w:rsidR="00DB567B">
        <w:rPr>
          <w:rFonts w:asciiTheme="majorHAnsi" w:hAnsiTheme="majorHAnsi" w:cstheme="majorHAnsi"/>
          <w:bCs/>
          <w:i/>
          <w:iCs/>
          <w:lang w:val="de-DE"/>
        </w:rPr>
        <w:t>Die Welt ist klein/Ich möchte dahin.</w:t>
      </w:r>
    </w:p>
    <w:p w14:paraId="69F5477D" w14:textId="6135DA69" w:rsidR="00A754A5" w:rsidRPr="00B8239D" w:rsidRDefault="00397C5A">
      <w:pPr>
        <w:rPr>
          <w:rFonts w:asciiTheme="majorHAnsi" w:hAnsiTheme="majorHAnsi" w:cstheme="majorHAnsi"/>
          <w:bCs/>
          <w:i/>
          <w:iCs/>
          <w:lang w:val="de-DE"/>
        </w:rPr>
      </w:pPr>
      <w:r w:rsidRPr="00570622">
        <w:rPr>
          <w:rFonts w:asciiTheme="majorHAnsi" w:hAnsiTheme="majorHAnsi" w:cstheme="majorHAnsi"/>
          <w:bCs/>
          <w:lang w:val="de-DE"/>
        </w:rPr>
        <w:t xml:space="preserve">   </w:t>
      </w:r>
      <w:r w:rsidR="00A754A5" w:rsidRPr="00570622">
        <w:rPr>
          <w:rFonts w:asciiTheme="majorHAnsi" w:hAnsiTheme="majorHAnsi" w:cstheme="majorHAnsi"/>
          <w:bCs/>
          <w:lang w:val="de-DE"/>
        </w:rPr>
        <w:t xml:space="preserve">Mittwoch: </w:t>
      </w:r>
      <w:r w:rsidR="00DB567B">
        <w:rPr>
          <w:rFonts w:asciiTheme="majorHAnsi" w:hAnsiTheme="majorHAnsi" w:cstheme="majorHAnsi"/>
          <w:bCs/>
          <w:lang w:val="de-DE"/>
        </w:rPr>
        <w:t>Übung mit Präpositionen</w:t>
      </w:r>
    </w:p>
    <w:p w14:paraId="5317BC1C" w14:textId="1214943A" w:rsidR="00A754A5" w:rsidRDefault="00397C5A">
      <w:pPr>
        <w:rPr>
          <w:rFonts w:asciiTheme="majorHAnsi" w:hAnsiTheme="majorHAnsi" w:cstheme="majorHAnsi"/>
          <w:bCs/>
          <w:lang w:val="de-DE"/>
        </w:rPr>
      </w:pPr>
      <w:r w:rsidRPr="00570622">
        <w:rPr>
          <w:rFonts w:asciiTheme="majorHAnsi" w:hAnsiTheme="majorHAnsi" w:cstheme="majorHAnsi"/>
          <w:bCs/>
          <w:lang w:val="de-DE"/>
        </w:rPr>
        <w:t xml:space="preserve">   </w:t>
      </w:r>
      <w:r w:rsidR="00A754A5" w:rsidRPr="00570622">
        <w:rPr>
          <w:rFonts w:asciiTheme="majorHAnsi" w:hAnsiTheme="majorHAnsi" w:cstheme="majorHAnsi"/>
          <w:bCs/>
          <w:lang w:val="de-DE"/>
        </w:rPr>
        <w:t xml:space="preserve">Freitag:  </w:t>
      </w:r>
      <w:r w:rsidR="000561B0">
        <w:rPr>
          <w:rFonts w:asciiTheme="majorHAnsi" w:hAnsiTheme="majorHAnsi" w:cstheme="majorHAnsi"/>
          <w:bCs/>
          <w:lang w:val="de-DE"/>
        </w:rPr>
        <w:t>Wie die uns sehen/Quiz 11.3/Schreiben</w:t>
      </w:r>
    </w:p>
    <w:p w14:paraId="6872A784" w14:textId="77777777" w:rsidR="008C5BD2" w:rsidRPr="00C95BF2" w:rsidRDefault="008C5BD2">
      <w:pPr>
        <w:rPr>
          <w:rFonts w:asciiTheme="majorHAnsi" w:hAnsiTheme="majorHAnsi" w:cstheme="majorHAnsi"/>
          <w:bCs/>
          <w:i/>
          <w:iCs/>
          <w:lang w:val="de-DE"/>
        </w:rPr>
      </w:pPr>
    </w:p>
    <w:p w14:paraId="09D21F55" w14:textId="5AD6C786" w:rsidR="00A754A5" w:rsidRPr="00570622" w:rsidRDefault="00A754A5" w:rsidP="00A754A5">
      <w:pPr>
        <w:rPr>
          <w:rFonts w:asciiTheme="majorHAnsi" w:hAnsiTheme="majorHAnsi" w:cstheme="majorHAnsi"/>
          <w:lang w:val="de-DE"/>
        </w:rPr>
      </w:pPr>
      <w:r w:rsidRPr="00570622">
        <w:rPr>
          <w:rFonts w:asciiTheme="majorHAnsi" w:hAnsiTheme="majorHAnsi" w:cstheme="majorHAnsi"/>
          <w:b/>
          <w:lang w:val="de-DE"/>
        </w:rPr>
        <w:t xml:space="preserve">Woche </w:t>
      </w:r>
      <w:r w:rsidR="00DB567B">
        <w:rPr>
          <w:rFonts w:asciiTheme="majorHAnsi" w:hAnsiTheme="majorHAnsi" w:cstheme="majorHAnsi"/>
          <w:b/>
          <w:lang w:val="de-DE"/>
        </w:rPr>
        <w:t>Drei</w:t>
      </w:r>
      <w:r w:rsidRPr="00570622">
        <w:rPr>
          <w:rFonts w:asciiTheme="majorHAnsi" w:hAnsiTheme="majorHAnsi" w:cstheme="majorHAnsi"/>
          <w:b/>
          <w:lang w:val="de-DE"/>
        </w:rPr>
        <w:t>:</w:t>
      </w:r>
      <w:r w:rsidRPr="00570622">
        <w:rPr>
          <w:rFonts w:asciiTheme="majorHAnsi" w:hAnsiTheme="majorHAnsi" w:cstheme="majorHAnsi"/>
          <w:lang w:val="de-DE"/>
        </w:rPr>
        <w:t xml:space="preserve">  </w:t>
      </w:r>
      <w:r w:rsidR="00DB567B">
        <w:rPr>
          <w:rFonts w:asciiTheme="majorHAnsi" w:hAnsiTheme="majorHAnsi" w:cstheme="majorHAnsi"/>
          <w:b/>
          <w:bCs/>
          <w:lang w:val="de-DE"/>
        </w:rPr>
        <w:t xml:space="preserve">der </w:t>
      </w:r>
      <w:r w:rsidRPr="00570622">
        <w:rPr>
          <w:rFonts w:asciiTheme="majorHAnsi" w:hAnsiTheme="majorHAnsi" w:cstheme="majorHAnsi"/>
          <w:b/>
          <w:lang w:val="de-DE"/>
        </w:rPr>
        <w:t>2</w:t>
      </w:r>
      <w:r w:rsidR="00DB567B">
        <w:rPr>
          <w:rFonts w:asciiTheme="majorHAnsi" w:hAnsiTheme="majorHAnsi" w:cstheme="majorHAnsi"/>
          <w:b/>
          <w:lang w:val="de-DE"/>
        </w:rPr>
        <w:t>0</w:t>
      </w:r>
      <w:r w:rsidRPr="00570622">
        <w:rPr>
          <w:rFonts w:asciiTheme="majorHAnsi" w:hAnsiTheme="majorHAnsi" w:cstheme="majorHAnsi"/>
          <w:b/>
          <w:lang w:val="de-DE"/>
        </w:rPr>
        <w:t xml:space="preserve">. </w:t>
      </w:r>
      <w:r w:rsidR="00DB567B">
        <w:rPr>
          <w:rFonts w:asciiTheme="majorHAnsi" w:hAnsiTheme="majorHAnsi" w:cstheme="majorHAnsi"/>
          <w:b/>
          <w:lang w:val="de-DE"/>
        </w:rPr>
        <w:t xml:space="preserve">Januar </w:t>
      </w:r>
      <w:r w:rsidRPr="00570622">
        <w:rPr>
          <w:rFonts w:asciiTheme="majorHAnsi" w:hAnsiTheme="majorHAnsi" w:cstheme="majorHAnsi"/>
          <w:b/>
          <w:lang w:val="de-DE"/>
        </w:rPr>
        <w:t xml:space="preserve">bis </w:t>
      </w:r>
      <w:r w:rsidR="00DB567B">
        <w:rPr>
          <w:rFonts w:asciiTheme="majorHAnsi" w:hAnsiTheme="majorHAnsi" w:cstheme="majorHAnsi"/>
          <w:b/>
          <w:lang w:val="de-DE"/>
        </w:rPr>
        <w:t xml:space="preserve">zum </w:t>
      </w:r>
      <w:r w:rsidRPr="00570622">
        <w:rPr>
          <w:rFonts w:asciiTheme="majorHAnsi" w:hAnsiTheme="majorHAnsi" w:cstheme="majorHAnsi"/>
          <w:b/>
          <w:lang w:val="de-DE"/>
        </w:rPr>
        <w:t>2</w:t>
      </w:r>
      <w:r w:rsidR="00DB567B">
        <w:rPr>
          <w:rFonts w:asciiTheme="majorHAnsi" w:hAnsiTheme="majorHAnsi" w:cstheme="majorHAnsi"/>
          <w:b/>
          <w:lang w:val="de-DE"/>
        </w:rPr>
        <w:t>4</w:t>
      </w:r>
      <w:r w:rsidRPr="00570622">
        <w:rPr>
          <w:rFonts w:asciiTheme="majorHAnsi" w:hAnsiTheme="majorHAnsi" w:cstheme="majorHAnsi"/>
          <w:b/>
          <w:lang w:val="de-DE"/>
        </w:rPr>
        <w:t>. Januar</w:t>
      </w:r>
    </w:p>
    <w:p w14:paraId="0350B41A" w14:textId="357563C4" w:rsidR="00A754A5" w:rsidRPr="00DB567B" w:rsidRDefault="00397C5A">
      <w:pPr>
        <w:rPr>
          <w:rFonts w:asciiTheme="majorHAnsi" w:hAnsiTheme="majorHAnsi" w:cstheme="majorHAnsi"/>
          <w:b/>
          <w:lang w:val="de-DE"/>
        </w:rPr>
      </w:pPr>
      <w:r w:rsidRPr="00570622">
        <w:rPr>
          <w:rFonts w:asciiTheme="majorHAnsi" w:hAnsiTheme="majorHAnsi" w:cstheme="majorHAnsi"/>
          <w:bCs/>
          <w:lang w:val="de-DE"/>
        </w:rPr>
        <w:t xml:space="preserve">   </w:t>
      </w:r>
      <w:r w:rsidR="00A754A5" w:rsidRPr="00570622">
        <w:rPr>
          <w:rFonts w:asciiTheme="majorHAnsi" w:hAnsiTheme="majorHAnsi" w:cstheme="majorHAnsi"/>
          <w:bCs/>
          <w:lang w:val="de-DE"/>
        </w:rPr>
        <w:t xml:space="preserve">Montag:  </w:t>
      </w:r>
      <w:r w:rsidR="00DB567B">
        <w:rPr>
          <w:rFonts w:asciiTheme="majorHAnsi" w:hAnsiTheme="majorHAnsi" w:cstheme="majorHAnsi"/>
          <w:b/>
          <w:lang w:val="de-DE"/>
        </w:rPr>
        <w:t>Tag der MLK – kein Unterricht</w:t>
      </w:r>
    </w:p>
    <w:p w14:paraId="0654DA3E" w14:textId="738135CF" w:rsidR="00397C5A" w:rsidRPr="000561B0" w:rsidRDefault="00397C5A">
      <w:pPr>
        <w:rPr>
          <w:rFonts w:asciiTheme="majorHAnsi" w:hAnsiTheme="majorHAnsi" w:cstheme="majorHAnsi"/>
          <w:bCs/>
          <w:i/>
          <w:iCs/>
          <w:lang w:val="de-DE"/>
        </w:rPr>
      </w:pPr>
      <w:r w:rsidRPr="000561B0">
        <w:rPr>
          <w:rFonts w:asciiTheme="majorHAnsi" w:hAnsiTheme="majorHAnsi" w:cstheme="majorHAnsi"/>
          <w:bCs/>
          <w:lang w:val="de-DE"/>
        </w:rPr>
        <w:t xml:space="preserve">   Dienstag:  </w:t>
      </w:r>
      <w:r w:rsidR="000561B0" w:rsidRPr="000561B0">
        <w:rPr>
          <w:rFonts w:asciiTheme="majorHAnsi" w:hAnsiTheme="majorHAnsi" w:cstheme="majorHAnsi"/>
          <w:bCs/>
          <w:lang w:val="de-DE"/>
        </w:rPr>
        <w:t>Relative Clauses/</w:t>
      </w:r>
      <w:r w:rsidR="000561B0" w:rsidRPr="000561B0">
        <w:rPr>
          <w:rFonts w:asciiTheme="majorHAnsi" w:hAnsiTheme="majorHAnsi" w:cstheme="majorHAnsi"/>
          <w:bCs/>
          <w:i/>
          <w:iCs/>
          <w:lang w:val="de-DE"/>
        </w:rPr>
        <w:t>Marinkos Amerikareise</w:t>
      </w:r>
    </w:p>
    <w:p w14:paraId="4AA18D7A" w14:textId="111EEAA5" w:rsidR="00397C5A" w:rsidRPr="000561B0" w:rsidRDefault="00397C5A">
      <w:pPr>
        <w:rPr>
          <w:rFonts w:asciiTheme="majorHAnsi" w:hAnsiTheme="majorHAnsi" w:cstheme="majorHAnsi"/>
          <w:bCs/>
          <w:lang w:val="de-DE"/>
        </w:rPr>
      </w:pPr>
      <w:r w:rsidRPr="000561B0">
        <w:rPr>
          <w:rFonts w:asciiTheme="majorHAnsi" w:hAnsiTheme="majorHAnsi" w:cstheme="majorHAnsi"/>
          <w:bCs/>
          <w:lang w:val="de-DE"/>
        </w:rPr>
        <w:t xml:space="preserve">   </w:t>
      </w:r>
      <w:r w:rsidRPr="00570622">
        <w:rPr>
          <w:rFonts w:asciiTheme="majorHAnsi" w:hAnsiTheme="majorHAnsi" w:cstheme="majorHAnsi"/>
          <w:bCs/>
          <w:lang w:val="de-DE"/>
        </w:rPr>
        <w:t xml:space="preserve">Mittwoch:  </w:t>
      </w:r>
      <w:r w:rsidR="000561B0">
        <w:rPr>
          <w:rFonts w:asciiTheme="majorHAnsi" w:hAnsiTheme="majorHAnsi" w:cstheme="majorHAnsi"/>
          <w:bCs/>
          <w:lang w:val="de-DE"/>
        </w:rPr>
        <w:t>Relative Clauses/</w:t>
      </w:r>
      <w:r w:rsidR="000561B0" w:rsidRPr="000561B0">
        <w:rPr>
          <w:rFonts w:asciiTheme="majorHAnsi" w:hAnsiTheme="majorHAnsi" w:cstheme="majorHAnsi"/>
          <w:bCs/>
          <w:i/>
          <w:iCs/>
          <w:lang w:val="de-DE"/>
        </w:rPr>
        <w:t>Neuengland entdecken</w:t>
      </w:r>
    </w:p>
    <w:p w14:paraId="27B62668" w14:textId="4D6FF9A5" w:rsidR="00397C5A" w:rsidRPr="000561B0" w:rsidRDefault="00397C5A">
      <w:pPr>
        <w:rPr>
          <w:rFonts w:asciiTheme="majorHAnsi" w:hAnsiTheme="majorHAnsi" w:cstheme="majorHAnsi"/>
          <w:bCs/>
          <w:lang w:val="de-DE"/>
        </w:rPr>
      </w:pPr>
      <w:r w:rsidRPr="00570622">
        <w:rPr>
          <w:rFonts w:asciiTheme="majorHAnsi" w:hAnsiTheme="majorHAnsi" w:cstheme="majorHAnsi"/>
          <w:bCs/>
          <w:lang w:val="de-DE"/>
        </w:rPr>
        <w:t xml:space="preserve">   Freitag:  </w:t>
      </w:r>
      <w:r w:rsidR="000561B0">
        <w:rPr>
          <w:rFonts w:asciiTheme="majorHAnsi" w:hAnsiTheme="majorHAnsi" w:cstheme="majorHAnsi"/>
          <w:bCs/>
          <w:lang w:val="de-DE"/>
        </w:rPr>
        <w:t>Wiederholung/Quiz 11.4</w:t>
      </w:r>
    </w:p>
    <w:p w14:paraId="21E22440" w14:textId="7B957234" w:rsidR="00397C5A" w:rsidRPr="00570622" w:rsidRDefault="00397C5A">
      <w:pPr>
        <w:rPr>
          <w:rFonts w:asciiTheme="majorHAnsi" w:hAnsiTheme="majorHAnsi" w:cstheme="majorHAnsi"/>
          <w:b/>
          <w:lang w:val="de-DE"/>
        </w:rPr>
      </w:pPr>
    </w:p>
    <w:p w14:paraId="6275F67E" w14:textId="1DC8E7EA" w:rsidR="00A754A5" w:rsidRPr="00570622" w:rsidRDefault="00397C5A">
      <w:pPr>
        <w:rPr>
          <w:rFonts w:asciiTheme="majorHAnsi" w:hAnsiTheme="majorHAnsi" w:cstheme="majorHAnsi"/>
          <w:b/>
          <w:lang w:val="de-DE"/>
        </w:rPr>
      </w:pPr>
      <w:r w:rsidRPr="00570622">
        <w:rPr>
          <w:rFonts w:asciiTheme="majorHAnsi" w:hAnsiTheme="majorHAnsi" w:cstheme="majorHAnsi"/>
          <w:b/>
          <w:lang w:val="de-DE"/>
        </w:rPr>
        <w:t xml:space="preserve">Woche </w:t>
      </w:r>
      <w:r w:rsidR="00AB689D">
        <w:rPr>
          <w:rFonts w:asciiTheme="majorHAnsi" w:hAnsiTheme="majorHAnsi" w:cstheme="majorHAnsi"/>
          <w:b/>
          <w:lang w:val="de-DE"/>
        </w:rPr>
        <w:t>Vier</w:t>
      </w:r>
      <w:r w:rsidRPr="00570622">
        <w:rPr>
          <w:rFonts w:asciiTheme="majorHAnsi" w:hAnsiTheme="majorHAnsi" w:cstheme="majorHAnsi"/>
          <w:lang w:val="de-DE"/>
        </w:rPr>
        <w:t xml:space="preserve">:  </w:t>
      </w:r>
      <w:r w:rsidR="00AB689D">
        <w:rPr>
          <w:rFonts w:asciiTheme="majorHAnsi" w:hAnsiTheme="majorHAnsi" w:cstheme="majorHAnsi"/>
          <w:b/>
          <w:bCs/>
          <w:lang w:val="de-DE"/>
        </w:rPr>
        <w:t xml:space="preserve">der </w:t>
      </w:r>
      <w:r w:rsidR="000561B0">
        <w:rPr>
          <w:rFonts w:asciiTheme="majorHAnsi" w:hAnsiTheme="majorHAnsi" w:cstheme="majorHAnsi"/>
          <w:b/>
          <w:lang w:val="de-DE"/>
        </w:rPr>
        <w:t>2</w:t>
      </w:r>
      <w:r w:rsidR="00AB689D">
        <w:rPr>
          <w:rFonts w:asciiTheme="majorHAnsi" w:hAnsiTheme="majorHAnsi" w:cstheme="majorHAnsi"/>
          <w:b/>
          <w:lang w:val="de-DE"/>
        </w:rPr>
        <w:t>7</w:t>
      </w:r>
      <w:r w:rsidRPr="00570622">
        <w:rPr>
          <w:rFonts w:asciiTheme="majorHAnsi" w:hAnsiTheme="majorHAnsi" w:cstheme="majorHAnsi"/>
          <w:b/>
          <w:lang w:val="de-DE"/>
        </w:rPr>
        <w:t xml:space="preserve">. Januar bis </w:t>
      </w:r>
      <w:r w:rsidR="00AB689D">
        <w:rPr>
          <w:rFonts w:asciiTheme="majorHAnsi" w:hAnsiTheme="majorHAnsi" w:cstheme="majorHAnsi"/>
          <w:b/>
          <w:lang w:val="de-DE"/>
        </w:rPr>
        <w:t>zum 1</w:t>
      </w:r>
      <w:r w:rsidRPr="00570622">
        <w:rPr>
          <w:rFonts w:asciiTheme="majorHAnsi" w:hAnsiTheme="majorHAnsi" w:cstheme="majorHAnsi"/>
          <w:b/>
          <w:lang w:val="de-DE"/>
        </w:rPr>
        <w:t>. Februar</w:t>
      </w:r>
    </w:p>
    <w:p w14:paraId="094C8371" w14:textId="1E85078B" w:rsidR="00720102" w:rsidRPr="000561B0" w:rsidRDefault="00397C5A">
      <w:pPr>
        <w:rPr>
          <w:rFonts w:asciiTheme="majorHAnsi" w:hAnsiTheme="majorHAnsi" w:cstheme="majorHAnsi"/>
          <w:bCs/>
          <w:i/>
          <w:iCs/>
          <w:lang w:val="de-DE"/>
        </w:rPr>
      </w:pPr>
      <w:r w:rsidRPr="00570622">
        <w:rPr>
          <w:rFonts w:asciiTheme="majorHAnsi" w:hAnsiTheme="majorHAnsi" w:cstheme="majorHAnsi"/>
          <w:bCs/>
          <w:lang w:val="de-DE"/>
        </w:rPr>
        <w:t xml:space="preserve">   </w:t>
      </w:r>
      <w:r w:rsidR="00720102" w:rsidRPr="00570622">
        <w:rPr>
          <w:rFonts w:asciiTheme="majorHAnsi" w:hAnsiTheme="majorHAnsi" w:cstheme="majorHAnsi"/>
          <w:bCs/>
          <w:lang w:val="de-DE"/>
        </w:rPr>
        <w:t xml:space="preserve">Montag:  </w:t>
      </w:r>
      <w:r w:rsidR="000561B0">
        <w:rPr>
          <w:rFonts w:asciiTheme="majorHAnsi" w:hAnsiTheme="majorHAnsi" w:cstheme="majorHAnsi"/>
          <w:b/>
          <w:i/>
          <w:iCs/>
          <w:lang w:val="de-DE"/>
        </w:rPr>
        <w:t xml:space="preserve">Prüfung 1-Unit 11 </w:t>
      </w:r>
    </w:p>
    <w:p w14:paraId="79E1560B" w14:textId="62845F62" w:rsidR="00720102" w:rsidRPr="00570622" w:rsidRDefault="00397C5A" w:rsidP="00720102">
      <w:pPr>
        <w:rPr>
          <w:rFonts w:asciiTheme="majorHAnsi" w:hAnsiTheme="majorHAnsi" w:cstheme="majorHAnsi"/>
          <w:lang w:val="de-DE"/>
        </w:rPr>
      </w:pPr>
      <w:r w:rsidRPr="00570622">
        <w:rPr>
          <w:rFonts w:asciiTheme="majorHAnsi" w:hAnsiTheme="majorHAnsi" w:cstheme="majorHAnsi"/>
          <w:lang w:val="de-DE"/>
        </w:rPr>
        <w:t xml:space="preserve">   </w:t>
      </w:r>
      <w:r w:rsidR="00720102" w:rsidRPr="00570622">
        <w:rPr>
          <w:rFonts w:asciiTheme="majorHAnsi" w:hAnsiTheme="majorHAnsi" w:cstheme="majorHAnsi"/>
          <w:lang w:val="de-DE"/>
        </w:rPr>
        <w:t xml:space="preserve">Dienstag:   </w:t>
      </w:r>
      <w:r w:rsidR="000561B0">
        <w:rPr>
          <w:rFonts w:asciiTheme="majorHAnsi" w:hAnsiTheme="majorHAnsi" w:cstheme="majorHAnsi"/>
          <w:lang w:val="de-DE"/>
        </w:rPr>
        <w:t>Unit 12.1/Vokabeln + Konjunktiv mit würde</w:t>
      </w:r>
    </w:p>
    <w:p w14:paraId="54AED74F" w14:textId="44AA531E" w:rsidR="00720102" w:rsidRPr="00570622" w:rsidRDefault="00397C5A" w:rsidP="00720102">
      <w:pPr>
        <w:rPr>
          <w:rFonts w:asciiTheme="majorHAnsi" w:hAnsiTheme="majorHAnsi" w:cstheme="majorHAnsi"/>
          <w:i/>
          <w:lang w:val="de-DE"/>
        </w:rPr>
      </w:pPr>
      <w:r w:rsidRPr="00570622">
        <w:rPr>
          <w:rFonts w:asciiTheme="majorHAnsi" w:hAnsiTheme="majorHAnsi" w:cstheme="majorHAnsi"/>
          <w:lang w:val="de-DE"/>
        </w:rPr>
        <w:t xml:space="preserve">   </w:t>
      </w:r>
      <w:r w:rsidR="00720102" w:rsidRPr="00570622">
        <w:rPr>
          <w:rFonts w:asciiTheme="majorHAnsi" w:hAnsiTheme="majorHAnsi" w:cstheme="majorHAnsi"/>
          <w:lang w:val="de-DE"/>
        </w:rPr>
        <w:t xml:space="preserve">Mittwoch:  </w:t>
      </w:r>
      <w:r w:rsidR="000561B0">
        <w:rPr>
          <w:rFonts w:asciiTheme="majorHAnsi" w:hAnsiTheme="majorHAnsi" w:cstheme="majorHAnsi"/>
          <w:i/>
          <w:lang w:val="de-DE"/>
        </w:rPr>
        <w:t xml:space="preserve">Eine Scheibe Brot </w:t>
      </w:r>
      <w:r w:rsidR="000561B0">
        <w:rPr>
          <w:rFonts w:asciiTheme="majorHAnsi" w:hAnsiTheme="majorHAnsi" w:cstheme="majorHAnsi"/>
          <w:iCs/>
          <w:lang w:val="de-DE"/>
        </w:rPr>
        <w:t>(Lesestück)</w:t>
      </w:r>
      <w:r w:rsidR="00720102" w:rsidRPr="00570622">
        <w:rPr>
          <w:rFonts w:asciiTheme="majorHAnsi" w:hAnsiTheme="majorHAnsi" w:cstheme="majorHAnsi"/>
          <w:i/>
          <w:lang w:val="de-DE"/>
        </w:rPr>
        <w:tab/>
      </w:r>
    </w:p>
    <w:p w14:paraId="05656071" w14:textId="269D8723" w:rsidR="00720102" w:rsidRPr="000561B0" w:rsidRDefault="00397C5A" w:rsidP="00720102">
      <w:pPr>
        <w:rPr>
          <w:rFonts w:asciiTheme="majorHAnsi" w:hAnsiTheme="majorHAnsi" w:cstheme="majorHAnsi"/>
          <w:b/>
          <w:iCs/>
          <w:lang w:val="de-DE"/>
        </w:rPr>
      </w:pPr>
      <w:r w:rsidRPr="00570622">
        <w:rPr>
          <w:rFonts w:asciiTheme="majorHAnsi" w:hAnsiTheme="majorHAnsi" w:cstheme="majorHAnsi"/>
          <w:iCs/>
          <w:lang w:val="de-DE"/>
        </w:rPr>
        <w:t xml:space="preserve">   </w:t>
      </w:r>
      <w:r w:rsidR="00720102" w:rsidRPr="00570622">
        <w:rPr>
          <w:rFonts w:asciiTheme="majorHAnsi" w:hAnsiTheme="majorHAnsi" w:cstheme="majorHAnsi"/>
          <w:iCs/>
          <w:lang w:val="de-DE"/>
        </w:rPr>
        <w:t xml:space="preserve">Freitag:  </w:t>
      </w:r>
      <w:r w:rsidR="000561B0">
        <w:rPr>
          <w:rFonts w:asciiTheme="majorHAnsi" w:hAnsiTheme="majorHAnsi" w:cstheme="majorHAnsi"/>
          <w:i/>
          <w:lang w:val="de-DE"/>
        </w:rPr>
        <w:t xml:space="preserve">Kriegszeit in Kassel </w:t>
      </w:r>
      <w:r w:rsidR="000561B0">
        <w:rPr>
          <w:rFonts w:asciiTheme="majorHAnsi" w:hAnsiTheme="majorHAnsi" w:cstheme="majorHAnsi"/>
          <w:iCs/>
          <w:lang w:val="de-DE"/>
        </w:rPr>
        <w:t>(Lesestück)</w:t>
      </w:r>
    </w:p>
    <w:p w14:paraId="5286E084" w14:textId="6556D9E2" w:rsidR="00720102" w:rsidRPr="00570622" w:rsidRDefault="00720102" w:rsidP="00720102">
      <w:pPr>
        <w:rPr>
          <w:rFonts w:asciiTheme="majorHAnsi" w:hAnsiTheme="majorHAnsi" w:cstheme="majorHAnsi"/>
          <w:b/>
          <w:lang w:val="de-DE"/>
        </w:rPr>
      </w:pPr>
    </w:p>
    <w:p w14:paraId="3369C827" w14:textId="5A69D2FF" w:rsidR="00397C5A" w:rsidRPr="00570622" w:rsidRDefault="00397C5A" w:rsidP="00720102">
      <w:pPr>
        <w:rPr>
          <w:rFonts w:asciiTheme="majorHAnsi" w:hAnsiTheme="majorHAnsi" w:cstheme="majorHAnsi"/>
          <w:b/>
          <w:lang w:val="de-DE"/>
        </w:rPr>
      </w:pPr>
      <w:r w:rsidRPr="00570622">
        <w:rPr>
          <w:rFonts w:asciiTheme="majorHAnsi" w:hAnsiTheme="majorHAnsi" w:cstheme="majorHAnsi"/>
          <w:b/>
          <w:lang w:val="de-DE"/>
        </w:rPr>
        <w:t xml:space="preserve">Woche </w:t>
      </w:r>
      <w:r w:rsidR="00AB689D">
        <w:rPr>
          <w:rFonts w:asciiTheme="majorHAnsi" w:hAnsiTheme="majorHAnsi" w:cstheme="majorHAnsi"/>
          <w:b/>
          <w:lang w:val="de-DE"/>
        </w:rPr>
        <w:t>Fünf</w:t>
      </w:r>
      <w:r w:rsidRPr="00570622">
        <w:rPr>
          <w:rFonts w:asciiTheme="majorHAnsi" w:hAnsiTheme="majorHAnsi" w:cstheme="majorHAnsi"/>
          <w:b/>
          <w:lang w:val="de-DE"/>
        </w:rPr>
        <w:t xml:space="preserve">:  </w:t>
      </w:r>
      <w:r w:rsidR="00AB689D">
        <w:rPr>
          <w:rFonts w:asciiTheme="majorHAnsi" w:hAnsiTheme="majorHAnsi" w:cstheme="majorHAnsi"/>
          <w:b/>
          <w:lang w:val="de-DE"/>
        </w:rPr>
        <w:t>der 3</w:t>
      </w:r>
      <w:r w:rsidRPr="00570622">
        <w:rPr>
          <w:rFonts w:asciiTheme="majorHAnsi" w:hAnsiTheme="majorHAnsi" w:cstheme="majorHAnsi"/>
          <w:b/>
          <w:lang w:val="de-DE"/>
        </w:rPr>
        <w:t xml:space="preserve">. </w:t>
      </w:r>
      <w:r w:rsidR="00C95BF2">
        <w:rPr>
          <w:rFonts w:asciiTheme="majorHAnsi" w:hAnsiTheme="majorHAnsi" w:cstheme="majorHAnsi"/>
          <w:b/>
          <w:lang w:val="de-DE"/>
        </w:rPr>
        <w:t xml:space="preserve">Februar </w:t>
      </w:r>
      <w:r w:rsidRPr="00570622">
        <w:rPr>
          <w:rFonts w:asciiTheme="majorHAnsi" w:hAnsiTheme="majorHAnsi" w:cstheme="majorHAnsi"/>
          <w:b/>
          <w:lang w:val="de-DE"/>
        </w:rPr>
        <w:t xml:space="preserve">bis </w:t>
      </w:r>
      <w:r w:rsidR="00AB689D">
        <w:rPr>
          <w:rFonts w:asciiTheme="majorHAnsi" w:hAnsiTheme="majorHAnsi" w:cstheme="majorHAnsi"/>
          <w:b/>
          <w:lang w:val="de-DE"/>
        </w:rPr>
        <w:t>zum 7</w:t>
      </w:r>
      <w:r w:rsidRPr="00570622">
        <w:rPr>
          <w:rFonts w:asciiTheme="majorHAnsi" w:hAnsiTheme="majorHAnsi" w:cstheme="majorHAnsi"/>
          <w:b/>
          <w:lang w:val="de-DE"/>
        </w:rPr>
        <w:t>. Februar</w:t>
      </w:r>
    </w:p>
    <w:p w14:paraId="50E90F9C" w14:textId="5C5CA9CB" w:rsidR="00720102" w:rsidRPr="00570622" w:rsidRDefault="00397C5A" w:rsidP="00720102">
      <w:pPr>
        <w:rPr>
          <w:rFonts w:asciiTheme="majorHAnsi" w:hAnsiTheme="majorHAnsi" w:cstheme="majorHAnsi"/>
          <w:lang w:val="de-DE"/>
        </w:rPr>
      </w:pPr>
      <w:r w:rsidRPr="00570622">
        <w:rPr>
          <w:rFonts w:asciiTheme="majorHAnsi" w:hAnsiTheme="majorHAnsi" w:cstheme="majorHAnsi"/>
          <w:lang w:val="de-DE"/>
        </w:rPr>
        <w:t xml:space="preserve">   </w:t>
      </w:r>
      <w:r w:rsidR="00720102" w:rsidRPr="00570622">
        <w:rPr>
          <w:rFonts w:asciiTheme="majorHAnsi" w:hAnsiTheme="majorHAnsi" w:cstheme="majorHAnsi"/>
          <w:lang w:val="de-DE"/>
        </w:rPr>
        <w:t xml:space="preserve">Montag:  </w:t>
      </w:r>
      <w:r w:rsidRPr="00570622">
        <w:rPr>
          <w:rFonts w:asciiTheme="majorHAnsi" w:hAnsiTheme="majorHAnsi" w:cstheme="majorHAnsi"/>
          <w:b/>
          <w:bCs/>
          <w:lang w:val="de-DE"/>
        </w:rPr>
        <w:t>Extended Weekend/kein Unterricht</w:t>
      </w:r>
      <w:r w:rsidR="00720102" w:rsidRPr="00570622">
        <w:rPr>
          <w:rFonts w:asciiTheme="majorHAnsi" w:hAnsiTheme="majorHAnsi" w:cstheme="majorHAnsi"/>
          <w:lang w:val="de-DE"/>
        </w:rPr>
        <w:tab/>
      </w:r>
      <w:r w:rsidR="00720102" w:rsidRPr="00570622">
        <w:rPr>
          <w:rFonts w:asciiTheme="majorHAnsi" w:hAnsiTheme="majorHAnsi" w:cstheme="majorHAnsi"/>
          <w:lang w:val="de-DE"/>
        </w:rPr>
        <w:tab/>
        <w:t xml:space="preserve">        </w:t>
      </w:r>
    </w:p>
    <w:p w14:paraId="1808BE13" w14:textId="29802752" w:rsidR="00720102" w:rsidRPr="000561B0" w:rsidRDefault="00720102" w:rsidP="00720102">
      <w:pPr>
        <w:rPr>
          <w:rFonts w:asciiTheme="majorHAnsi" w:hAnsiTheme="majorHAnsi" w:cstheme="majorHAnsi"/>
          <w:lang w:val="de-DE"/>
        </w:rPr>
      </w:pPr>
      <w:r w:rsidRPr="00570622">
        <w:rPr>
          <w:rFonts w:asciiTheme="majorHAnsi" w:hAnsiTheme="majorHAnsi" w:cstheme="majorHAnsi"/>
          <w:lang w:val="de-DE"/>
        </w:rPr>
        <w:t xml:space="preserve">   Dienstag: </w:t>
      </w:r>
      <w:r w:rsidR="000561B0">
        <w:rPr>
          <w:rFonts w:asciiTheme="majorHAnsi" w:hAnsiTheme="majorHAnsi" w:cstheme="majorHAnsi"/>
          <w:i/>
          <w:iCs/>
          <w:lang w:val="de-DE"/>
        </w:rPr>
        <w:t xml:space="preserve">Vergangenheitsbewältigung </w:t>
      </w:r>
      <w:r w:rsidR="000561B0">
        <w:rPr>
          <w:rFonts w:asciiTheme="majorHAnsi" w:hAnsiTheme="majorHAnsi" w:cstheme="majorHAnsi"/>
          <w:lang w:val="de-DE"/>
        </w:rPr>
        <w:t>(Diskussion)</w:t>
      </w:r>
    </w:p>
    <w:p w14:paraId="22708FAF" w14:textId="1445CC8E" w:rsidR="00720102" w:rsidRPr="00570622" w:rsidRDefault="00720102" w:rsidP="00720102">
      <w:pPr>
        <w:rPr>
          <w:rFonts w:asciiTheme="majorHAnsi" w:hAnsiTheme="majorHAnsi" w:cstheme="majorHAnsi"/>
          <w:lang w:val="de-DE"/>
        </w:rPr>
      </w:pPr>
      <w:r w:rsidRPr="00570622">
        <w:rPr>
          <w:rFonts w:asciiTheme="majorHAnsi" w:hAnsiTheme="majorHAnsi" w:cstheme="majorHAnsi"/>
          <w:lang w:val="de-DE"/>
        </w:rPr>
        <w:t xml:space="preserve">   Mittwoch:</w:t>
      </w:r>
      <w:r w:rsidR="000561B0">
        <w:rPr>
          <w:rFonts w:asciiTheme="majorHAnsi" w:hAnsiTheme="majorHAnsi" w:cstheme="majorHAnsi"/>
          <w:bCs/>
          <w:lang w:val="de-DE"/>
        </w:rPr>
        <w:t xml:space="preserve"> </w:t>
      </w:r>
      <w:r w:rsidR="000561B0">
        <w:rPr>
          <w:rFonts w:asciiTheme="majorHAnsi" w:hAnsiTheme="majorHAnsi" w:cstheme="majorHAnsi"/>
          <w:bCs/>
          <w:i/>
          <w:iCs/>
          <w:lang w:val="de-DE"/>
        </w:rPr>
        <w:t>Stolpersteine in Europa</w:t>
      </w:r>
    </w:p>
    <w:p w14:paraId="5344E991" w14:textId="7BF7244C" w:rsidR="00720102" w:rsidRPr="00570622" w:rsidRDefault="00720102" w:rsidP="00720102">
      <w:pPr>
        <w:rPr>
          <w:rFonts w:asciiTheme="majorHAnsi" w:hAnsiTheme="majorHAnsi" w:cstheme="majorHAnsi"/>
          <w:i/>
          <w:lang w:val="de-DE"/>
        </w:rPr>
      </w:pPr>
      <w:r w:rsidRPr="00570622">
        <w:rPr>
          <w:rFonts w:asciiTheme="majorHAnsi" w:hAnsiTheme="majorHAnsi" w:cstheme="majorHAnsi"/>
          <w:lang w:val="de-DE"/>
        </w:rPr>
        <w:t xml:space="preserve">   Freitag:  </w:t>
      </w:r>
      <w:r w:rsidR="000561B0">
        <w:rPr>
          <w:rFonts w:asciiTheme="majorHAnsi" w:hAnsiTheme="majorHAnsi" w:cstheme="majorHAnsi"/>
          <w:lang w:val="de-DE"/>
        </w:rPr>
        <w:t>Schreiben (Bei uns)/Quiz 12.1</w:t>
      </w:r>
    </w:p>
    <w:p w14:paraId="15C133F9" w14:textId="7F7B7749" w:rsidR="00720102" w:rsidRPr="00570622" w:rsidRDefault="00720102" w:rsidP="00720102">
      <w:pPr>
        <w:rPr>
          <w:rFonts w:asciiTheme="majorHAnsi" w:hAnsiTheme="majorHAnsi" w:cstheme="majorHAnsi"/>
          <w:lang w:val="de-DE"/>
        </w:rPr>
      </w:pPr>
    </w:p>
    <w:p w14:paraId="5E7310AE" w14:textId="0CA13AD2" w:rsidR="00397C5A" w:rsidRPr="00570622" w:rsidRDefault="00397C5A" w:rsidP="00397C5A">
      <w:pPr>
        <w:rPr>
          <w:rFonts w:asciiTheme="majorHAnsi" w:hAnsiTheme="majorHAnsi" w:cstheme="majorHAnsi"/>
          <w:b/>
          <w:lang w:val="de-DE"/>
        </w:rPr>
      </w:pPr>
      <w:r w:rsidRPr="00570622">
        <w:rPr>
          <w:rFonts w:asciiTheme="majorHAnsi" w:hAnsiTheme="majorHAnsi" w:cstheme="majorHAnsi"/>
          <w:b/>
          <w:lang w:val="de-DE"/>
        </w:rPr>
        <w:t>Woche S</w:t>
      </w:r>
      <w:r w:rsidR="00AB689D">
        <w:rPr>
          <w:rFonts w:asciiTheme="majorHAnsi" w:hAnsiTheme="majorHAnsi" w:cstheme="majorHAnsi"/>
          <w:b/>
          <w:lang w:val="de-DE"/>
        </w:rPr>
        <w:t>echs</w:t>
      </w:r>
      <w:r w:rsidRPr="00570622">
        <w:rPr>
          <w:rFonts w:asciiTheme="majorHAnsi" w:hAnsiTheme="majorHAnsi" w:cstheme="majorHAnsi"/>
          <w:b/>
          <w:lang w:val="de-DE"/>
        </w:rPr>
        <w:t xml:space="preserve">:  </w:t>
      </w:r>
      <w:r w:rsidR="00AB689D">
        <w:rPr>
          <w:rFonts w:asciiTheme="majorHAnsi" w:hAnsiTheme="majorHAnsi" w:cstheme="majorHAnsi"/>
          <w:b/>
          <w:lang w:val="de-DE"/>
        </w:rPr>
        <w:t xml:space="preserve">der </w:t>
      </w:r>
      <w:r w:rsidRPr="00570622">
        <w:rPr>
          <w:rFonts w:asciiTheme="majorHAnsi" w:hAnsiTheme="majorHAnsi" w:cstheme="majorHAnsi"/>
          <w:b/>
          <w:lang w:val="de-DE"/>
        </w:rPr>
        <w:t>1</w:t>
      </w:r>
      <w:r w:rsidR="00AB689D">
        <w:rPr>
          <w:rFonts w:asciiTheme="majorHAnsi" w:hAnsiTheme="majorHAnsi" w:cstheme="majorHAnsi"/>
          <w:b/>
          <w:lang w:val="de-DE"/>
        </w:rPr>
        <w:t>0</w:t>
      </w:r>
      <w:r w:rsidRPr="00570622">
        <w:rPr>
          <w:rFonts w:asciiTheme="majorHAnsi" w:hAnsiTheme="majorHAnsi" w:cstheme="majorHAnsi"/>
          <w:b/>
          <w:lang w:val="de-DE"/>
        </w:rPr>
        <w:t xml:space="preserve">. </w:t>
      </w:r>
      <w:r w:rsidR="00AB689D">
        <w:rPr>
          <w:rFonts w:asciiTheme="majorHAnsi" w:hAnsiTheme="majorHAnsi" w:cstheme="majorHAnsi"/>
          <w:b/>
          <w:lang w:val="de-DE"/>
        </w:rPr>
        <w:t xml:space="preserve">Februar </w:t>
      </w:r>
      <w:r w:rsidRPr="00570622">
        <w:rPr>
          <w:rFonts w:asciiTheme="majorHAnsi" w:hAnsiTheme="majorHAnsi" w:cstheme="majorHAnsi"/>
          <w:b/>
          <w:lang w:val="de-DE"/>
        </w:rPr>
        <w:t xml:space="preserve">bis </w:t>
      </w:r>
      <w:r w:rsidR="00AB689D">
        <w:rPr>
          <w:rFonts w:asciiTheme="majorHAnsi" w:hAnsiTheme="majorHAnsi" w:cstheme="majorHAnsi"/>
          <w:b/>
          <w:lang w:val="de-DE"/>
        </w:rPr>
        <w:t xml:space="preserve">zum </w:t>
      </w:r>
      <w:r w:rsidRPr="00570622">
        <w:rPr>
          <w:rFonts w:asciiTheme="majorHAnsi" w:hAnsiTheme="majorHAnsi" w:cstheme="majorHAnsi"/>
          <w:b/>
          <w:lang w:val="de-DE"/>
        </w:rPr>
        <w:t>1</w:t>
      </w:r>
      <w:r w:rsidR="00AB689D">
        <w:rPr>
          <w:rFonts w:asciiTheme="majorHAnsi" w:hAnsiTheme="majorHAnsi" w:cstheme="majorHAnsi"/>
          <w:b/>
          <w:lang w:val="de-DE"/>
        </w:rPr>
        <w:t>4</w:t>
      </w:r>
      <w:r w:rsidRPr="00570622">
        <w:rPr>
          <w:rFonts w:asciiTheme="majorHAnsi" w:hAnsiTheme="majorHAnsi" w:cstheme="majorHAnsi"/>
          <w:b/>
          <w:lang w:val="de-DE"/>
        </w:rPr>
        <w:t>. Februar</w:t>
      </w:r>
    </w:p>
    <w:p w14:paraId="337AE1A6" w14:textId="0FB5CA6A" w:rsidR="00397C5A" w:rsidRPr="000A47A2" w:rsidRDefault="00397C5A" w:rsidP="00397C5A">
      <w:pPr>
        <w:rPr>
          <w:rFonts w:asciiTheme="majorHAnsi" w:hAnsiTheme="majorHAnsi" w:cstheme="majorHAnsi"/>
          <w:bCs/>
          <w:i/>
          <w:iCs/>
          <w:lang w:val="de-DE"/>
        </w:rPr>
      </w:pPr>
      <w:r w:rsidRPr="00570622">
        <w:rPr>
          <w:rFonts w:asciiTheme="majorHAnsi" w:hAnsiTheme="majorHAnsi" w:cstheme="majorHAnsi"/>
          <w:lang w:val="de-DE"/>
        </w:rPr>
        <w:t xml:space="preserve">   Montag:  </w:t>
      </w:r>
      <w:r w:rsidR="000A47A2">
        <w:rPr>
          <w:rFonts w:asciiTheme="majorHAnsi" w:hAnsiTheme="majorHAnsi" w:cstheme="majorHAnsi"/>
          <w:bCs/>
          <w:lang w:val="de-DE"/>
        </w:rPr>
        <w:t xml:space="preserve">Unit 12.2/Konjunktiv </w:t>
      </w:r>
      <w:r w:rsidR="000A47A2">
        <w:rPr>
          <w:rFonts w:asciiTheme="majorHAnsi" w:hAnsiTheme="majorHAnsi" w:cstheme="majorHAnsi"/>
          <w:bCs/>
          <w:i/>
          <w:iCs/>
          <w:lang w:val="de-DE"/>
        </w:rPr>
        <w:t>hätte, wäre, Modalverben</w:t>
      </w:r>
    </w:p>
    <w:p w14:paraId="5B9F4C2C" w14:textId="187E24AA" w:rsidR="00720102" w:rsidRPr="00570622" w:rsidRDefault="00397C5A" w:rsidP="00720102">
      <w:pPr>
        <w:rPr>
          <w:rFonts w:asciiTheme="majorHAnsi" w:hAnsiTheme="majorHAnsi" w:cstheme="majorHAnsi"/>
          <w:lang w:val="de-DE"/>
        </w:rPr>
      </w:pPr>
      <w:r w:rsidRPr="00570622">
        <w:rPr>
          <w:rFonts w:asciiTheme="majorHAnsi" w:hAnsiTheme="majorHAnsi" w:cstheme="majorHAnsi"/>
          <w:lang w:val="de-DE"/>
        </w:rPr>
        <w:t xml:space="preserve">   Dienstag:  </w:t>
      </w:r>
      <w:r w:rsidR="000A47A2">
        <w:rPr>
          <w:rFonts w:asciiTheme="majorHAnsi" w:hAnsiTheme="majorHAnsi" w:cstheme="majorHAnsi"/>
          <w:i/>
          <w:iCs/>
          <w:lang w:val="de-DE"/>
        </w:rPr>
        <w:t xml:space="preserve">Gründung der DDR </w:t>
      </w:r>
      <w:r w:rsidR="000A47A2">
        <w:rPr>
          <w:rFonts w:asciiTheme="majorHAnsi" w:hAnsiTheme="majorHAnsi" w:cstheme="majorHAnsi"/>
          <w:lang w:val="de-DE"/>
        </w:rPr>
        <w:t>(Lesestück)</w:t>
      </w:r>
      <w:r w:rsidR="00720102" w:rsidRPr="00570622">
        <w:rPr>
          <w:rFonts w:asciiTheme="majorHAnsi" w:hAnsiTheme="majorHAnsi" w:cstheme="majorHAnsi"/>
          <w:i/>
          <w:lang w:val="de-DE"/>
        </w:rPr>
        <w:tab/>
      </w:r>
    </w:p>
    <w:p w14:paraId="093A1E29" w14:textId="46197120" w:rsidR="00720102" w:rsidRPr="000A47A2" w:rsidRDefault="00720102" w:rsidP="00720102">
      <w:pPr>
        <w:rPr>
          <w:rFonts w:asciiTheme="majorHAnsi" w:hAnsiTheme="majorHAnsi" w:cstheme="majorHAnsi"/>
          <w:lang w:val="de-DE"/>
        </w:rPr>
      </w:pPr>
      <w:r w:rsidRPr="00570622">
        <w:rPr>
          <w:rFonts w:asciiTheme="majorHAnsi" w:hAnsiTheme="majorHAnsi" w:cstheme="majorHAnsi"/>
          <w:lang w:val="de-DE"/>
        </w:rPr>
        <w:t xml:space="preserve">   Mittwoch: </w:t>
      </w:r>
      <w:r w:rsidR="000A47A2">
        <w:rPr>
          <w:rFonts w:asciiTheme="majorHAnsi" w:hAnsiTheme="majorHAnsi" w:cstheme="majorHAnsi"/>
          <w:i/>
          <w:iCs/>
          <w:lang w:val="de-DE"/>
        </w:rPr>
        <w:t xml:space="preserve">Berlin in der Nachkriegszeit </w:t>
      </w:r>
      <w:r w:rsidR="000A47A2">
        <w:rPr>
          <w:rFonts w:asciiTheme="majorHAnsi" w:hAnsiTheme="majorHAnsi" w:cstheme="majorHAnsi"/>
          <w:lang w:val="de-DE"/>
        </w:rPr>
        <w:t>(Lesestück)</w:t>
      </w:r>
    </w:p>
    <w:p w14:paraId="62D754E9" w14:textId="51D02B06" w:rsidR="00720102" w:rsidRPr="000A47A2" w:rsidRDefault="00052EE9">
      <w:pPr>
        <w:rPr>
          <w:rFonts w:asciiTheme="majorHAnsi" w:hAnsiTheme="majorHAnsi" w:cstheme="majorHAnsi"/>
          <w:b/>
          <w:lang w:val="de-DE"/>
        </w:rPr>
      </w:pPr>
      <w:r w:rsidRPr="00570622">
        <w:rPr>
          <w:rFonts w:asciiTheme="majorHAnsi" w:hAnsiTheme="majorHAnsi" w:cstheme="majorHAnsi"/>
          <w:b/>
          <w:lang w:val="de-DE"/>
        </w:rPr>
        <w:t xml:space="preserve">   </w:t>
      </w:r>
      <w:r w:rsidRPr="00570622">
        <w:rPr>
          <w:rFonts w:asciiTheme="majorHAnsi" w:hAnsiTheme="majorHAnsi" w:cstheme="majorHAnsi"/>
          <w:bCs/>
          <w:lang w:val="de-DE"/>
        </w:rPr>
        <w:t xml:space="preserve">Freitag:  </w:t>
      </w:r>
      <w:r w:rsidR="000A47A2">
        <w:rPr>
          <w:rFonts w:asciiTheme="majorHAnsi" w:hAnsiTheme="majorHAnsi" w:cstheme="majorHAnsi"/>
          <w:i/>
          <w:iCs/>
          <w:lang w:val="de-DE"/>
        </w:rPr>
        <w:t xml:space="preserve">Einkaufen in der DDR </w:t>
      </w:r>
      <w:r w:rsidR="000A47A2">
        <w:rPr>
          <w:rFonts w:asciiTheme="majorHAnsi" w:hAnsiTheme="majorHAnsi" w:cstheme="majorHAnsi"/>
          <w:lang w:val="de-DE"/>
        </w:rPr>
        <w:t>(Lesestück)</w:t>
      </w:r>
    </w:p>
    <w:p w14:paraId="0CDD8F59" w14:textId="2AD0F072" w:rsidR="00397C5A" w:rsidRPr="00570622" w:rsidRDefault="00397C5A">
      <w:pPr>
        <w:rPr>
          <w:rFonts w:asciiTheme="majorHAnsi" w:hAnsiTheme="majorHAnsi" w:cstheme="majorHAnsi"/>
          <w:b/>
          <w:lang w:val="de-DE"/>
        </w:rPr>
      </w:pPr>
    </w:p>
    <w:p w14:paraId="05DAD4E5" w14:textId="22AB10DF" w:rsidR="001B7ABD" w:rsidRPr="00570622" w:rsidRDefault="00397C5A">
      <w:pPr>
        <w:rPr>
          <w:rFonts w:asciiTheme="majorHAnsi" w:hAnsiTheme="majorHAnsi" w:cstheme="majorHAnsi"/>
          <w:b/>
          <w:lang w:val="de-DE"/>
        </w:rPr>
      </w:pPr>
      <w:r w:rsidRPr="00570622">
        <w:rPr>
          <w:rFonts w:asciiTheme="majorHAnsi" w:hAnsiTheme="majorHAnsi" w:cstheme="majorHAnsi"/>
          <w:b/>
          <w:lang w:val="de-DE"/>
        </w:rPr>
        <w:t xml:space="preserve">Woche </w:t>
      </w:r>
      <w:r w:rsidR="00AB689D">
        <w:rPr>
          <w:rFonts w:asciiTheme="majorHAnsi" w:hAnsiTheme="majorHAnsi" w:cstheme="majorHAnsi"/>
          <w:b/>
          <w:lang w:val="de-DE"/>
        </w:rPr>
        <w:t>Sieben</w:t>
      </w:r>
      <w:r w:rsidRPr="00570622">
        <w:rPr>
          <w:rFonts w:asciiTheme="majorHAnsi" w:hAnsiTheme="majorHAnsi" w:cstheme="majorHAnsi"/>
          <w:b/>
          <w:lang w:val="de-DE"/>
        </w:rPr>
        <w:t xml:space="preserve">:  </w:t>
      </w:r>
      <w:r w:rsidR="00AB689D">
        <w:rPr>
          <w:rFonts w:asciiTheme="majorHAnsi" w:hAnsiTheme="majorHAnsi" w:cstheme="majorHAnsi"/>
          <w:b/>
          <w:lang w:val="de-DE"/>
        </w:rPr>
        <w:t xml:space="preserve">der </w:t>
      </w:r>
      <w:r w:rsidR="000A47A2">
        <w:rPr>
          <w:rFonts w:asciiTheme="majorHAnsi" w:hAnsiTheme="majorHAnsi" w:cstheme="majorHAnsi"/>
          <w:b/>
          <w:lang w:val="de-DE"/>
        </w:rPr>
        <w:t>1</w:t>
      </w:r>
      <w:r w:rsidR="00AB689D">
        <w:rPr>
          <w:rFonts w:asciiTheme="majorHAnsi" w:hAnsiTheme="majorHAnsi" w:cstheme="majorHAnsi"/>
          <w:b/>
          <w:lang w:val="de-DE"/>
        </w:rPr>
        <w:t>7</w:t>
      </w:r>
      <w:r w:rsidRPr="00570622">
        <w:rPr>
          <w:rFonts w:asciiTheme="majorHAnsi" w:hAnsiTheme="majorHAnsi" w:cstheme="majorHAnsi"/>
          <w:b/>
          <w:lang w:val="de-DE"/>
        </w:rPr>
        <w:t xml:space="preserve">. </w:t>
      </w:r>
      <w:r w:rsidR="00C95BF2">
        <w:rPr>
          <w:rFonts w:asciiTheme="majorHAnsi" w:hAnsiTheme="majorHAnsi" w:cstheme="majorHAnsi"/>
          <w:b/>
          <w:lang w:val="de-DE"/>
        </w:rPr>
        <w:t xml:space="preserve">Februar </w:t>
      </w:r>
      <w:r w:rsidRPr="00570622">
        <w:rPr>
          <w:rFonts w:asciiTheme="majorHAnsi" w:hAnsiTheme="majorHAnsi" w:cstheme="majorHAnsi"/>
          <w:b/>
          <w:lang w:val="de-DE"/>
        </w:rPr>
        <w:t xml:space="preserve">bis </w:t>
      </w:r>
      <w:r w:rsidR="00AB689D">
        <w:rPr>
          <w:rFonts w:asciiTheme="majorHAnsi" w:hAnsiTheme="majorHAnsi" w:cstheme="majorHAnsi"/>
          <w:b/>
          <w:lang w:val="de-DE"/>
        </w:rPr>
        <w:t xml:space="preserve">zum </w:t>
      </w:r>
      <w:r w:rsidRPr="00570622">
        <w:rPr>
          <w:rFonts w:asciiTheme="majorHAnsi" w:hAnsiTheme="majorHAnsi" w:cstheme="majorHAnsi"/>
          <w:b/>
          <w:lang w:val="de-DE"/>
        </w:rPr>
        <w:t>2</w:t>
      </w:r>
      <w:r w:rsidR="00AB689D">
        <w:rPr>
          <w:rFonts w:asciiTheme="majorHAnsi" w:hAnsiTheme="majorHAnsi" w:cstheme="majorHAnsi"/>
          <w:b/>
          <w:lang w:val="de-DE"/>
        </w:rPr>
        <w:t>1</w:t>
      </w:r>
      <w:r w:rsidRPr="00570622">
        <w:rPr>
          <w:rFonts w:asciiTheme="majorHAnsi" w:hAnsiTheme="majorHAnsi" w:cstheme="majorHAnsi"/>
          <w:b/>
          <w:lang w:val="de-DE"/>
        </w:rPr>
        <w:t>. Februar</w:t>
      </w:r>
    </w:p>
    <w:p w14:paraId="3B2617FA" w14:textId="1DE000BF" w:rsidR="00EB67D4" w:rsidRPr="000A47A2" w:rsidRDefault="006338FD" w:rsidP="00720102">
      <w:pPr>
        <w:rPr>
          <w:rFonts w:asciiTheme="majorHAnsi" w:hAnsiTheme="majorHAnsi" w:cstheme="majorHAnsi"/>
          <w:lang w:val="de-DE"/>
        </w:rPr>
      </w:pPr>
      <w:r w:rsidRPr="00570622">
        <w:rPr>
          <w:rFonts w:asciiTheme="majorHAnsi" w:hAnsiTheme="majorHAnsi" w:cstheme="majorHAnsi"/>
          <w:lang w:val="de-DE"/>
        </w:rPr>
        <w:t xml:space="preserve">   Montag:  </w:t>
      </w:r>
      <w:r w:rsidR="000A47A2">
        <w:rPr>
          <w:rFonts w:asciiTheme="majorHAnsi" w:hAnsiTheme="majorHAnsi" w:cstheme="majorHAnsi"/>
          <w:i/>
          <w:iCs/>
          <w:lang w:val="de-DE"/>
        </w:rPr>
        <w:t>Der Osten heute/</w:t>
      </w:r>
      <w:r w:rsidR="000A47A2">
        <w:rPr>
          <w:rFonts w:asciiTheme="majorHAnsi" w:hAnsiTheme="majorHAnsi" w:cstheme="majorHAnsi"/>
          <w:lang w:val="de-DE"/>
        </w:rPr>
        <w:t>Konjunktiv mit wenn</w:t>
      </w:r>
    </w:p>
    <w:p w14:paraId="7787F7CD" w14:textId="184D34C4" w:rsidR="00052EE9" w:rsidRPr="00570622" w:rsidRDefault="006338FD" w:rsidP="00720102">
      <w:pPr>
        <w:rPr>
          <w:rFonts w:asciiTheme="majorHAnsi" w:hAnsiTheme="majorHAnsi" w:cstheme="majorHAnsi"/>
          <w:lang w:val="de-DE"/>
        </w:rPr>
      </w:pPr>
      <w:r w:rsidRPr="00570622">
        <w:rPr>
          <w:rFonts w:asciiTheme="majorHAnsi" w:hAnsiTheme="majorHAnsi" w:cstheme="majorHAnsi"/>
          <w:lang w:val="de-DE"/>
        </w:rPr>
        <w:t xml:space="preserve">   Dienstag: </w:t>
      </w:r>
      <w:r w:rsidR="000A47A2">
        <w:rPr>
          <w:rFonts w:asciiTheme="majorHAnsi" w:hAnsiTheme="majorHAnsi" w:cstheme="majorHAnsi"/>
          <w:bCs/>
          <w:i/>
          <w:iCs/>
          <w:lang w:val="de-DE"/>
        </w:rPr>
        <w:t xml:space="preserve">Mentalität </w:t>
      </w:r>
      <w:r w:rsidR="000A47A2">
        <w:rPr>
          <w:rFonts w:asciiTheme="majorHAnsi" w:hAnsiTheme="majorHAnsi" w:cstheme="majorHAnsi"/>
          <w:bCs/>
          <w:lang w:val="de-DE"/>
        </w:rPr>
        <w:t>(Lesestück und Diskussion)</w:t>
      </w:r>
      <w:r w:rsidRPr="00570622">
        <w:rPr>
          <w:rFonts w:asciiTheme="majorHAnsi" w:hAnsiTheme="majorHAnsi" w:cstheme="majorHAnsi"/>
          <w:lang w:val="de-DE"/>
        </w:rPr>
        <w:t xml:space="preserve"> </w:t>
      </w:r>
      <w:r w:rsidR="000A47A2">
        <w:rPr>
          <w:rFonts w:asciiTheme="majorHAnsi" w:hAnsiTheme="majorHAnsi" w:cstheme="majorHAnsi"/>
          <w:lang w:val="de-DE"/>
        </w:rPr>
        <w:t>Quiz 12.2</w:t>
      </w:r>
    </w:p>
    <w:p w14:paraId="09142C41" w14:textId="34F6FCAC" w:rsidR="006338FD" w:rsidRPr="00570622" w:rsidRDefault="006338FD" w:rsidP="00720102">
      <w:pPr>
        <w:rPr>
          <w:rFonts w:asciiTheme="majorHAnsi" w:hAnsiTheme="majorHAnsi" w:cstheme="majorHAnsi"/>
          <w:lang w:val="de-DE"/>
        </w:rPr>
      </w:pPr>
      <w:r w:rsidRPr="00570622">
        <w:rPr>
          <w:rFonts w:asciiTheme="majorHAnsi" w:hAnsiTheme="majorHAnsi" w:cstheme="majorHAnsi"/>
          <w:lang w:val="de-DE"/>
        </w:rPr>
        <w:t xml:space="preserve">   Mittwoch: </w:t>
      </w:r>
      <w:r w:rsidR="000A47A2">
        <w:rPr>
          <w:rFonts w:asciiTheme="majorHAnsi" w:hAnsiTheme="majorHAnsi" w:cstheme="majorHAnsi"/>
          <w:lang w:val="de-DE"/>
        </w:rPr>
        <w:t>Unit 12.4/Vokabeln/Passiv – wird und wurde</w:t>
      </w:r>
    </w:p>
    <w:p w14:paraId="7766D45A" w14:textId="371DB8E3" w:rsidR="00052EE9" w:rsidRPr="00570622" w:rsidRDefault="006338FD" w:rsidP="00720102">
      <w:pPr>
        <w:rPr>
          <w:rFonts w:asciiTheme="majorHAnsi" w:hAnsiTheme="majorHAnsi" w:cstheme="majorHAnsi"/>
          <w:lang w:val="de-DE"/>
        </w:rPr>
      </w:pPr>
      <w:r w:rsidRPr="00570622">
        <w:rPr>
          <w:rFonts w:asciiTheme="majorHAnsi" w:hAnsiTheme="majorHAnsi" w:cstheme="majorHAnsi"/>
          <w:lang w:val="de-DE"/>
        </w:rPr>
        <w:t xml:space="preserve">   Freitag:  </w:t>
      </w:r>
      <w:r w:rsidR="000A47A2">
        <w:rPr>
          <w:rFonts w:asciiTheme="majorHAnsi" w:hAnsiTheme="majorHAnsi" w:cstheme="majorHAnsi"/>
          <w:lang w:val="de-DE"/>
        </w:rPr>
        <w:t>Mehr mit dem Passiv</w:t>
      </w:r>
    </w:p>
    <w:p w14:paraId="3F7294CE" w14:textId="1C231ACE" w:rsidR="00EB67D4" w:rsidRPr="00570622" w:rsidRDefault="00EB67D4">
      <w:pPr>
        <w:rPr>
          <w:rFonts w:asciiTheme="majorHAnsi" w:hAnsiTheme="majorHAnsi" w:cstheme="majorHAnsi"/>
          <w:lang w:val="de-DE"/>
        </w:rPr>
      </w:pPr>
    </w:p>
    <w:p w14:paraId="10D479AC" w14:textId="40350B4A" w:rsidR="00397C5A" w:rsidRPr="00570622" w:rsidRDefault="00397C5A" w:rsidP="00397C5A">
      <w:pPr>
        <w:rPr>
          <w:rFonts w:asciiTheme="majorHAnsi" w:hAnsiTheme="majorHAnsi" w:cstheme="majorHAnsi"/>
          <w:b/>
          <w:lang w:val="de-DE"/>
        </w:rPr>
      </w:pPr>
      <w:r w:rsidRPr="00570622">
        <w:rPr>
          <w:rFonts w:asciiTheme="majorHAnsi" w:hAnsiTheme="majorHAnsi" w:cstheme="majorHAnsi"/>
          <w:b/>
          <w:lang w:val="de-DE"/>
        </w:rPr>
        <w:t xml:space="preserve">Woche </w:t>
      </w:r>
      <w:r w:rsidR="00AB689D">
        <w:rPr>
          <w:rFonts w:asciiTheme="majorHAnsi" w:hAnsiTheme="majorHAnsi" w:cstheme="majorHAnsi"/>
          <w:b/>
          <w:lang w:val="de-DE"/>
        </w:rPr>
        <w:t>Acht</w:t>
      </w:r>
      <w:r w:rsidRPr="00570622">
        <w:rPr>
          <w:rFonts w:asciiTheme="majorHAnsi" w:hAnsiTheme="majorHAnsi" w:cstheme="majorHAnsi"/>
          <w:b/>
          <w:lang w:val="de-DE"/>
        </w:rPr>
        <w:t xml:space="preserve">:  </w:t>
      </w:r>
      <w:r w:rsidR="00AB689D">
        <w:rPr>
          <w:rFonts w:asciiTheme="majorHAnsi" w:hAnsiTheme="majorHAnsi" w:cstheme="majorHAnsi"/>
          <w:b/>
          <w:lang w:val="de-DE"/>
        </w:rPr>
        <w:t xml:space="preserve">der </w:t>
      </w:r>
      <w:r w:rsidRPr="00570622">
        <w:rPr>
          <w:rFonts w:asciiTheme="majorHAnsi" w:hAnsiTheme="majorHAnsi" w:cstheme="majorHAnsi"/>
          <w:b/>
          <w:lang w:val="de-DE"/>
        </w:rPr>
        <w:t>2</w:t>
      </w:r>
      <w:r w:rsidR="00AB689D">
        <w:rPr>
          <w:rFonts w:asciiTheme="majorHAnsi" w:hAnsiTheme="majorHAnsi" w:cstheme="majorHAnsi"/>
          <w:b/>
          <w:lang w:val="de-DE"/>
        </w:rPr>
        <w:t>4</w:t>
      </w:r>
      <w:r w:rsidRPr="00570622">
        <w:rPr>
          <w:rFonts w:asciiTheme="majorHAnsi" w:hAnsiTheme="majorHAnsi" w:cstheme="majorHAnsi"/>
          <w:b/>
          <w:lang w:val="de-DE"/>
        </w:rPr>
        <w:t xml:space="preserve">. Februar bis </w:t>
      </w:r>
      <w:r w:rsidR="00AB689D">
        <w:rPr>
          <w:rFonts w:asciiTheme="majorHAnsi" w:hAnsiTheme="majorHAnsi" w:cstheme="majorHAnsi"/>
          <w:b/>
          <w:lang w:val="de-DE"/>
        </w:rPr>
        <w:t>zum 28. Februar</w:t>
      </w:r>
    </w:p>
    <w:p w14:paraId="30211C1E" w14:textId="0DE2FC94" w:rsidR="00824391" w:rsidRPr="000A47A2" w:rsidRDefault="00824391">
      <w:pPr>
        <w:rPr>
          <w:rFonts w:asciiTheme="majorHAnsi" w:hAnsiTheme="majorHAnsi" w:cstheme="majorHAnsi"/>
          <w:b/>
          <w:lang w:val="de-DE"/>
        </w:rPr>
      </w:pPr>
      <w:r w:rsidRPr="00570622">
        <w:rPr>
          <w:rFonts w:asciiTheme="majorHAnsi" w:hAnsiTheme="majorHAnsi" w:cstheme="majorHAnsi"/>
          <w:b/>
          <w:lang w:val="de-DE"/>
        </w:rPr>
        <w:t xml:space="preserve">   </w:t>
      </w:r>
      <w:r w:rsidRPr="00570622">
        <w:rPr>
          <w:rFonts w:asciiTheme="majorHAnsi" w:hAnsiTheme="majorHAnsi" w:cstheme="majorHAnsi"/>
          <w:bCs/>
          <w:lang w:val="de-DE"/>
        </w:rPr>
        <w:t xml:space="preserve">Montag:  </w:t>
      </w:r>
      <w:r w:rsidR="000A47A2">
        <w:rPr>
          <w:rFonts w:asciiTheme="majorHAnsi" w:hAnsiTheme="majorHAnsi" w:cstheme="majorHAnsi"/>
          <w:i/>
          <w:iCs/>
          <w:lang w:val="de-DE"/>
        </w:rPr>
        <w:t xml:space="preserve">Jens in die USA </w:t>
      </w:r>
      <w:r w:rsidR="000A47A2">
        <w:rPr>
          <w:rFonts w:asciiTheme="majorHAnsi" w:hAnsiTheme="majorHAnsi" w:cstheme="majorHAnsi"/>
          <w:lang w:val="de-DE"/>
        </w:rPr>
        <w:t>(Lesestück)</w:t>
      </w:r>
    </w:p>
    <w:p w14:paraId="56B40C99" w14:textId="700D0327" w:rsidR="00824391" w:rsidRPr="000A47A2" w:rsidRDefault="00824391">
      <w:pPr>
        <w:rPr>
          <w:rFonts w:asciiTheme="majorHAnsi" w:hAnsiTheme="majorHAnsi" w:cstheme="majorHAnsi"/>
          <w:lang w:val="de-DE"/>
        </w:rPr>
      </w:pPr>
      <w:r w:rsidRPr="00570622">
        <w:rPr>
          <w:rFonts w:asciiTheme="majorHAnsi" w:hAnsiTheme="majorHAnsi" w:cstheme="majorHAnsi"/>
          <w:bCs/>
          <w:lang w:val="de-DE"/>
        </w:rPr>
        <w:t xml:space="preserve">   Dienstag: </w:t>
      </w:r>
      <w:r w:rsidR="000A47A2">
        <w:rPr>
          <w:rFonts w:asciiTheme="majorHAnsi" w:hAnsiTheme="majorHAnsi" w:cstheme="majorHAnsi"/>
          <w:lang w:val="de-DE"/>
        </w:rPr>
        <w:t>Wiederholung</w:t>
      </w:r>
    </w:p>
    <w:p w14:paraId="5B83EE11" w14:textId="307DFD63" w:rsidR="00824391" w:rsidRPr="000A47A2" w:rsidRDefault="00824391">
      <w:pPr>
        <w:rPr>
          <w:rFonts w:asciiTheme="majorHAnsi" w:hAnsiTheme="majorHAnsi" w:cstheme="majorHAnsi"/>
          <w:b/>
          <w:bCs/>
          <w:i/>
          <w:iCs/>
          <w:lang w:val="de-DE"/>
        </w:rPr>
      </w:pPr>
      <w:r w:rsidRPr="00570622">
        <w:rPr>
          <w:rFonts w:asciiTheme="majorHAnsi" w:hAnsiTheme="majorHAnsi" w:cstheme="majorHAnsi"/>
          <w:bCs/>
          <w:lang w:val="de-DE"/>
        </w:rPr>
        <w:t xml:space="preserve">   Mittwoch:  </w:t>
      </w:r>
      <w:r w:rsidR="000A47A2">
        <w:rPr>
          <w:rFonts w:asciiTheme="majorHAnsi" w:hAnsiTheme="majorHAnsi" w:cstheme="majorHAnsi"/>
          <w:b/>
          <w:bCs/>
          <w:lang w:val="de-DE"/>
        </w:rPr>
        <w:t>Prüfung 2 (Unit 12)</w:t>
      </w:r>
    </w:p>
    <w:p w14:paraId="40932CA4" w14:textId="73D27903" w:rsidR="002F5AAC" w:rsidRPr="00570622" w:rsidRDefault="00EB67D4" w:rsidP="00720102">
      <w:pPr>
        <w:rPr>
          <w:rFonts w:asciiTheme="majorHAnsi" w:hAnsiTheme="majorHAnsi" w:cstheme="majorHAnsi"/>
          <w:b/>
          <w:lang w:val="de-DE"/>
        </w:rPr>
      </w:pPr>
      <w:r w:rsidRPr="00570622">
        <w:rPr>
          <w:rFonts w:asciiTheme="majorHAnsi" w:hAnsiTheme="majorHAnsi" w:cstheme="majorHAnsi"/>
          <w:lang w:val="de-DE"/>
        </w:rPr>
        <w:t xml:space="preserve">   </w:t>
      </w:r>
      <w:r w:rsidR="00824391" w:rsidRPr="00570622">
        <w:rPr>
          <w:rFonts w:asciiTheme="majorHAnsi" w:hAnsiTheme="majorHAnsi" w:cstheme="majorHAnsi"/>
          <w:lang w:val="de-DE"/>
        </w:rPr>
        <w:t xml:space="preserve">Freitag:  </w:t>
      </w:r>
      <w:r w:rsidR="000A47A2">
        <w:rPr>
          <w:rFonts w:asciiTheme="majorHAnsi" w:hAnsiTheme="majorHAnsi" w:cstheme="majorHAnsi"/>
          <w:lang w:val="de-DE"/>
        </w:rPr>
        <w:t>Catch-up Day</w:t>
      </w:r>
    </w:p>
    <w:p w14:paraId="692463B8" w14:textId="77777777" w:rsidR="002F5AAC" w:rsidRPr="00570622" w:rsidRDefault="002F5AAC">
      <w:pPr>
        <w:rPr>
          <w:rFonts w:asciiTheme="majorHAnsi" w:hAnsiTheme="majorHAnsi" w:cstheme="majorHAnsi"/>
          <w:b/>
          <w:lang w:val="de-DE"/>
        </w:rPr>
      </w:pPr>
    </w:p>
    <w:p w14:paraId="5D6D6564" w14:textId="3A556828" w:rsidR="00397C5A" w:rsidRPr="00570622" w:rsidRDefault="002F6D98" w:rsidP="00397C5A">
      <w:pPr>
        <w:rPr>
          <w:rFonts w:asciiTheme="majorHAnsi" w:hAnsiTheme="majorHAnsi" w:cstheme="majorHAnsi"/>
          <w:b/>
          <w:lang w:val="de-DE"/>
        </w:rPr>
      </w:pPr>
      <w:r w:rsidRPr="00570622">
        <w:rPr>
          <w:rFonts w:asciiTheme="majorHAnsi" w:hAnsiTheme="majorHAnsi" w:cstheme="majorHAnsi"/>
          <w:lang w:val="de-DE"/>
        </w:rPr>
        <w:t xml:space="preserve">  </w:t>
      </w:r>
      <w:r w:rsidR="00397C5A" w:rsidRPr="00570622">
        <w:rPr>
          <w:rFonts w:asciiTheme="majorHAnsi" w:hAnsiTheme="majorHAnsi" w:cstheme="majorHAnsi"/>
          <w:b/>
          <w:lang w:val="de-DE"/>
        </w:rPr>
        <w:t xml:space="preserve">Woche </w:t>
      </w:r>
      <w:r w:rsidR="00AB689D">
        <w:rPr>
          <w:rFonts w:asciiTheme="majorHAnsi" w:hAnsiTheme="majorHAnsi" w:cstheme="majorHAnsi"/>
          <w:b/>
          <w:lang w:val="de-DE"/>
        </w:rPr>
        <w:t>Neun</w:t>
      </w:r>
      <w:r w:rsidR="00397C5A" w:rsidRPr="00570622">
        <w:rPr>
          <w:rFonts w:asciiTheme="majorHAnsi" w:hAnsiTheme="majorHAnsi" w:cstheme="majorHAnsi"/>
          <w:b/>
          <w:lang w:val="de-DE"/>
        </w:rPr>
        <w:t xml:space="preserve">:  </w:t>
      </w:r>
      <w:r w:rsidR="00AB689D">
        <w:rPr>
          <w:rFonts w:asciiTheme="majorHAnsi" w:hAnsiTheme="majorHAnsi" w:cstheme="majorHAnsi"/>
          <w:b/>
          <w:lang w:val="de-DE"/>
        </w:rPr>
        <w:t>der 3</w:t>
      </w:r>
      <w:r w:rsidR="00397C5A" w:rsidRPr="00570622">
        <w:rPr>
          <w:rFonts w:asciiTheme="majorHAnsi" w:hAnsiTheme="majorHAnsi" w:cstheme="majorHAnsi"/>
          <w:b/>
          <w:lang w:val="de-DE"/>
        </w:rPr>
        <w:t xml:space="preserve">. </w:t>
      </w:r>
      <w:r w:rsidR="00C95BF2">
        <w:rPr>
          <w:rFonts w:asciiTheme="majorHAnsi" w:hAnsiTheme="majorHAnsi" w:cstheme="majorHAnsi"/>
          <w:b/>
          <w:lang w:val="de-DE"/>
        </w:rPr>
        <w:t xml:space="preserve">März </w:t>
      </w:r>
      <w:r w:rsidR="00397C5A" w:rsidRPr="00570622">
        <w:rPr>
          <w:rFonts w:asciiTheme="majorHAnsi" w:hAnsiTheme="majorHAnsi" w:cstheme="majorHAnsi"/>
          <w:b/>
          <w:lang w:val="de-DE"/>
        </w:rPr>
        <w:t xml:space="preserve">bis </w:t>
      </w:r>
      <w:r w:rsidR="00AB689D">
        <w:rPr>
          <w:rFonts w:asciiTheme="majorHAnsi" w:hAnsiTheme="majorHAnsi" w:cstheme="majorHAnsi"/>
          <w:b/>
          <w:lang w:val="de-DE"/>
        </w:rPr>
        <w:t>zum 7</w:t>
      </w:r>
      <w:r w:rsidR="00397C5A" w:rsidRPr="00570622">
        <w:rPr>
          <w:rFonts w:asciiTheme="majorHAnsi" w:hAnsiTheme="majorHAnsi" w:cstheme="majorHAnsi"/>
          <w:b/>
          <w:lang w:val="de-DE"/>
        </w:rPr>
        <w:t>. März</w:t>
      </w:r>
    </w:p>
    <w:p w14:paraId="10987C03" w14:textId="1101C777" w:rsidR="002F5AAC" w:rsidRPr="00C95BF2" w:rsidRDefault="00397C5A" w:rsidP="00397C5A">
      <w:pPr>
        <w:rPr>
          <w:rFonts w:asciiTheme="majorHAnsi" w:hAnsiTheme="majorHAnsi" w:cstheme="majorHAnsi"/>
          <w:b/>
          <w:bCs/>
          <w:lang w:val="de-DE"/>
        </w:rPr>
      </w:pPr>
      <w:r w:rsidRPr="00570622">
        <w:rPr>
          <w:rFonts w:asciiTheme="majorHAnsi" w:hAnsiTheme="majorHAnsi" w:cstheme="majorHAnsi"/>
          <w:lang w:val="de-DE"/>
        </w:rPr>
        <w:t xml:space="preserve">   </w:t>
      </w:r>
      <w:r w:rsidRPr="00570622">
        <w:rPr>
          <w:rFonts w:asciiTheme="majorHAnsi" w:hAnsiTheme="majorHAnsi" w:cstheme="majorHAnsi"/>
          <w:b/>
          <w:bCs/>
          <w:lang w:val="de-DE"/>
        </w:rPr>
        <w:t>Frühlingsferien</w:t>
      </w:r>
    </w:p>
    <w:p w14:paraId="60F1AFDE" w14:textId="77777777" w:rsidR="00397C5A" w:rsidRPr="00570622" w:rsidRDefault="00824391" w:rsidP="00720102">
      <w:pPr>
        <w:rPr>
          <w:rFonts w:asciiTheme="majorHAnsi" w:hAnsiTheme="majorHAnsi" w:cstheme="majorHAnsi"/>
          <w:lang w:val="de-DE"/>
        </w:rPr>
      </w:pPr>
      <w:r w:rsidRPr="00570622">
        <w:rPr>
          <w:rFonts w:asciiTheme="majorHAnsi" w:hAnsiTheme="majorHAnsi" w:cstheme="majorHAnsi"/>
          <w:lang w:val="de-DE"/>
        </w:rPr>
        <w:t xml:space="preserve">   </w:t>
      </w:r>
    </w:p>
    <w:p w14:paraId="1590E244" w14:textId="5EB2EF62" w:rsidR="00397C5A" w:rsidRPr="00570622" w:rsidRDefault="00397C5A" w:rsidP="00397C5A">
      <w:pPr>
        <w:rPr>
          <w:rFonts w:asciiTheme="majorHAnsi" w:hAnsiTheme="majorHAnsi" w:cstheme="majorHAnsi"/>
          <w:b/>
          <w:lang w:val="de-DE"/>
        </w:rPr>
      </w:pPr>
      <w:r w:rsidRPr="00570622">
        <w:rPr>
          <w:rFonts w:asciiTheme="majorHAnsi" w:hAnsiTheme="majorHAnsi" w:cstheme="majorHAnsi"/>
          <w:b/>
          <w:lang w:val="de-DE"/>
        </w:rPr>
        <w:t xml:space="preserve">Woche </w:t>
      </w:r>
      <w:r w:rsidR="00AB689D">
        <w:rPr>
          <w:rFonts w:asciiTheme="majorHAnsi" w:hAnsiTheme="majorHAnsi" w:cstheme="majorHAnsi"/>
          <w:b/>
          <w:lang w:val="de-DE"/>
        </w:rPr>
        <w:t xml:space="preserve">Zehn: </w:t>
      </w:r>
      <w:r w:rsidRPr="00570622">
        <w:rPr>
          <w:rFonts w:asciiTheme="majorHAnsi" w:hAnsiTheme="majorHAnsi" w:cstheme="majorHAnsi"/>
          <w:b/>
          <w:lang w:val="de-DE"/>
        </w:rPr>
        <w:t xml:space="preserve">  </w:t>
      </w:r>
      <w:r w:rsidR="00AB689D">
        <w:rPr>
          <w:rFonts w:asciiTheme="majorHAnsi" w:hAnsiTheme="majorHAnsi" w:cstheme="majorHAnsi"/>
          <w:b/>
          <w:lang w:val="de-DE"/>
        </w:rPr>
        <w:t xml:space="preserve">der </w:t>
      </w:r>
      <w:r w:rsidRPr="00570622">
        <w:rPr>
          <w:rFonts w:asciiTheme="majorHAnsi" w:hAnsiTheme="majorHAnsi" w:cstheme="majorHAnsi"/>
          <w:b/>
          <w:lang w:val="de-DE"/>
        </w:rPr>
        <w:t>1</w:t>
      </w:r>
      <w:r w:rsidR="00AB689D">
        <w:rPr>
          <w:rFonts w:asciiTheme="majorHAnsi" w:hAnsiTheme="majorHAnsi" w:cstheme="majorHAnsi"/>
          <w:b/>
          <w:lang w:val="de-DE"/>
        </w:rPr>
        <w:t>0</w:t>
      </w:r>
      <w:r w:rsidRPr="00570622">
        <w:rPr>
          <w:rFonts w:asciiTheme="majorHAnsi" w:hAnsiTheme="majorHAnsi" w:cstheme="majorHAnsi"/>
          <w:b/>
          <w:lang w:val="de-DE"/>
        </w:rPr>
        <w:t xml:space="preserve">. </w:t>
      </w:r>
      <w:r w:rsidR="00C95BF2">
        <w:rPr>
          <w:rFonts w:asciiTheme="majorHAnsi" w:hAnsiTheme="majorHAnsi" w:cstheme="majorHAnsi"/>
          <w:b/>
          <w:lang w:val="de-DE"/>
        </w:rPr>
        <w:t xml:space="preserve">März </w:t>
      </w:r>
      <w:r w:rsidRPr="00570622">
        <w:rPr>
          <w:rFonts w:asciiTheme="majorHAnsi" w:hAnsiTheme="majorHAnsi" w:cstheme="majorHAnsi"/>
          <w:b/>
          <w:lang w:val="de-DE"/>
        </w:rPr>
        <w:t xml:space="preserve">bis </w:t>
      </w:r>
      <w:r w:rsidR="00AB689D">
        <w:rPr>
          <w:rFonts w:asciiTheme="majorHAnsi" w:hAnsiTheme="majorHAnsi" w:cstheme="majorHAnsi"/>
          <w:b/>
          <w:lang w:val="de-DE"/>
        </w:rPr>
        <w:t xml:space="preserve">zum </w:t>
      </w:r>
      <w:r w:rsidRPr="00570622">
        <w:rPr>
          <w:rFonts w:asciiTheme="majorHAnsi" w:hAnsiTheme="majorHAnsi" w:cstheme="majorHAnsi"/>
          <w:b/>
          <w:lang w:val="de-DE"/>
        </w:rPr>
        <w:t>1</w:t>
      </w:r>
      <w:r w:rsidR="00AB689D">
        <w:rPr>
          <w:rFonts w:asciiTheme="majorHAnsi" w:hAnsiTheme="majorHAnsi" w:cstheme="majorHAnsi"/>
          <w:b/>
          <w:lang w:val="de-DE"/>
        </w:rPr>
        <w:t>4</w:t>
      </w:r>
      <w:r w:rsidRPr="00570622">
        <w:rPr>
          <w:rFonts w:asciiTheme="majorHAnsi" w:hAnsiTheme="majorHAnsi" w:cstheme="majorHAnsi"/>
          <w:b/>
          <w:lang w:val="de-DE"/>
        </w:rPr>
        <w:t>. März</w:t>
      </w:r>
    </w:p>
    <w:p w14:paraId="7357B6E7" w14:textId="2697BA0B" w:rsidR="00397C5A" w:rsidRPr="006E4A1B" w:rsidRDefault="00397C5A" w:rsidP="00720102">
      <w:pPr>
        <w:rPr>
          <w:rFonts w:asciiTheme="majorHAnsi" w:hAnsiTheme="majorHAnsi" w:cstheme="majorHAnsi"/>
          <w:lang w:val="de-DE"/>
        </w:rPr>
      </w:pPr>
      <w:r w:rsidRPr="00570622">
        <w:rPr>
          <w:rFonts w:asciiTheme="majorHAnsi" w:hAnsiTheme="majorHAnsi" w:cstheme="majorHAnsi"/>
          <w:lang w:val="de-DE"/>
        </w:rPr>
        <w:t xml:space="preserve">   Montag: </w:t>
      </w:r>
      <w:r w:rsidR="006E4A1B">
        <w:rPr>
          <w:rFonts w:asciiTheme="majorHAnsi" w:hAnsiTheme="majorHAnsi" w:cstheme="majorHAnsi"/>
          <w:b/>
          <w:bCs/>
          <w:i/>
          <w:iCs/>
          <w:u w:val="single"/>
          <w:lang w:val="de-DE"/>
        </w:rPr>
        <w:t>Stationen:  München</w:t>
      </w:r>
      <w:r w:rsidR="006E4A1B" w:rsidRPr="00E30C66">
        <w:rPr>
          <w:rFonts w:asciiTheme="majorHAnsi" w:hAnsiTheme="majorHAnsi" w:cstheme="majorHAnsi"/>
          <w:lang w:val="de-DE"/>
        </w:rPr>
        <w:t>/</w:t>
      </w:r>
      <w:r w:rsidR="006E4A1B">
        <w:rPr>
          <w:rFonts w:asciiTheme="majorHAnsi" w:hAnsiTheme="majorHAnsi" w:cstheme="majorHAnsi"/>
          <w:lang w:val="de-DE"/>
        </w:rPr>
        <w:t>Das Perfekt (Wiederholung)/Vokabeln</w:t>
      </w:r>
    </w:p>
    <w:p w14:paraId="56CFA8D5" w14:textId="373B5E8A" w:rsidR="00824391" w:rsidRPr="00570622" w:rsidRDefault="00397C5A" w:rsidP="00720102">
      <w:pPr>
        <w:rPr>
          <w:rFonts w:asciiTheme="majorHAnsi" w:hAnsiTheme="majorHAnsi" w:cstheme="majorHAnsi"/>
          <w:lang w:val="de-DE"/>
        </w:rPr>
      </w:pPr>
      <w:r w:rsidRPr="00570622">
        <w:rPr>
          <w:rFonts w:asciiTheme="majorHAnsi" w:hAnsiTheme="majorHAnsi" w:cstheme="majorHAnsi"/>
          <w:lang w:val="de-DE"/>
        </w:rPr>
        <w:t xml:space="preserve">   </w:t>
      </w:r>
      <w:r w:rsidR="00824391" w:rsidRPr="00570622">
        <w:rPr>
          <w:rFonts w:asciiTheme="majorHAnsi" w:hAnsiTheme="majorHAnsi" w:cstheme="majorHAnsi"/>
          <w:lang w:val="de-DE"/>
        </w:rPr>
        <w:t xml:space="preserve">Dienstag:  </w:t>
      </w:r>
      <w:r w:rsidR="006E4A1B">
        <w:rPr>
          <w:rFonts w:asciiTheme="majorHAnsi" w:hAnsiTheme="majorHAnsi" w:cstheme="majorHAnsi"/>
          <w:lang w:val="de-DE"/>
        </w:rPr>
        <w:t>Ein berühmter Münchner (Christian Morgen</w:t>
      </w:r>
      <w:r w:rsidR="00455062">
        <w:rPr>
          <w:rFonts w:asciiTheme="majorHAnsi" w:hAnsiTheme="majorHAnsi" w:cstheme="majorHAnsi"/>
          <w:lang w:val="de-DE"/>
        </w:rPr>
        <w:t>s</w:t>
      </w:r>
      <w:r w:rsidR="006E4A1B">
        <w:rPr>
          <w:rFonts w:asciiTheme="majorHAnsi" w:hAnsiTheme="majorHAnsi" w:cstheme="majorHAnsi"/>
          <w:lang w:val="de-DE"/>
        </w:rPr>
        <w:t>tern)</w:t>
      </w:r>
    </w:p>
    <w:p w14:paraId="62FD5E92" w14:textId="18B68446" w:rsidR="00824391" w:rsidRPr="00C95BF2" w:rsidRDefault="00824391" w:rsidP="00720102">
      <w:pPr>
        <w:rPr>
          <w:rFonts w:asciiTheme="majorHAnsi" w:hAnsiTheme="majorHAnsi" w:cstheme="majorHAnsi"/>
          <w:lang w:val="de-DE"/>
        </w:rPr>
      </w:pPr>
      <w:r w:rsidRPr="00570622">
        <w:rPr>
          <w:rFonts w:asciiTheme="majorHAnsi" w:hAnsiTheme="majorHAnsi" w:cstheme="majorHAnsi"/>
          <w:lang w:val="de-DE"/>
        </w:rPr>
        <w:t xml:space="preserve">   Mittwoch:  </w:t>
      </w:r>
      <w:r w:rsidR="006E4A1B">
        <w:rPr>
          <w:rFonts w:asciiTheme="majorHAnsi" w:hAnsiTheme="majorHAnsi" w:cstheme="majorHAnsi"/>
          <w:bCs/>
          <w:lang w:val="de-DE"/>
        </w:rPr>
        <w:t xml:space="preserve">Suchbegriffe </w:t>
      </w:r>
    </w:p>
    <w:p w14:paraId="54C166F1" w14:textId="2E2B2242" w:rsidR="00824391" w:rsidRPr="00C95BF2" w:rsidRDefault="00824391" w:rsidP="00720102">
      <w:pPr>
        <w:rPr>
          <w:rFonts w:asciiTheme="majorHAnsi" w:hAnsiTheme="majorHAnsi" w:cstheme="majorHAnsi"/>
          <w:lang w:val="de-DE"/>
        </w:rPr>
      </w:pPr>
      <w:r w:rsidRPr="00570622">
        <w:rPr>
          <w:rFonts w:asciiTheme="majorHAnsi" w:hAnsiTheme="majorHAnsi" w:cstheme="majorHAnsi"/>
          <w:lang w:val="de-DE"/>
        </w:rPr>
        <w:lastRenderedPageBreak/>
        <w:t xml:space="preserve">   Freitag:  </w:t>
      </w:r>
      <w:r w:rsidR="006E4A1B">
        <w:rPr>
          <w:rFonts w:asciiTheme="majorHAnsi" w:hAnsiTheme="majorHAnsi" w:cstheme="majorHAnsi"/>
          <w:bCs/>
          <w:lang w:val="de-DE"/>
        </w:rPr>
        <w:t>Andere berühmte Münchner/Das Imperativ</w:t>
      </w:r>
    </w:p>
    <w:p w14:paraId="047637F6" w14:textId="25FB0608" w:rsidR="002F5AAC" w:rsidRPr="00570622" w:rsidRDefault="002F5AAC">
      <w:pPr>
        <w:rPr>
          <w:rFonts w:asciiTheme="majorHAnsi" w:hAnsiTheme="majorHAnsi" w:cstheme="majorHAnsi"/>
          <w:lang w:val="de-DE"/>
        </w:rPr>
      </w:pPr>
    </w:p>
    <w:p w14:paraId="739D014D" w14:textId="049A070C" w:rsidR="00397C5A" w:rsidRPr="00570622" w:rsidRDefault="00397C5A">
      <w:pPr>
        <w:rPr>
          <w:rFonts w:asciiTheme="majorHAnsi" w:hAnsiTheme="majorHAnsi" w:cstheme="majorHAnsi"/>
          <w:b/>
          <w:lang w:val="de-DE"/>
        </w:rPr>
      </w:pPr>
      <w:r w:rsidRPr="00570622">
        <w:rPr>
          <w:rFonts w:asciiTheme="majorHAnsi" w:hAnsiTheme="majorHAnsi" w:cstheme="majorHAnsi"/>
          <w:b/>
          <w:lang w:val="de-DE"/>
        </w:rPr>
        <w:t xml:space="preserve">Woche </w:t>
      </w:r>
      <w:r w:rsidR="00AB689D">
        <w:rPr>
          <w:rFonts w:asciiTheme="majorHAnsi" w:hAnsiTheme="majorHAnsi" w:cstheme="majorHAnsi"/>
          <w:b/>
          <w:lang w:val="de-DE"/>
        </w:rPr>
        <w:t xml:space="preserve">Elf: </w:t>
      </w:r>
      <w:r w:rsidRPr="00570622">
        <w:rPr>
          <w:rFonts w:asciiTheme="majorHAnsi" w:hAnsiTheme="majorHAnsi" w:cstheme="majorHAnsi"/>
          <w:b/>
          <w:lang w:val="de-DE"/>
        </w:rPr>
        <w:t xml:space="preserve"> </w:t>
      </w:r>
      <w:r w:rsidR="00AB689D">
        <w:rPr>
          <w:rFonts w:asciiTheme="majorHAnsi" w:hAnsiTheme="majorHAnsi" w:cstheme="majorHAnsi"/>
          <w:b/>
          <w:lang w:val="de-DE"/>
        </w:rPr>
        <w:t>der</w:t>
      </w:r>
      <w:r w:rsidRPr="00570622">
        <w:rPr>
          <w:rFonts w:asciiTheme="majorHAnsi" w:hAnsiTheme="majorHAnsi" w:cstheme="majorHAnsi"/>
          <w:b/>
          <w:lang w:val="de-DE"/>
        </w:rPr>
        <w:t xml:space="preserve"> </w:t>
      </w:r>
      <w:r w:rsidR="006E4A1B">
        <w:rPr>
          <w:rFonts w:asciiTheme="majorHAnsi" w:hAnsiTheme="majorHAnsi" w:cstheme="majorHAnsi"/>
          <w:b/>
          <w:lang w:val="de-DE"/>
        </w:rPr>
        <w:t>1</w:t>
      </w:r>
      <w:r w:rsidR="00AB689D">
        <w:rPr>
          <w:rFonts w:asciiTheme="majorHAnsi" w:hAnsiTheme="majorHAnsi" w:cstheme="majorHAnsi"/>
          <w:b/>
          <w:lang w:val="de-DE"/>
        </w:rPr>
        <w:t>7</w:t>
      </w:r>
      <w:r w:rsidRPr="00570622">
        <w:rPr>
          <w:rFonts w:asciiTheme="majorHAnsi" w:hAnsiTheme="majorHAnsi" w:cstheme="majorHAnsi"/>
          <w:b/>
          <w:lang w:val="de-DE"/>
        </w:rPr>
        <w:t xml:space="preserve">. </w:t>
      </w:r>
      <w:r w:rsidR="00C95BF2">
        <w:rPr>
          <w:rFonts w:asciiTheme="majorHAnsi" w:hAnsiTheme="majorHAnsi" w:cstheme="majorHAnsi"/>
          <w:b/>
          <w:lang w:val="de-DE"/>
        </w:rPr>
        <w:t xml:space="preserve">März </w:t>
      </w:r>
      <w:r w:rsidRPr="00570622">
        <w:rPr>
          <w:rFonts w:asciiTheme="majorHAnsi" w:hAnsiTheme="majorHAnsi" w:cstheme="majorHAnsi"/>
          <w:b/>
          <w:lang w:val="de-DE"/>
        </w:rPr>
        <w:t xml:space="preserve">bis </w:t>
      </w:r>
      <w:r w:rsidR="00AB689D">
        <w:rPr>
          <w:rFonts w:asciiTheme="majorHAnsi" w:hAnsiTheme="majorHAnsi" w:cstheme="majorHAnsi"/>
          <w:b/>
          <w:lang w:val="de-DE"/>
        </w:rPr>
        <w:t xml:space="preserve">zum </w:t>
      </w:r>
      <w:r w:rsidRPr="00570622">
        <w:rPr>
          <w:rFonts w:asciiTheme="majorHAnsi" w:hAnsiTheme="majorHAnsi" w:cstheme="majorHAnsi"/>
          <w:b/>
          <w:lang w:val="de-DE"/>
        </w:rPr>
        <w:t>2</w:t>
      </w:r>
      <w:r w:rsidR="00AB689D">
        <w:rPr>
          <w:rFonts w:asciiTheme="majorHAnsi" w:hAnsiTheme="majorHAnsi" w:cstheme="majorHAnsi"/>
          <w:b/>
          <w:lang w:val="de-DE"/>
        </w:rPr>
        <w:t>1</w:t>
      </w:r>
      <w:r w:rsidRPr="00570622">
        <w:rPr>
          <w:rFonts w:asciiTheme="majorHAnsi" w:hAnsiTheme="majorHAnsi" w:cstheme="majorHAnsi"/>
          <w:b/>
          <w:lang w:val="de-DE"/>
        </w:rPr>
        <w:t>. März</w:t>
      </w:r>
    </w:p>
    <w:p w14:paraId="29319876" w14:textId="1CEB0707" w:rsidR="00824391" w:rsidRPr="00570622" w:rsidRDefault="002F5AAC" w:rsidP="00720102">
      <w:pPr>
        <w:rPr>
          <w:rFonts w:asciiTheme="majorHAnsi" w:hAnsiTheme="majorHAnsi" w:cstheme="majorHAnsi"/>
          <w:lang w:val="de-DE"/>
        </w:rPr>
      </w:pPr>
      <w:r w:rsidRPr="00570622">
        <w:rPr>
          <w:rFonts w:asciiTheme="majorHAnsi" w:hAnsiTheme="majorHAnsi" w:cstheme="majorHAnsi"/>
          <w:lang w:val="de-DE"/>
        </w:rPr>
        <w:t xml:space="preserve">  </w:t>
      </w:r>
      <w:r w:rsidR="00824391" w:rsidRPr="00570622">
        <w:rPr>
          <w:rFonts w:asciiTheme="majorHAnsi" w:hAnsiTheme="majorHAnsi" w:cstheme="majorHAnsi"/>
          <w:lang w:val="de-DE"/>
        </w:rPr>
        <w:t xml:space="preserve"> Montag:  </w:t>
      </w:r>
      <w:r w:rsidR="006E4A1B">
        <w:rPr>
          <w:rFonts w:asciiTheme="majorHAnsi" w:hAnsiTheme="majorHAnsi" w:cstheme="majorHAnsi"/>
          <w:lang w:val="de-DE"/>
        </w:rPr>
        <w:t xml:space="preserve">Wo sagt man was?  </w:t>
      </w:r>
    </w:p>
    <w:p w14:paraId="55290123" w14:textId="56E3CA60" w:rsidR="00824391" w:rsidRPr="00570622" w:rsidRDefault="00824391" w:rsidP="00720102">
      <w:pPr>
        <w:rPr>
          <w:rFonts w:asciiTheme="majorHAnsi" w:hAnsiTheme="majorHAnsi" w:cstheme="majorHAnsi"/>
          <w:lang w:val="de-DE"/>
        </w:rPr>
      </w:pPr>
      <w:r w:rsidRPr="00570622">
        <w:rPr>
          <w:rFonts w:asciiTheme="majorHAnsi" w:hAnsiTheme="majorHAnsi" w:cstheme="majorHAnsi"/>
          <w:lang w:val="de-DE"/>
        </w:rPr>
        <w:t xml:space="preserve">   Dienstag: </w:t>
      </w:r>
      <w:r w:rsidR="006E4A1B">
        <w:rPr>
          <w:rFonts w:asciiTheme="majorHAnsi" w:hAnsiTheme="majorHAnsi" w:cstheme="majorHAnsi"/>
          <w:bCs/>
          <w:lang w:val="de-DE"/>
        </w:rPr>
        <w:t>Obatzer (Übung mit dem Imperativ)</w:t>
      </w:r>
    </w:p>
    <w:p w14:paraId="0B06AB32" w14:textId="3F072C38" w:rsidR="00824391" w:rsidRPr="00570622" w:rsidRDefault="00824391" w:rsidP="00720102">
      <w:pPr>
        <w:rPr>
          <w:rFonts w:asciiTheme="majorHAnsi" w:hAnsiTheme="majorHAnsi" w:cstheme="majorHAnsi"/>
          <w:lang w:val="de-DE"/>
        </w:rPr>
      </w:pPr>
      <w:r w:rsidRPr="00570622">
        <w:rPr>
          <w:rFonts w:asciiTheme="majorHAnsi" w:hAnsiTheme="majorHAnsi" w:cstheme="majorHAnsi"/>
          <w:lang w:val="de-DE"/>
        </w:rPr>
        <w:t xml:space="preserve">   Mittwoch:  </w:t>
      </w:r>
      <w:r w:rsidR="006E4A1B">
        <w:rPr>
          <w:rFonts w:asciiTheme="majorHAnsi" w:hAnsiTheme="majorHAnsi" w:cstheme="majorHAnsi"/>
          <w:bCs/>
          <w:lang w:val="de-DE"/>
        </w:rPr>
        <w:t>Redemittel zum Diskutieren/Quiz über Vokabeln</w:t>
      </w:r>
    </w:p>
    <w:p w14:paraId="65963BAB" w14:textId="51E32CB9" w:rsidR="002F6D98" w:rsidRPr="00570622" w:rsidRDefault="00824391" w:rsidP="00720102">
      <w:pPr>
        <w:rPr>
          <w:rFonts w:asciiTheme="majorHAnsi" w:hAnsiTheme="majorHAnsi" w:cstheme="majorHAnsi"/>
          <w:lang w:val="de-DE"/>
        </w:rPr>
      </w:pPr>
      <w:r w:rsidRPr="00570622">
        <w:rPr>
          <w:rFonts w:asciiTheme="majorHAnsi" w:hAnsiTheme="majorHAnsi" w:cstheme="majorHAnsi"/>
          <w:lang w:val="de-DE"/>
        </w:rPr>
        <w:t xml:space="preserve">   Freitag:  </w:t>
      </w:r>
      <w:r w:rsidR="00C95BF2" w:rsidRPr="00570622">
        <w:rPr>
          <w:rFonts w:asciiTheme="majorHAnsi" w:hAnsiTheme="majorHAnsi" w:cstheme="majorHAnsi"/>
          <w:b/>
          <w:lang w:val="de-DE"/>
        </w:rPr>
        <w:t>Prüfung 3/</w:t>
      </w:r>
      <w:r w:rsidR="006E4A1B">
        <w:rPr>
          <w:rFonts w:asciiTheme="majorHAnsi" w:hAnsiTheme="majorHAnsi" w:cstheme="majorHAnsi"/>
          <w:b/>
          <w:lang w:val="de-DE"/>
        </w:rPr>
        <w:t>München</w:t>
      </w:r>
      <w:r w:rsidR="00C95BF2" w:rsidRPr="00570622">
        <w:rPr>
          <w:rFonts w:asciiTheme="majorHAnsi" w:hAnsiTheme="majorHAnsi" w:cstheme="majorHAnsi"/>
          <w:bCs/>
          <w:lang w:val="de-DE"/>
        </w:rPr>
        <w:t xml:space="preserve">  </w:t>
      </w:r>
    </w:p>
    <w:p w14:paraId="01FDCA54" w14:textId="77777777" w:rsidR="00397C5A" w:rsidRPr="00570622" w:rsidRDefault="002F5AAC">
      <w:pPr>
        <w:rPr>
          <w:rFonts w:asciiTheme="majorHAnsi" w:hAnsiTheme="majorHAnsi" w:cstheme="majorHAnsi"/>
          <w:lang w:val="de-DE"/>
        </w:rPr>
      </w:pPr>
      <w:r w:rsidRPr="00570622">
        <w:rPr>
          <w:rFonts w:asciiTheme="majorHAnsi" w:hAnsiTheme="majorHAnsi" w:cstheme="majorHAnsi"/>
          <w:lang w:val="de-DE"/>
        </w:rPr>
        <w:t xml:space="preserve"> </w:t>
      </w:r>
    </w:p>
    <w:p w14:paraId="517743DB" w14:textId="76A0E063" w:rsidR="00397C5A" w:rsidRPr="00570622" w:rsidRDefault="00397C5A" w:rsidP="00397C5A">
      <w:pPr>
        <w:rPr>
          <w:rFonts w:asciiTheme="majorHAnsi" w:hAnsiTheme="majorHAnsi" w:cstheme="majorHAnsi"/>
          <w:b/>
          <w:lang w:val="de-DE"/>
        </w:rPr>
      </w:pPr>
      <w:r w:rsidRPr="00570622">
        <w:rPr>
          <w:rFonts w:asciiTheme="majorHAnsi" w:hAnsiTheme="majorHAnsi" w:cstheme="majorHAnsi"/>
          <w:b/>
          <w:lang w:val="de-DE"/>
        </w:rPr>
        <w:t xml:space="preserve">Woche </w:t>
      </w:r>
      <w:r w:rsidR="00AB689D">
        <w:rPr>
          <w:rFonts w:asciiTheme="majorHAnsi" w:hAnsiTheme="majorHAnsi" w:cstheme="majorHAnsi"/>
          <w:b/>
          <w:lang w:val="de-DE"/>
        </w:rPr>
        <w:t>Zwölf</w:t>
      </w:r>
      <w:r w:rsidRPr="00570622">
        <w:rPr>
          <w:rFonts w:asciiTheme="majorHAnsi" w:hAnsiTheme="majorHAnsi" w:cstheme="majorHAnsi"/>
          <w:b/>
          <w:lang w:val="de-DE"/>
        </w:rPr>
        <w:t xml:space="preserve">:  </w:t>
      </w:r>
      <w:r w:rsidR="00AB689D">
        <w:rPr>
          <w:rFonts w:asciiTheme="majorHAnsi" w:hAnsiTheme="majorHAnsi" w:cstheme="majorHAnsi"/>
          <w:b/>
          <w:lang w:val="de-DE"/>
        </w:rPr>
        <w:t xml:space="preserve">der </w:t>
      </w:r>
      <w:r w:rsidRPr="00570622">
        <w:rPr>
          <w:rFonts w:asciiTheme="majorHAnsi" w:hAnsiTheme="majorHAnsi" w:cstheme="majorHAnsi"/>
          <w:b/>
          <w:lang w:val="de-DE"/>
        </w:rPr>
        <w:t>2</w:t>
      </w:r>
      <w:r w:rsidR="00AB689D">
        <w:rPr>
          <w:rFonts w:asciiTheme="majorHAnsi" w:hAnsiTheme="majorHAnsi" w:cstheme="majorHAnsi"/>
          <w:b/>
          <w:lang w:val="de-DE"/>
        </w:rPr>
        <w:t>4</w:t>
      </w:r>
      <w:r w:rsidRPr="00570622">
        <w:rPr>
          <w:rFonts w:asciiTheme="majorHAnsi" w:hAnsiTheme="majorHAnsi" w:cstheme="majorHAnsi"/>
          <w:b/>
          <w:lang w:val="de-DE"/>
        </w:rPr>
        <w:t>. März bis</w:t>
      </w:r>
      <w:r w:rsidR="00AB689D">
        <w:rPr>
          <w:rFonts w:asciiTheme="majorHAnsi" w:hAnsiTheme="majorHAnsi" w:cstheme="majorHAnsi"/>
          <w:b/>
          <w:lang w:val="de-DE"/>
        </w:rPr>
        <w:t xml:space="preserve"> zum</w:t>
      </w:r>
      <w:r w:rsidRPr="00570622">
        <w:rPr>
          <w:rFonts w:asciiTheme="majorHAnsi" w:hAnsiTheme="majorHAnsi" w:cstheme="majorHAnsi"/>
          <w:b/>
          <w:lang w:val="de-DE"/>
        </w:rPr>
        <w:t xml:space="preserve"> </w:t>
      </w:r>
      <w:r w:rsidR="006E4A1B">
        <w:rPr>
          <w:rFonts w:asciiTheme="majorHAnsi" w:hAnsiTheme="majorHAnsi" w:cstheme="majorHAnsi"/>
          <w:b/>
          <w:lang w:val="de-DE"/>
        </w:rPr>
        <w:t>2</w:t>
      </w:r>
      <w:r w:rsidR="00AB689D">
        <w:rPr>
          <w:rFonts w:asciiTheme="majorHAnsi" w:hAnsiTheme="majorHAnsi" w:cstheme="majorHAnsi"/>
          <w:b/>
          <w:lang w:val="de-DE"/>
        </w:rPr>
        <w:t>8</w:t>
      </w:r>
      <w:r w:rsidRPr="00570622">
        <w:rPr>
          <w:rFonts w:asciiTheme="majorHAnsi" w:hAnsiTheme="majorHAnsi" w:cstheme="majorHAnsi"/>
          <w:b/>
          <w:lang w:val="de-DE"/>
        </w:rPr>
        <w:t xml:space="preserve">. </w:t>
      </w:r>
      <w:r w:rsidR="00C47927">
        <w:rPr>
          <w:rFonts w:asciiTheme="majorHAnsi" w:hAnsiTheme="majorHAnsi" w:cstheme="majorHAnsi"/>
          <w:b/>
          <w:lang w:val="de-DE"/>
        </w:rPr>
        <w:t>März</w:t>
      </w:r>
    </w:p>
    <w:p w14:paraId="1A76F1E7" w14:textId="4BA42FC3" w:rsidR="00824391" w:rsidRPr="006E4A1B" w:rsidRDefault="00824391">
      <w:pPr>
        <w:rPr>
          <w:rFonts w:asciiTheme="majorHAnsi" w:hAnsiTheme="majorHAnsi" w:cstheme="majorHAnsi"/>
          <w:bCs/>
          <w:lang w:val="de-DE"/>
        </w:rPr>
      </w:pPr>
      <w:r w:rsidRPr="00570622">
        <w:rPr>
          <w:rFonts w:asciiTheme="majorHAnsi" w:hAnsiTheme="majorHAnsi" w:cstheme="majorHAnsi"/>
          <w:b/>
          <w:lang w:val="de-DE"/>
        </w:rPr>
        <w:t xml:space="preserve">   </w:t>
      </w:r>
      <w:r w:rsidRPr="00570622">
        <w:rPr>
          <w:rFonts w:asciiTheme="majorHAnsi" w:hAnsiTheme="majorHAnsi" w:cstheme="majorHAnsi"/>
          <w:bCs/>
          <w:lang w:val="de-DE"/>
        </w:rPr>
        <w:t>Montag:</w:t>
      </w:r>
      <w:r w:rsidR="00003D31" w:rsidRPr="00570622">
        <w:rPr>
          <w:rFonts w:asciiTheme="majorHAnsi" w:hAnsiTheme="majorHAnsi" w:cstheme="majorHAnsi"/>
          <w:bCs/>
          <w:lang w:val="de-DE"/>
        </w:rPr>
        <w:t xml:space="preserve"> </w:t>
      </w:r>
      <w:r w:rsidR="006E4A1B">
        <w:rPr>
          <w:rFonts w:asciiTheme="majorHAnsi" w:hAnsiTheme="majorHAnsi" w:cstheme="majorHAnsi"/>
          <w:b/>
          <w:i/>
          <w:iCs/>
          <w:u w:val="single"/>
          <w:lang w:val="de-DE"/>
        </w:rPr>
        <w:t>Stationen:  Heidelberg</w:t>
      </w:r>
      <w:r w:rsidR="006E4A1B">
        <w:rPr>
          <w:rFonts w:asciiTheme="majorHAnsi" w:hAnsiTheme="majorHAnsi" w:cstheme="majorHAnsi"/>
          <w:bCs/>
          <w:lang w:val="de-DE"/>
        </w:rPr>
        <w:t>/Das Imperfekt/Vokabeln</w:t>
      </w:r>
    </w:p>
    <w:p w14:paraId="3BA2009D" w14:textId="7E3D351F" w:rsidR="00F94BC3" w:rsidRPr="00C47927" w:rsidRDefault="00F94BC3">
      <w:pPr>
        <w:rPr>
          <w:rFonts w:asciiTheme="majorHAnsi" w:hAnsiTheme="majorHAnsi" w:cstheme="majorHAnsi"/>
          <w:bCs/>
          <w:i/>
          <w:iCs/>
          <w:lang w:val="de-DE"/>
        </w:rPr>
      </w:pPr>
      <w:r w:rsidRPr="00570622">
        <w:rPr>
          <w:rFonts w:asciiTheme="majorHAnsi" w:hAnsiTheme="majorHAnsi" w:cstheme="majorHAnsi"/>
          <w:bCs/>
          <w:lang w:val="de-DE"/>
        </w:rPr>
        <w:t xml:space="preserve">   Dienstag:  </w:t>
      </w:r>
      <w:r w:rsidR="006E4A1B">
        <w:rPr>
          <w:rFonts w:asciiTheme="majorHAnsi" w:hAnsiTheme="majorHAnsi" w:cstheme="majorHAnsi"/>
          <w:bCs/>
          <w:lang w:val="de-DE"/>
        </w:rPr>
        <w:t>Über die Geschichte von Heidelberg</w:t>
      </w:r>
    </w:p>
    <w:p w14:paraId="08087203" w14:textId="4E5A455F" w:rsidR="00F94BC3" w:rsidRPr="00C47927" w:rsidRDefault="00F94BC3">
      <w:pPr>
        <w:rPr>
          <w:rFonts w:asciiTheme="majorHAnsi" w:hAnsiTheme="majorHAnsi" w:cstheme="majorHAnsi"/>
          <w:bCs/>
          <w:lang w:val="de-DE"/>
        </w:rPr>
      </w:pPr>
      <w:r w:rsidRPr="00570622">
        <w:rPr>
          <w:rFonts w:asciiTheme="majorHAnsi" w:hAnsiTheme="majorHAnsi" w:cstheme="majorHAnsi"/>
          <w:bCs/>
          <w:i/>
          <w:iCs/>
          <w:lang w:val="de-DE"/>
        </w:rPr>
        <w:t xml:space="preserve">   </w:t>
      </w:r>
      <w:r w:rsidRPr="00570622">
        <w:rPr>
          <w:rFonts w:asciiTheme="majorHAnsi" w:hAnsiTheme="majorHAnsi" w:cstheme="majorHAnsi"/>
          <w:bCs/>
          <w:lang w:val="de-DE"/>
        </w:rPr>
        <w:t xml:space="preserve">Mittwoch:  </w:t>
      </w:r>
      <w:r w:rsidR="00BF1594">
        <w:rPr>
          <w:rFonts w:asciiTheme="majorHAnsi" w:hAnsiTheme="majorHAnsi" w:cstheme="majorHAnsi"/>
          <w:bCs/>
          <w:lang w:val="de-DE"/>
        </w:rPr>
        <w:t>Hannah Arendt und andere berühmte Heidelberger</w:t>
      </w:r>
    </w:p>
    <w:p w14:paraId="221D1D83" w14:textId="7D927509" w:rsidR="00F94BC3" w:rsidRPr="00BF1594" w:rsidRDefault="00F94BC3">
      <w:pPr>
        <w:rPr>
          <w:rFonts w:asciiTheme="majorHAnsi" w:hAnsiTheme="majorHAnsi" w:cstheme="majorHAnsi"/>
          <w:bCs/>
          <w:i/>
          <w:iCs/>
          <w:lang w:val="de-DE"/>
        </w:rPr>
      </w:pPr>
      <w:r w:rsidRPr="00570622">
        <w:rPr>
          <w:rFonts w:asciiTheme="majorHAnsi" w:hAnsiTheme="majorHAnsi" w:cstheme="majorHAnsi"/>
          <w:bCs/>
          <w:i/>
          <w:iCs/>
          <w:lang w:val="de-DE"/>
        </w:rPr>
        <w:t xml:space="preserve">  </w:t>
      </w:r>
      <w:r w:rsidRPr="00570622">
        <w:rPr>
          <w:rFonts w:asciiTheme="majorHAnsi" w:hAnsiTheme="majorHAnsi" w:cstheme="majorHAnsi"/>
          <w:bCs/>
          <w:lang w:val="de-DE"/>
        </w:rPr>
        <w:t xml:space="preserve"> Freitag:  </w:t>
      </w:r>
      <w:r w:rsidR="00AB689D">
        <w:rPr>
          <w:rFonts w:asciiTheme="majorHAnsi" w:hAnsiTheme="majorHAnsi" w:cstheme="majorHAnsi"/>
          <w:bCs/>
          <w:lang w:val="de-DE"/>
        </w:rPr>
        <w:t xml:space="preserve">Wiederholung mit </w:t>
      </w:r>
      <w:r w:rsidR="00AB689D">
        <w:rPr>
          <w:rFonts w:asciiTheme="majorHAnsi" w:hAnsiTheme="majorHAnsi" w:cstheme="majorHAnsi"/>
          <w:b/>
          <w:i/>
          <w:iCs/>
          <w:lang w:val="de-DE"/>
        </w:rPr>
        <w:t>als, wenn, wann</w:t>
      </w:r>
    </w:p>
    <w:p w14:paraId="35C9F9FF" w14:textId="45043F9A" w:rsidR="002F5AAC" w:rsidRPr="00570622" w:rsidRDefault="002F5AAC" w:rsidP="00720102">
      <w:pPr>
        <w:rPr>
          <w:rFonts w:asciiTheme="majorHAnsi" w:hAnsiTheme="majorHAnsi" w:cstheme="majorHAnsi"/>
          <w:lang w:val="de-DE"/>
        </w:rPr>
      </w:pPr>
      <w:r w:rsidRPr="00570622">
        <w:rPr>
          <w:rFonts w:asciiTheme="majorHAnsi" w:hAnsiTheme="majorHAnsi" w:cstheme="majorHAnsi"/>
          <w:lang w:val="de-DE"/>
        </w:rPr>
        <w:t xml:space="preserve">   </w:t>
      </w:r>
    </w:p>
    <w:p w14:paraId="2C8A47D1" w14:textId="0C717E79" w:rsidR="00397C5A" w:rsidRPr="00570622" w:rsidRDefault="00397C5A" w:rsidP="00397C5A">
      <w:pPr>
        <w:rPr>
          <w:rFonts w:asciiTheme="majorHAnsi" w:hAnsiTheme="majorHAnsi" w:cstheme="majorHAnsi"/>
          <w:b/>
          <w:lang w:val="de-DE"/>
        </w:rPr>
      </w:pPr>
      <w:r w:rsidRPr="00570622">
        <w:rPr>
          <w:rFonts w:asciiTheme="majorHAnsi" w:hAnsiTheme="majorHAnsi" w:cstheme="majorHAnsi"/>
          <w:b/>
          <w:lang w:val="de-DE"/>
        </w:rPr>
        <w:t xml:space="preserve">Woche </w:t>
      </w:r>
      <w:r w:rsidR="00AB689D">
        <w:rPr>
          <w:rFonts w:asciiTheme="majorHAnsi" w:hAnsiTheme="majorHAnsi" w:cstheme="majorHAnsi"/>
          <w:b/>
          <w:lang w:val="de-DE"/>
        </w:rPr>
        <w:t>Dreizehn</w:t>
      </w:r>
      <w:r w:rsidRPr="00570622">
        <w:rPr>
          <w:rFonts w:asciiTheme="majorHAnsi" w:hAnsiTheme="majorHAnsi" w:cstheme="majorHAnsi"/>
          <w:b/>
          <w:lang w:val="de-DE"/>
        </w:rPr>
        <w:t xml:space="preserve">: </w:t>
      </w:r>
      <w:r w:rsidR="00AB689D">
        <w:rPr>
          <w:rFonts w:asciiTheme="majorHAnsi" w:hAnsiTheme="majorHAnsi" w:cstheme="majorHAnsi"/>
          <w:b/>
          <w:lang w:val="de-DE"/>
        </w:rPr>
        <w:t xml:space="preserve">der </w:t>
      </w:r>
      <w:r w:rsidR="001B46E1">
        <w:rPr>
          <w:rFonts w:asciiTheme="majorHAnsi" w:hAnsiTheme="majorHAnsi" w:cstheme="majorHAnsi"/>
          <w:b/>
          <w:lang w:val="de-DE"/>
        </w:rPr>
        <w:t>3</w:t>
      </w:r>
      <w:r w:rsidR="00BF1594">
        <w:rPr>
          <w:rFonts w:asciiTheme="majorHAnsi" w:hAnsiTheme="majorHAnsi" w:cstheme="majorHAnsi"/>
          <w:b/>
          <w:lang w:val="de-DE"/>
        </w:rPr>
        <w:t>1</w:t>
      </w:r>
      <w:r w:rsidRPr="00570622">
        <w:rPr>
          <w:rFonts w:asciiTheme="majorHAnsi" w:hAnsiTheme="majorHAnsi" w:cstheme="majorHAnsi"/>
          <w:b/>
          <w:lang w:val="de-DE"/>
        </w:rPr>
        <w:t xml:space="preserve">. </w:t>
      </w:r>
      <w:r w:rsidR="001B46E1">
        <w:rPr>
          <w:rFonts w:asciiTheme="majorHAnsi" w:hAnsiTheme="majorHAnsi" w:cstheme="majorHAnsi"/>
          <w:b/>
          <w:lang w:val="de-DE"/>
        </w:rPr>
        <w:t>März</w:t>
      </w:r>
      <w:r w:rsidR="00C47927">
        <w:rPr>
          <w:rFonts w:asciiTheme="majorHAnsi" w:hAnsiTheme="majorHAnsi" w:cstheme="majorHAnsi"/>
          <w:b/>
          <w:lang w:val="de-DE"/>
        </w:rPr>
        <w:t xml:space="preserve"> </w:t>
      </w:r>
      <w:r w:rsidRPr="00570622">
        <w:rPr>
          <w:rFonts w:asciiTheme="majorHAnsi" w:hAnsiTheme="majorHAnsi" w:cstheme="majorHAnsi"/>
          <w:b/>
          <w:lang w:val="de-DE"/>
        </w:rPr>
        <w:t xml:space="preserve">bis </w:t>
      </w:r>
      <w:r w:rsidR="001B46E1">
        <w:rPr>
          <w:rFonts w:asciiTheme="majorHAnsi" w:hAnsiTheme="majorHAnsi" w:cstheme="majorHAnsi"/>
          <w:b/>
          <w:lang w:val="de-DE"/>
        </w:rPr>
        <w:t>zum 4</w:t>
      </w:r>
      <w:r w:rsidR="00BF1594">
        <w:rPr>
          <w:rFonts w:asciiTheme="majorHAnsi" w:hAnsiTheme="majorHAnsi" w:cstheme="majorHAnsi"/>
          <w:b/>
          <w:lang w:val="de-DE"/>
        </w:rPr>
        <w:t>.</w:t>
      </w:r>
      <w:r w:rsidRPr="00570622">
        <w:rPr>
          <w:rFonts w:asciiTheme="majorHAnsi" w:hAnsiTheme="majorHAnsi" w:cstheme="majorHAnsi"/>
          <w:b/>
          <w:lang w:val="de-DE"/>
        </w:rPr>
        <w:t xml:space="preserve"> April</w:t>
      </w:r>
    </w:p>
    <w:p w14:paraId="15B6536F" w14:textId="2BCFC4E4" w:rsidR="00F94BC3" w:rsidRPr="00570622" w:rsidRDefault="00F94BC3">
      <w:pPr>
        <w:rPr>
          <w:rFonts w:asciiTheme="majorHAnsi" w:hAnsiTheme="majorHAnsi" w:cstheme="majorHAnsi"/>
          <w:bCs/>
          <w:lang w:val="de-DE"/>
        </w:rPr>
      </w:pPr>
      <w:r w:rsidRPr="00570622">
        <w:rPr>
          <w:rFonts w:asciiTheme="majorHAnsi" w:hAnsiTheme="majorHAnsi" w:cstheme="majorHAnsi"/>
          <w:b/>
          <w:lang w:val="de-DE"/>
        </w:rPr>
        <w:t xml:space="preserve">   </w:t>
      </w:r>
      <w:r w:rsidRPr="00570622">
        <w:rPr>
          <w:rFonts w:asciiTheme="majorHAnsi" w:hAnsiTheme="majorHAnsi" w:cstheme="majorHAnsi"/>
          <w:bCs/>
          <w:lang w:val="de-DE"/>
        </w:rPr>
        <w:t xml:space="preserve">Montag:  </w:t>
      </w:r>
      <w:r w:rsidR="001B46E1">
        <w:rPr>
          <w:rFonts w:asciiTheme="majorHAnsi" w:hAnsiTheme="majorHAnsi" w:cstheme="majorHAnsi"/>
          <w:bCs/>
          <w:lang w:val="de-DE"/>
        </w:rPr>
        <w:t>Das Plusquamperfekt</w:t>
      </w:r>
    </w:p>
    <w:p w14:paraId="1D1CA988" w14:textId="6447B7EF" w:rsidR="00F94BC3" w:rsidRPr="00BF1594" w:rsidRDefault="00F94BC3">
      <w:pPr>
        <w:rPr>
          <w:rFonts w:asciiTheme="majorHAnsi" w:hAnsiTheme="majorHAnsi" w:cstheme="majorHAnsi"/>
          <w:bCs/>
          <w:lang w:val="de-DE"/>
        </w:rPr>
      </w:pPr>
      <w:r w:rsidRPr="00570622">
        <w:rPr>
          <w:rFonts w:asciiTheme="majorHAnsi" w:hAnsiTheme="majorHAnsi" w:cstheme="majorHAnsi"/>
          <w:bCs/>
          <w:lang w:val="de-DE"/>
        </w:rPr>
        <w:t xml:space="preserve">   Dienstag:  </w:t>
      </w:r>
      <w:r w:rsidR="001B46E1">
        <w:rPr>
          <w:rFonts w:asciiTheme="majorHAnsi" w:hAnsiTheme="majorHAnsi" w:cstheme="majorHAnsi"/>
          <w:bCs/>
          <w:lang w:val="de-DE"/>
        </w:rPr>
        <w:t>Redemittel zum Diskutieren</w:t>
      </w:r>
    </w:p>
    <w:p w14:paraId="49888516" w14:textId="67EF472B" w:rsidR="00F94BC3" w:rsidRPr="00570622" w:rsidRDefault="00F94BC3">
      <w:pPr>
        <w:rPr>
          <w:rFonts w:asciiTheme="majorHAnsi" w:hAnsiTheme="majorHAnsi" w:cstheme="majorHAnsi"/>
          <w:bCs/>
          <w:lang w:val="de-DE"/>
        </w:rPr>
      </w:pPr>
      <w:r w:rsidRPr="00570622">
        <w:rPr>
          <w:rFonts w:asciiTheme="majorHAnsi" w:hAnsiTheme="majorHAnsi" w:cstheme="majorHAnsi"/>
          <w:bCs/>
          <w:lang w:val="de-DE"/>
        </w:rPr>
        <w:t xml:space="preserve">   Mittwoch:  </w:t>
      </w:r>
      <w:r w:rsidR="001B46E1">
        <w:rPr>
          <w:rFonts w:asciiTheme="majorHAnsi" w:hAnsiTheme="majorHAnsi" w:cstheme="majorHAnsi"/>
          <w:bCs/>
          <w:lang w:val="de-DE"/>
        </w:rPr>
        <w:t>Wiederholung</w:t>
      </w:r>
    </w:p>
    <w:p w14:paraId="05650C42" w14:textId="5BFB5648" w:rsidR="00F94BC3" w:rsidRPr="00C47927" w:rsidRDefault="00F94BC3">
      <w:pPr>
        <w:rPr>
          <w:rFonts w:asciiTheme="majorHAnsi" w:hAnsiTheme="majorHAnsi" w:cstheme="majorHAnsi"/>
          <w:b/>
          <w:lang w:val="de-DE"/>
        </w:rPr>
      </w:pPr>
      <w:r w:rsidRPr="00570622">
        <w:rPr>
          <w:rFonts w:asciiTheme="majorHAnsi" w:hAnsiTheme="majorHAnsi" w:cstheme="majorHAnsi"/>
          <w:bCs/>
          <w:lang w:val="de-DE"/>
        </w:rPr>
        <w:t xml:space="preserve">   Freitag:  </w:t>
      </w:r>
      <w:r w:rsidR="001B46E1">
        <w:rPr>
          <w:rFonts w:asciiTheme="majorHAnsi" w:hAnsiTheme="majorHAnsi" w:cstheme="majorHAnsi"/>
          <w:b/>
          <w:lang w:val="de-DE"/>
        </w:rPr>
        <w:t>Prüfung 4/Heidelberg</w:t>
      </w:r>
    </w:p>
    <w:p w14:paraId="2BCD8D74" w14:textId="3C9929FF" w:rsidR="002F5AAC" w:rsidRPr="00570622" w:rsidRDefault="002F5AAC">
      <w:pPr>
        <w:rPr>
          <w:rFonts w:asciiTheme="majorHAnsi" w:hAnsiTheme="majorHAnsi" w:cstheme="majorHAnsi"/>
          <w:i/>
          <w:lang w:val="de-DE"/>
        </w:rPr>
      </w:pPr>
      <w:r w:rsidRPr="00570622">
        <w:rPr>
          <w:rFonts w:asciiTheme="majorHAnsi" w:hAnsiTheme="majorHAnsi" w:cstheme="majorHAnsi"/>
          <w:lang w:val="de-DE"/>
        </w:rPr>
        <w:t xml:space="preserve">  </w:t>
      </w:r>
    </w:p>
    <w:p w14:paraId="50E77481" w14:textId="50C84EEA" w:rsidR="00F94BC3" w:rsidRPr="00570622" w:rsidRDefault="00397C5A">
      <w:pPr>
        <w:rPr>
          <w:rFonts w:asciiTheme="majorHAnsi" w:hAnsiTheme="majorHAnsi" w:cstheme="majorHAnsi"/>
          <w:b/>
          <w:lang w:val="de-DE"/>
        </w:rPr>
      </w:pPr>
      <w:r w:rsidRPr="00570622">
        <w:rPr>
          <w:rFonts w:asciiTheme="majorHAnsi" w:hAnsiTheme="majorHAnsi" w:cstheme="majorHAnsi"/>
          <w:b/>
          <w:lang w:val="de-DE"/>
        </w:rPr>
        <w:t xml:space="preserve">Woche </w:t>
      </w:r>
      <w:r w:rsidR="001B46E1">
        <w:rPr>
          <w:rFonts w:asciiTheme="majorHAnsi" w:hAnsiTheme="majorHAnsi" w:cstheme="majorHAnsi"/>
          <w:b/>
          <w:lang w:val="de-DE"/>
        </w:rPr>
        <w:t>Vierzehn</w:t>
      </w:r>
      <w:r w:rsidRPr="00570622">
        <w:rPr>
          <w:rFonts w:asciiTheme="majorHAnsi" w:hAnsiTheme="majorHAnsi" w:cstheme="majorHAnsi"/>
          <w:b/>
          <w:lang w:val="de-DE"/>
        </w:rPr>
        <w:t xml:space="preserve">:  </w:t>
      </w:r>
      <w:r w:rsidR="001B46E1">
        <w:rPr>
          <w:rFonts w:asciiTheme="majorHAnsi" w:hAnsiTheme="majorHAnsi" w:cstheme="majorHAnsi"/>
          <w:b/>
          <w:lang w:val="de-DE"/>
        </w:rPr>
        <w:t>der 7</w:t>
      </w:r>
      <w:r w:rsidRPr="00570622">
        <w:rPr>
          <w:rFonts w:asciiTheme="majorHAnsi" w:hAnsiTheme="majorHAnsi" w:cstheme="majorHAnsi"/>
          <w:b/>
          <w:lang w:val="de-DE"/>
        </w:rPr>
        <w:t xml:space="preserve">. </w:t>
      </w:r>
      <w:r w:rsidR="00C47927">
        <w:rPr>
          <w:rFonts w:asciiTheme="majorHAnsi" w:hAnsiTheme="majorHAnsi" w:cstheme="majorHAnsi"/>
          <w:b/>
          <w:lang w:val="de-DE"/>
        </w:rPr>
        <w:t xml:space="preserve">April </w:t>
      </w:r>
      <w:r w:rsidRPr="00570622">
        <w:rPr>
          <w:rFonts w:asciiTheme="majorHAnsi" w:hAnsiTheme="majorHAnsi" w:cstheme="majorHAnsi"/>
          <w:b/>
          <w:lang w:val="de-DE"/>
        </w:rPr>
        <w:t xml:space="preserve">bis </w:t>
      </w:r>
      <w:r w:rsidR="001B46E1">
        <w:rPr>
          <w:rFonts w:asciiTheme="majorHAnsi" w:hAnsiTheme="majorHAnsi" w:cstheme="majorHAnsi"/>
          <w:b/>
          <w:lang w:val="de-DE"/>
        </w:rPr>
        <w:t xml:space="preserve">zum </w:t>
      </w:r>
      <w:r w:rsidRPr="00570622">
        <w:rPr>
          <w:rFonts w:asciiTheme="majorHAnsi" w:hAnsiTheme="majorHAnsi" w:cstheme="majorHAnsi"/>
          <w:b/>
          <w:lang w:val="de-DE"/>
        </w:rPr>
        <w:t>1</w:t>
      </w:r>
      <w:r w:rsidR="001B46E1">
        <w:rPr>
          <w:rFonts w:asciiTheme="majorHAnsi" w:hAnsiTheme="majorHAnsi" w:cstheme="majorHAnsi"/>
          <w:b/>
          <w:lang w:val="de-DE"/>
        </w:rPr>
        <w:t>1</w:t>
      </w:r>
      <w:r w:rsidRPr="00570622">
        <w:rPr>
          <w:rFonts w:asciiTheme="majorHAnsi" w:hAnsiTheme="majorHAnsi" w:cstheme="majorHAnsi"/>
          <w:b/>
          <w:lang w:val="de-DE"/>
        </w:rPr>
        <w:t>. April</w:t>
      </w:r>
      <w:r w:rsidR="009955F3" w:rsidRPr="00570622">
        <w:rPr>
          <w:rFonts w:asciiTheme="majorHAnsi" w:hAnsiTheme="majorHAnsi" w:cstheme="majorHAnsi"/>
          <w:lang w:val="de-DE"/>
        </w:rPr>
        <w:t xml:space="preserve"> </w:t>
      </w:r>
    </w:p>
    <w:p w14:paraId="1CB36791" w14:textId="3A01DCFC" w:rsidR="00F94BC3" w:rsidRPr="00BF1594" w:rsidRDefault="00F94BC3">
      <w:pPr>
        <w:rPr>
          <w:rFonts w:asciiTheme="majorHAnsi" w:hAnsiTheme="majorHAnsi" w:cstheme="majorHAnsi"/>
          <w:b/>
          <w:lang w:val="de-DE"/>
        </w:rPr>
      </w:pPr>
      <w:r w:rsidRPr="00570622">
        <w:rPr>
          <w:rFonts w:asciiTheme="majorHAnsi" w:hAnsiTheme="majorHAnsi" w:cstheme="majorHAnsi"/>
          <w:bCs/>
          <w:lang w:val="de-DE"/>
        </w:rPr>
        <w:t xml:space="preserve">   </w:t>
      </w:r>
      <w:r w:rsidR="00092B63" w:rsidRPr="00570622">
        <w:rPr>
          <w:rFonts w:asciiTheme="majorHAnsi" w:hAnsiTheme="majorHAnsi" w:cstheme="majorHAnsi"/>
          <w:bCs/>
          <w:lang w:val="de-DE"/>
        </w:rPr>
        <w:t xml:space="preserve">Montag:  </w:t>
      </w:r>
      <w:r w:rsidR="001B46E1">
        <w:rPr>
          <w:rFonts w:asciiTheme="majorHAnsi" w:hAnsiTheme="majorHAnsi" w:cstheme="majorHAnsi"/>
          <w:b/>
          <w:i/>
          <w:iCs/>
          <w:u w:val="single"/>
          <w:lang w:val="de-DE"/>
        </w:rPr>
        <w:t>Stationen:  Hamburg</w:t>
      </w:r>
      <w:r w:rsidR="001B46E1">
        <w:rPr>
          <w:rFonts w:asciiTheme="majorHAnsi" w:hAnsiTheme="majorHAnsi" w:cstheme="majorHAnsi"/>
          <w:bCs/>
          <w:lang w:val="de-DE"/>
        </w:rPr>
        <w:t>/Vokabeln, Geschichte</w:t>
      </w:r>
    </w:p>
    <w:p w14:paraId="0685D5DE" w14:textId="7584ACDA" w:rsidR="00F94BC3" w:rsidRPr="00BF1594" w:rsidRDefault="00F94BC3">
      <w:pPr>
        <w:rPr>
          <w:rFonts w:asciiTheme="majorHAnsi" w:hAnsiTheme="majorHAnsi" w:cstheme="majorHAnsi"/>
          <w:bCs/>
          <w:lang w:val="de-DE"/>
        </w:rPr>
      </w:pPr>
      <w:r w:rsidRPr="00570622">
        <w:rPr>
          <w:rFonts w:asciiTheme="majorHAnsi" w:hAnsiTheme="majorHAnsi" w:cstheme="majorHAnsi"/>
          <w:bCs/>
          <w:lang w:val="de-DE"/>
        </w:rPr>
        <w:t xml:space="preserve">   </w:t>
      </w:r>
      <w:r w:rsidR="00092B63" w:rsidRPr="00570622">
        <w:rPr>
          <w:rFonts w:asciiTheme="majorHAnsi" w:hAnsiTheme="majorHAnsi" w:cstheme="majorHAnsi"/>
          <w:bCs/>
          <w:lang w:val="de-DE"/>
        </w:rPr>
        <w:t>Dienstag</w:t>
      </w:r>
      <w:r w:rsidRPr="00570622">
        <w:rPr>
          <w:rFonts w:asciiTheme="majorHAnsi" w:hAnsiTheme="majorHAnsi" w:cstheme="majorHAnsi"/>
          <w:bCs/>
          <w:lang w:val="de-DE"/>
        </w:rPr>
        <w:t xml:space="preserve">:  </w:t>
      </w:r>
      <w:r w:rsidR="001B46E1">
        <w:rPr>
          <w:rFonts w:asciiTheme="majorHAnsi" w:hAnsiTheme="majorHAnsi" w:cstheme="majorHAnsi"/>
          <w:bCs/>
          <w:lang w:val="de-DE"/>
        </w:rPr>
        <w:t>Der Konjunktiv II</w:t>
      </w:r>
    </w:p>
    <w:p w14:paraId="24ABBB0A" w14:textId="6DA2DB91" w:rsidR="00F94BC3" w:rsidRPr="00570622" w:rsidRDefault="00F94BC3">
      <w:pPr>
        <w:rPr>
          <w:rFonts w:asciiTheme="majorHAnsi" w:hAnsiTheme="majorHAnsi" w:cstheme="majorHAnsi"/>
          <w:bCs/>
          <w:lang w:val="de-DE"/>
        </w:rPr>
      </w:pPr>
      <w:r w:rsidRPr="00570622">
        <w:rPr>
          <w:rFonts w:asciiTheme="majorHAnsi" w:hAnsiTheme="majorHAnsi" w:cstheme="majorHAnsi"/>
          <w:bCs/>
          <w:lang w:val="de-DE"/>
        </w:rPr>
        <w:t xml:space="preserve">   </w:t>
      </w:r>
      <w:r w:rsidR="00092B63" w:rsidRPr="00570622">
        <w:rPr>
          <w:rFonts w:asciiTheme="majorHAnsi" w:hAnsiTheme="majorHAnsi" w:cstheme="majorHAnsi"/>
          <w:bCs/>
          <w:lang w:val="de-DE"/>
        </w:rPr>
        <w:t>Mittwoch</w:t>
      </w:r>
      <w:r w:rsidRPr="00570622">
        <w:rPr>
          <w:rFonts w:asciiTheme="majorHAnsi" w:hAnsiTheme="majorHAnsi" w:cstheme="majorHAnsi"/>
          <w:bCs/>
          <w:lang w:val="de-DE"/>
        </w:rPr>
        <w:t xml:space="preserve">:  </w:t>
      </w:r>
      <w:r w:rsidR="001B46E1">
        <w:rPr>
          <w:rFonts w:asciiTheme="majorHAnsi" w:hAnsiTheme="majorHAnsi" w:cstheme="majorHAnsi"/>
          <w:bCs/>
          <w:lang w:val="de-DE"/>
        </w:rPr>
        <w:t>Etwas über Plattdeutsch/Der Konjunktiv bei Modalverben</w:t>
      </w:r>
    </w:p>
    <w:p w14:paraId="70FA9BBE" w14:textId="4F435D43" w:rsidR="00092B63" w:rsidRPr="00570622" w:rsidRDefault="00092B63">
      <w:pPr>
        <w:rPr>
          <w:rFonts w:asciiTheme="majorHAnsi" w:hAnsiTheme="majorHAnsi" w:cstheme="majorHAnsi"/>
          <w:bCs/>
          <w:lang w:val="de-DE"/>
        </w:rPr>
      </w:pPr>
      <w:r w:rsidRPr="00570622">
        <w:rPr>
          <w:rFonts w:asciiTheme="majorHAnsi" w:hAnsiTheme="majorHAnsi" w:cstheme="majorHAnsi"/>
          <w:bCs/>
          <w:lang w:val="de-DE"/>
        </w:rPr>
        <w:t xml:space="preserve">   Freitag:  </w:t>
      </w:r>
      <w:r w:rsidR="001B46E1">
        <w:rPr>
          <w:rFonts w:asciiTheme="majorHAnsi" w:hAnsiTheme="majorHAnsi" w:cstheme="majorHAnsi"/>
          <w:bCs/>
          <w:lang w:val="de-DE"/>
        </w:rPr>
        <w:t>Der Konjunktiv der Vergangenheit</w:t>
      </w:r>
    </w:p>
    <w:p w14:paraId="17F29BA5" w14:textId="5149C8C8" w:rsidR="00092B63" w:rsidRPr="00570622" w:rsidRDefault="00092B63">
      <w:pPr>
        <w:rPr>
          <w:rFonts w:asciiTheme="majorHAnsi" w:hAnsiTheme="majorHAnsi" w:cstheme="majorHAnsi"/>
          <w:bCs/>
          <w:lang w:val="de-DE"/>
        </w:rPr>
      </w:pPr>
    </w:p>
    <w:p w14:paraId="46A119E3" w14:textId="35CC727F" w:rsidR="00452664" w:rsidRPr="00570622" w:rsidRDefault="00452664" w:rsidP="00452664">
      <w:pPr>
        <w:rPr>
          <w:rFonts w:asciiTheme="majorHAnsi" w:hAnsiTheme="majorHAnsi" w:cstheme="majorHAnsi"/>
          <w:b/>
          <w:lang w:val="de-DE"/>
        </w:rPr>
      </w:pPr>
      <w:r w:rsidRPr="00570622">
        <w:rPr>
          <w:rFonts w:asciiTheme="majorHAnsi" w:hAnsiTheme="majorHAnsi" w:cstheme="majorHAnsi"/>
          <w:b/>
          <w:lang w:val="de-DE"/>
        </w:rPr>
        <w:t xml:space="preserve">Woche </w:t>
      </w:r>
      <w:r w:rsidR="001B46E1">
        <w:rPr>
          <w:rFonts w:asciiTheme="majorHAnsi" w:hAnsiTheme="majorHAnsi" w:cstheme="majorHAnsi"/>
          <w:b/>
          <w:lang w:val="de-DE"/>
        </w:rPr>
        <w:t>Fünfzehn</w:t>
      </w:r>
      <w:r w:rsidRPr="00570622">
        <w:rPr>
          <w:rFonts w:asciiTheme="majorHAnsi" w:hAnsiTheme="majorHAnsi" w:cstheme="majorHAnsi"/>
          <w:b/>
          <w:lang w:val="de-DE"/>
        </w:rPr>
        <w:t xml:space="preserve">:  </w:t>
      </w:r>
      <w:r w:rsidR="001B46E1">
        <w:rPr>
          <w:rFonts w:asciiTheme="majorHAnsi" w:hAnsiTheme="majorHAnsi" w:cstheme="majorHAnsi"/>
          <w:b/>
          <w:lang w:val="de-DE"/>
        </w:rPr>
        <w:t xml:space="preserve">der </w:t>
      </w:r>
      <w:r w:rsidRPr="00570622">
        <w:rPr>
          <w:rFonts w:asciiTheme="majorHAnsi" w:hAnsiTheme="majorHAnsi" w:cstheme="majorHAnsi"/>
          <w:b/>
          <w:lang w:val="de-DE"/>
        </w:rPr>
        <w:t>1</w:t>
      </w:r>
      <w:r w:rsidR="001B46E1">
        <w:rPr>
          <w:rFonts w:asciiTheme="majorHAnsi" w:hAnsiTheme="majorHAnsi" w:cstheme="majorHAnsi"/>
          <w:b/>
          <w:lang w:val="de-DE"/>
        </w:rPr>
        <w:t>4</w:t>
      </w:r>
      <w:r w:rsidRPr="00570622">
        <w:rPr>
          <w:rFonts w:asciiTheme="majorHAnsi" w:hAnsiTheme="majorHAnsi" w:cstheme="majorHAnsi"/>
          <w:b/>
          <w:lang w:val="de-DE"/>
        </w:rPr>
        <w:t xml:space="preserve">. </w:t>
      </w:r>
      <w:r w:rsidR="00C47927">
        <w:rPr>
          <w:rFonts w:asciiTheme="majorHAnsi" w:hAnsiTheme="majorHAnsi" w:cstheme="majorHAnsi"/>
          <w:b/>
          <w:lang w:val="de-DE"/>
        </w:rPr>
        <w:t xml:space="preserve">April </w:t>
      </w:r>
      <w:r w:rsidRPr="00570622">
        <w:rPr>
          <w:rFonts w:asciiTheme="majorHAnsi" w:hAnsiTheme="majorHAnsi" w:cstheme="majorHAnsi"/>
          <w:b/>
          <w:lang w:val="de-DE"/>
        </w:rPr>
        <w:t xml:space="preserve">bis </w:t>
      </w:r>
      <w:r w:rsidR="001B46E1">
        <w:rPr>
          <w:rFonts w:asciiTheme="majorHAnsi" w:hAnsiTheme="majorHAnsi" w:cstheme="majorHAnsi"/>
          <w:b/>
          <w:lang w:val="de-DE"/>
        </w:rPr>
        <w:t xml:space="preserve">zum </w:t>
      </w:r>
      <w:r w:rsidR="00BF1594">
        <w:rPr>
          <w:rFonts w:asciiTheme="majorHAnsi" w:hAnsiTheme="majorHAnsi" w:cstheme="majorHAnsi"/>
          <w:b/>
          <w:lang w:val="de-DE"/>
        </w:rPr>
        <w:t>1</w:t>
      </w:r>
      <w:r w:rsidR="001B46E1">
        <w:rPr>
          <w:rFonts w:asciiTheme="majorHAnsi" w:hAnsiTheme="majorHAnsi" w:cstheme="majorHAnsi"/>
          <w:b/>
          <w:lang w:val="de-DE"/>
        </w:rPr>
        <w:t>8</w:t>
      </w:r>
      <w:r w:rsidRPr="00570622">
        <w:rPr>
          <w:rFonts w:asciiTheme="majorHAnsi" w:hAnsiTheme="majorHAnsi" w:cstheme="majorHAnsi"/>
          <w:b/>
          <w:lang w:val="de-DE"/>
        </w:rPr>
        <w:t>. April</w:t>
      </w:r>
    </w:p>
    <w:p w14:paraId="35C842FE" w14:textId="3C7C03D0" w:rsidR="00F94BC3" w:rsidRPr="00570622" w:rsidRDefault="00452664">
      <w:pPr>
        <w:rPr>
          <w:rFonts w:asciiTheme="majorHAnsi" w:hAnsiTheme="majorHAnsi" w:cstheme="majorHAnsi"/>
          <w:bCs/>
          <w:lang w:val="de-DE"/>
        </w:rPr>
      </w:pPr>
      <w:r w:rsidRPr="00570622">
        <w:rPr>
          <w:rFonts w:asciiTheme="majorHAnsi" w:hAnsiTheme="majorHAnsi" w:cstheme="majorHAnsi"/>
          <w:bCs/>
          <w:lang w:val="de-DE"/>
        </w:rPr>
        <w:t xml:space="preserve">   Montag:  </w:t>
      </w:r>
      <w:r w:rsidR="001B46E1">
        <w:rPr>
          <w:rFonts w:asciiTheme="majorHAnsi" w:hAnsiTheme="majorHAnsi" w:cstheme="majorHAnsi"/>
          <w:bCs/>
          <w:lang w:val="de-DE"/>
        </w:rPr>
        <w:t>Suchbegriffe und berühmte Hamburger</w:t>
      </w:r>
    </w:p>
    <w:p w14:paraId="7C80D037" w14:textId="5B792976" w:rsidR="00F94BC3" w:rsidRPr="00570622" w:rsidRDefault="00F94BC3">
      <w:pPr>
        <w:rPr>
          <w:rFonts w:asciiTheme="majorHAnsi" w:hAnsiTheme="majorHAnsi" w:cstheme="majorHAnsi"/>
          <w:bCs/>
          <w:lang w:val="de-DE"/>
        </w:rPr>
      </w:pPr>
      <w:r w:rsidRPr="00570622">
        <w:rPr>
          <w:rFonts w:asciiTheme="majorHAnsi" w:hAnsiTheme="majorHAnsi" w:cstheme="majorHAnsi"/>
          <w:bCs/>
          <w:lang w:val="de-DE"/>
        </w:rPr>
        <w:t xml:space="preserve">   Dienstag:  </w:t>
      </w:r>
      <w:r w:rsidR="001B46E1">
        <w:rPr>
          <w:rFonts w:asciiTheme="majorHAnsi" w:hAnsiTheme="majorHAnsi" w:cstheme="majorHAnsi"/>
          <w:bCs/>
          <w:lang w:val="de-DE"/>
        </w:rPr>
        <w:t>Redemittel zum Diskutieren</w:t>
      </w:r>
    </w:p>
    <w:p w14:paraId="53D104BD" w14:textId="4AB91D3E" w:rsidR="00F94BC3" w:rsidRPr="00570622" w:rsidRDefault="00F94BC3">
      <w:pPr>
        <w:rPr>
          <w:rFonts w:asciiTheme="majorHAnsi" w:hAnsiTheme="majorHAnsi" w:cstheme="majorHAnsi"/>
          <w:bCs/>
          <w:lang w:val="de-DE"/>
        </w:rPr>
      </w:pPr>
      <w:r w:rsidRPr="00570622">
        <w:rPr>
          <w:rFonts w:asciiTheme="majorHAnsi" w:hAnsiTheme="majorHAnsi" w:cstheme="majorHAnsi"/>
          <w:bCs/>
          <w:lang w:val="de-DE"/>
        </w:rPr>
        <w:t xml:space="preserve">   Mittwoch:  </w:t>
      </w:r>
      <w:r w:rsidR="001B46E1">
        <w:rPr>
          <w:rFonts w:asciiTheme="majorHAnsi" w:hAnsiTheme="majorHAnsi" w:cstheme="majorHAnsi"/>
          <w:bCs/>
          <w:lang w:val="de-DE"/>
        </w:rPr>
        <w:t>Wiederholung und Quiz über Vokabeln</w:t>
      </w:r>
    </w:p>
    <w:p w14:paraId="55FB0781" w14:textId="0220A52F" w:rsidR="00F94BC3" w:rsidRPr="00C47927" w:rsidRDefault="00F94BC3">
      <w:pPr>
        <w:rPr>
          <w:rFonts w:asciiTheme="majorHAnsi" w:hAnsiTheme="majorHAnsi" w:cstheme="majorHAnsi"/>
          <w:bCs/>
          <w:i/>
          <w:iCs/>
          <w:lang w:val="de-DE"/>
        </w:rPr>
      </w:pPr>
      <w:r w:rsidRPr="00570622">
        <w:rPr>
          <w:rFonts w:asciiTheme="majorHAnsi" w:hAnsiTheme="majorHAnsi" w:cstheme="majorHAnsi"/>
          <w:bCs/>
          <w:lang w:val="de-DE"/>
        </w:rPr>
        <w:t xml:space="preserve">   Freitag:  </w:t>
      </w:r>
      <w:r w:rsidR="001B46E1">
        <w:rPr>
          <w:rFonts w:asciiTheme="majorHAnsi" w:hAnsiTheme="majorHAnsi" w:cstheme="majorHAnsi"/>
          <w:b/>
          <w:lang w:val="de-DE"/>
        </w:rPr>
        <w:t>Prüfung 5/Hamburg</w:t>
      </w:r>
    </w:p>
    <w:p w14:paraId="63608F74" w14:textId="7274786D" w:rsidR="0087527D" w:rsidRPr="00570622" w:rsidRDefault="0087527D">
      <w:pPr>
        <w:rPr>
          <w:rFonts w:asciiTheme="majorHAnsi" w:hAnsiTheme="majorHAnsi" w:cstheme="majorHAnsi"/>
          <w:lang w:val="de-DE"/>
        </w:rPr>
      </w:pPr>
      <w:r w:rsidRPr="00570622">
        <w:rPr>
          <w:rFonts w:asciiTheme="majorHAnsi" w:hAnsiTheme="majorHAnsi" w:cstheme="majorHAnsi"/>
          <w:lang w:val="de-DE"/>
        </w:rPr>
        <w:t xml:space="preserve">   </w:t>
      </w:r>
    </w:p>
    <w:p w14:paraId="3C872F0C" w14:textId="34A9CA4E" w:rsidR="00452664" w:rsidRPr="00570622" w:rsidRDefault="00452664">
      <w:pPr>
        <w:rPr>
          <w:rFonts w:asciiTheme="majorHAnsi" w:hAnsiTheme="majorHAnsi" w:cstheme="majorHAnsi"/>
          <w:b/>
          <w:lang w:val="de-DE"/>
        </w:rPr>
      </w:pPr>
      <w:r w:rsidRPr="00570622">
        <w:rPr>
          <w:rFonts w:asciiTheme="majorHAnsi" w:hAnsiTheme="majorHAnsi" w:cstheme="majorHAnsi"/>
          <w:b/>
          <w:lang w:val="de-DE"/>
        </w:rPr>
        <w:t>Woche S</w:t>
      </w:r>
      <w:r w:rsidR="001B46E1">
        <w:rPr>
          <w:rFonts w:asciiTheme="majorHAnsi" w:hAnsiTheme="majorHAnsi" w:cstheme="majorHAnsi"/>
          <w:b/>
          <w:lang w:val="de-DE"/>
        </w:rPr>
        <w:t>echzehn</w:t>
      </w:r>
      <w:r w:rsidRPr="00570622">
        <w:rPr>
          <w:rFonts w:asciiTheme="majorHAnsi" w:hAnsiTheme="majorHAnsi" w:cstheme="majorHAnsi"/>
          <w:b/>
          <w:lang w:val="de-DE"/>
        </w:rPr>
        <w:t xml:space="preserve">:  </w:t>
      </w:r>
      <w:r w:rsidR="001B46E1">
        <w:rPr>
          <w:rFonts w:asciiTheme="majorHAnsi" w:hAnsiTheme="majorHAnsi" w:cstheme="majorHAnsi"/>
          <w:b/>
          <w:lang w:val="de-DE"/>
        </w:rPr>
        <w:t xml:space="preserve">der </w:t>
      </w:r>
      <w:r w:rsidRPr="00570622">
        <w:rPr>
          <w:rFonts w:asciiTheme="majorHAnsi" w:hAnsiTheme="majorHAnsi" w:cstheme="majorHAnsi"/>
          <w:b/>
          <w:lang w:val="de-DE"/>
        </w:rPr>
        <w:t>2</w:t>
      </w:r>
      <w:r w:rsidR="001B46E1">
        <w:rPr>
          <w:rFonts w:asciiTheme="majorHAnsi" w:hAnsiTheme="majorHAnsi" w:cstheme="majorHAnsi"/>
          <w:b/>
          <w:lang w:val="de-DE"/>
        </w:rPr>
        <w:t>1</w:t>
      </w:r>
      <w:r w:rsidRPr="00570622">
        <w:rPr>
          <w:rFonts w:asciiTheme="majorHAnsi" w:hAnsiTheme="majorHAnsi" w:cstheme="majorHAnsi"/>
          <w:b/>
          <w:lang w:val="de-DE"/>
        </w:rPr>
        <w:t>. April bis</w:t>
      </w:r>
      <w:r w:rsidR="001B46E1">
        <w:rPr>
          <w:rFonts w:asciiTheme="majorHAnsi" w:hAnsiTheme="majorHAnsi" w:cstheme="majorHAnsi"/>
          <w:b/>
          <w:lang w:val="de-DE"/>
        </w:rPr>
        <w:t xml:space="preserve"> zum</w:t>
      </w:r>
      <w:r w:rsidRPr="00570622">
        <w:rPr>
          <w:rFonts w:asciiTheme="majorHAnsi" w:hAnsiTheme="majorHAnsi" w:cstheme="majorHAnsi"/>
          <w:b/>
          <w:lang w:val="de-DE"/>
        </w:rPr>
        <w:t xml:space="preserve"> 2</w:t>
      </w:r>
      <w:r w:rsidR="001B46E1">
        <w:rPr>
          <w:rFonts w:asciiTheme="majorHAnsi" w:hAnsiTheme="majorHAnsi" w:cstheme="majorHAnsi"/>
          <w:b/>
          <w:lang w:val="de-DE"/>
        </w:rPr>
        <w:t>5</w:t>
      </w:r>
      <w:r w:rsidRPr="00570622">
        <w:rPr>
          <w:rFonts w:asciiTheme="majorHAnsi" w:hAnsiTheme="majorHAnsi" w:cstheme="majorHAnsi"/>
          <w:b/>
          <w:lang w:val="de-DE"/>
        </w:rPr>
        <w:t>. April</w:t>
      </w:r>
    </w:p>
    <w:p w14:paraId="7A1E89FB" w14:textId="79EC09F8" w:rsidR="00F94BC3" w:rsidRPr="00936F1F" w:rsidRDefault="000C0015">
      <w:pPr>
        <w:rPr>
          <w:rFonts w:asciiTheme="majorHAnsi" w:hAnsiTheme="majorHAnsi" w:cstheme="majorHAnsi"/>
          <w:b/>
          <w:lang w:val="de-DE"/>
        </w:rPr>
      </w:pPr>
      <w:r w:rsidRPr="00936F1F">
        <w:rPr>
          <w:rFonts w:asciiTheme="majorHAnsi" w:hAnsiTheme="majorHAnsi" w:cstheme="majorHAnsi"/>
          <w:b/>
          <w:lang w:val="de-DE"/>
        </w:rPr>
        <w:t xml:space="preserve">   </w:t>
      </w:r>
      <w:r w:rsidR="00F94BC3" w:rsidRPr="00936F1F">
        <w:rPr>
          <w:rFonts w:asciiTheme="majorHAnsi" w:hAnsiTheme="majorHAnsi" w:cstheme="majorHAnsi"/>
          <w:bCs/>
          <w:lang w:val="de-DE"/>
        </w:rPr>
        <w:t xml:space="preserve">Montag:  </w:t>
      </w:r>
      <w:r w:rsidR="001B46E1" w:rsidRPr="00936F1F">
        <w:rPr>
          <w:rFonts w:asciiTheme="majorHAnsi" w:hAnsiTheme="majorHAnsi" w:cstheme="majorHAnsi"/>
          <w:b/>
          <w:lang w:val="de-DE"/>
        </w:rPr>
        <w:t xml:space="preserve">Ostermontag – Extended Weekend </w:t>
      </w:r>
    </w:p>
    <w:p w14:paraId="748A0704" w14:textId="213A2FA4" w:rsidR="000C0015" w:rsidRPr="00EC5E3D" w:rsidRDefault="000C0015">
      <w:pPr>
        <w:rPr>
          <w:rFonts w:asciiTheme="majorHAnsi" w:hAnsiTheme="majorHAnsi" w:cstheme="majorHAnsi"/>
          <w:bCs/>
          <w:lang w:val="de-DE"/>
        </w:rPr>
      </w:pPr>
      <w:r w:rsidRPr="00936F1F">
        <w:rPr>
          <w:rFonts w:asciiTheme="majorHAnsi" w:hAnsiTheme="majorHAnsi" w:cstheme="majorHAnsi"/>
          <w:bCs/>
          <w:lang w:val="de-DE"/>
        </w:rPr>
        <w:t xml:space="preserve">   </w:t>
      </w:r>
      <w:r w:rsidRPr="00570622">
        <w:rPr>
          <w:rFonts w:asciiTheme="majorHAnsi" w:hAnsiTheme="majorHAnsi" w:cstheme="majorHAnsi"/>
          <w:bCs/>
          <w:lang w:val="de-DE"/>
        </w:rPr>
        <w:t xml:space="preserve">Dienstag:  </w:t>
      </w:r>
      <w:r w:rsidR="00BF1594">
        <w:rPr>
          <w:rFonts w:asciiTheme="majorHAnsi" w:hAnsiTheme="majorHAnsi" w:cstheme="majorHAnsi"/>
          <w:b/>
          <w:i/>
          <w:iCs/>
          <w:u w:val="single"/>
          <w:lang w:val="de-DE"/>
        </w:rPr>
        <w:t>Stationen:  Leipzig</w:t>
      </w:r>
      <w:r w:rsidR="00EC5E3D">
        <w:rPr>
          <w:rFonts w:asciiTheme="majorHAnsi" w:hAnsiTheme="majorHAnsi" w:cstheme="majorHAnsi"/>
          <w:bCs/>
          <w:lang w:val="de-DE"/>
        </w:rPr>
        <w:t xml:space="preserve">/Vokabeln </w:t>
      </w:r>
    </w:p>
    <w:p w14:paraId="76DED7E4" w14:textId="4FE22BE1" w:rsidR="000C0015" w:rsidRPr="00C47927" w:rsidRDefault="000C0015">
      <w:pPr>
        <w:rPr>
          <w:rFonts w:asciiTheme="majorHAnsi" w:hAnsiTheme="majorHAnsi" w:cstheme="majorHAnsi"/>
          <w:bCs/>
          <w:lang w:val="de-DE"/>
        </w:rPr>
      </w:pPr>
      <w:r w:rsidRPr="00570622">
        <w:rPr>
          <w:rFonts w:asciiTheme="majorHAnsi" w:hAnsiTheme="majorHAnsi" w:cstheme="majorHAnsi"/>
          <w:bCs/>
          <w:i/>
          <w:iCs/>
          <w:lang w:val="de-DE"/>
        </w:rPr>
        <w:t xml:space="preserve">   </w:t>
      </w:r>
      <w:r w:rsidRPr="00570622">
        <w:rPr>
          <w:rFonts w:asciiTheme="majorHAnsi" w:hAnsiTheme="majorHAnsi" w:cstheme="majorHAnsi"/>
          <w:bCs/>
          <w:lang w:val="de-DE"/>
        </w:rPr>
        <w:t xml:space="preserve">Mittwoch:  </w:t>
      </w:r>
      <w:r w:rsidR="00EC5E3D">
        <w:rPr>
          <w:rFonts w:asciiTheme="majorHAnsi" w:hAnsiTheme="majorHAnsi" w:cstheme="majorHAnsi"/>
          <w:bCs/>
          <w:lang w:val="de-DE"/>
        </w:rPr>
        <w:t>Eine berühmte Leipzigerin/Der Konjunktiv I</w:t>
      </w:r>
    </w:p>
    <w:p w14:paraId="5EBB21AD" w14:textId="69716526" w:rsidR="000C0015" w:rsidRPr="00EC5E3D" w:rsidRDefault="000C0015">
      <w:pPr>
        <w:rPr>
          <w:rFonts w:asciiTheme="majorHAnsi" w:hAnsiTheme="majorHAnsi" w:cstheme="majorHAnsi"/>
          <w:b/>
          <w:lang w:val="de-DE"/>
        </w:rPr>
      </w:pPr>
      <w:r w:rsidRPr="00570622">
        <w:rPr>
          <w:rFonts w:asciiTheme="majorHAnsi" w:hAnsiTheme="majorHAnsi" w:cstheme="majorHAnsi"/>
          <w:bCs/>
          <w:lang w:val="de-DE"/>
        </w:rPr>
        <w:t xml:space="preserve">   Freitag:  </w:t>
      </w:r>
      <w:r w:rsidR="001B46E1">
        <w:rPr>
          <w:rFonts w:asciiTheme="majorHAnsi" w:hAnsiTheme="majorHAnsi" w:cstheme="majorHAnsi"/>
          <w:bCs/>
          <w:lang w:val="de-DE"/>
        </w:rPr>
        <w:t>Mehr mit dem Konjunktiv I</w:t>
      </w:r>
    </w:p>
    <w:p w14:paraId="45CACD46" w14:textId="44673096" w:rsidR="00003D31" w:rsidRPr="00570622" w:rsidRDefault="00483862" w:rsidP="00452664">
      <w:pPr>
        <w:rPr>
          <w:rFonts w:asciiTheme="majorHAnsi" w:hAnsiTheme="majorHAnsi" w:cstheme="majorHAnsi"/>
          <w:b/>
          <w:lang w:val="de-DE"/>
        </w:rPr>
      </w:pPr>
      <w:r w:rsidRPr="00570622">
        <w:rPr>
          <w:rFonts w:asciiTheme="majorHAnsi" w:hAnsiTheme="majorHAnsi" w:cstheme="majorHAnsi"/>
          <w:b/>
          <w:lang w:val="de-DE"/>
        </w:rPr>
        <w:t xml:space="preserve">  </w:t>
      </w:r>
    </w:p>
    <w:p w14:paraId="1D0C8F9E" w14:textId="653F3B1A" w:rsidR="00452664" w:rsidRPr="00570622" w:rsidRDefault="00452664">
      <w:pPr>
        <w:rPr>
          <w:rFonts w:asciiTheme="majorHAnsi" w:hAnsiTheme="majorHAnsi" w:cstheme="majorHAnsi"/>
          <w:b/>
          <w:lang w:val="de-DE"/>
        </w:rPr>
      </w:pPr>
      <w:r w:rsidRPr="00570622">
        <w:rPr>
          <w:rFonts w:asciiTheme="majorHAnsi" w:hAnsiTheme="majorHAnsi" w:cstheme="majorHAnsi"/>
          <w:b/>
          <w:lang w:val="de-DE"/>
        </w:rPr>
        <w:t xml:space="preserve">Woche </w:t>
      </w:r>
      <w:r w:rsidR="001B46E1">
        <w:rPr>
          <w:rFonts w:asciiTheme="majorHAnsi" w:hAnsiTheme="majorHAnsi" w:cstheme="majorHAnsi"/>
          <w:b/>
          <w:lang w:val="de-DE"/>
        </w:rPr>
        <w:t>Siebzehn</w:t>
      </w:r>
      <w:r w:rsidRPr="00570622">
        <w:rPr>
          <w:rFonts w:asciiTheme="majorHAnsi" w:hAnsiTheme="majorHAnsi" w:cstheme="majorHAnsi"/>
          <w:b/>
          <w:lang w:val="de-DE"/>
        </w:rPr>
        <w:t xml:space="preserve">:  </w:t>
      </w:r>
      <w:r w:rsidR="001B46E1">
        <w:rPr>
          <w:rFonts w:asciiTheme="majorHAnsi" w:hAnsiTheme="majorHAnsi" w:cstheme="majorHAnsi"/>
          <w:b/>
          <w:lang w:val="de-DE"/>
        </w:rPr>
        <w:t xml:space="preserve">der </w:t>
      </w:r>
      <w:r w:rsidR="00EC5E3D">
        <w:rPr>
          <w:rFonts w:asciiTheme="majorHAnsi" w:hAnsiTheme="majorHAnsi" w:cstheme="majorHAnsi"/>
          <w:b/>
          <w:lang w:val="de-DE"/>
        </w:rPr>
        <w:t>2</w:t>
      </w:r>
      <w:r w:rsidR="001B46E1">
        <w:rPr>
          <w:rFonts w:asciiTheme="majorHAnsi" w:hAnsiTheme="majorHAnsi" w:cstheme="majorHAnsi"/>
          <w:b/>
          <w:lang w:val="de-DE"/>
        </w:rPr>
        <w:t>8</w:t>
      </w:r>
      <w:r w:rsidR="00EC5E3D">
        <w:rPr>
          <w:rFonts w:asciiTheme="majorHAnsi" w:hAnsiTheme="majorHAnsi" w:cstheme="majorHAnsi"/>
          <w:b/>
          <w:lang w:val="de-DE"/>
        </w:rPr>
        <w:t>. April</w:t>
      </w:r>
      <w:r w:rsidR="00C47927">
        <w:rPr>
          <w:rFonts w:asciiTheme="majorHAnsi" w:hAnsiTheme="majorHAnsi" w:cstheme="majorHAnsi"/>
          <w:b/>
          <w:lang w:val="de-DE"/>
        </w:rPr>
        <w:t xml:space="preserve"> </w:t>
      </w:r>
      <w:r w:rsidRPr="00570622">
        <w:rPr>
          <w:rFonts w:asciiTheme="majorHAnsi" w:hAnsiTheme="majorHAnsi" w:cstheme="majorHAnsi"/>
          <w:b/>
          <w:lang w:val="de-DE"/>
        </w:rPr>
        <w:t xml:space="preserve">bis </w:t>
      </w:r>
      <w:r w:rsidR="001B46E1">
        <w:rPr>
          <w:rFonts w:asciiTheme="majorHAnsi" w:hAnsiTheme="majorHAnsi" w:cstheme="majorHAnsi"/>
          <w:b/>
          <w:lang w:val="de-DE"/>
        </w:rPr>
        <w:t>zum 2</w:t>
      </w:r>
      <w:r w:rsidRPr="00570622">
        <w:rPr>
          <w:rFonts w:asciiTheme="majorHAnsi" w:hAnsiTheme="majorHAnsi" w:cstheme="majorHAnsi"/>
          <w:b/>
          <w:lang w:val="de-DE"/>
        </w:rPr>
        <w:t>. Mai</w:t>
      </w:r>
    </w:p>
    <w:p w14:paraId="631C8699" w14:textId="49116641" w:rsidR="00C47927" w:rsidRPr="00570622" w:rsidRDefault="000C0015" w:rsidP="00C47927">
      <w:pPr>
        <w:rPr>
          <w:rFonts w:asciiTheme="majorHAnsi" w:hAnsiTheme="majorHAnsi" w:cstheme="majorHAnsi"/>
          <w:bCs/>
          <w:lang w:val="de-DE"/>
        </w:rPr>
      </w:pPr>
      <w:r w:rsidRPr="00570622">
        <w:rPr>
          <w:rFonts w:asciiTheme="majorHAnsi" w:hAnsiTheme="majorHAnsi" w:cstheme="majorHAnsi"/>
          <w:b/>
          <w:lang w:val="de-DE"/>
        </w:rPr>
        <w:t xml:space="preserve">   </w:t>
      </w:r>
      <w:r w:rsidRPr="00570622">
        <w:rPr>
          <w:rFonts w:asciiTheme="majorHAnsi" w:hAnsiTheme="majorHAnsi" w:cstheme="majorHAnsi"/>
          <w:bCs/>
          <w:lang w:val="de-DE"/>
        </w:rPr>
        <w:t xml:space="preserve">Montag: </w:t>
      </w:r>
      <w:r w:rsidR="001B46E1">
        <w:rPr>
          <w:rFonts w:asciiTheme="majorHAnsi" w:hAnsiTheme="majorHAnsi" w:cstheme="majorHAnsi"/>
          <w:bCs/>
          <w:lang w:val="de-DE"/>
        </w:rPr>
        <w:t>Clara und Robert Schumann</w:t>
      </w:r>
    </w:p>
    <w:p w14:paraId="7F568861" w14:textId="0F369231" w:rsidR="000C0015" w:rsidRPr="00570622" w:rsidRDefault="000C0015">
      <w:pPr>
        <w:rPr>
          <w:rFonts w:asciiTheme="majorHAnsi" w:hAnsiTheme="majorHAnsi" w:cstheme="majorHAnsi"/>
          <w:bCs/>
          <w:lang w:val="de-DE"/>
        </w:rPr>
      </w:pPr>
      <w:r w:rsidRPr="00570622">
        <w:rPr>
          <w:rFonts w:asciiTheme="majorHAnsi" w:hAnsiTheme="majorHAnsi" w:cstheme="majorHAnsi"/>
          <w:bCs/>
          <w:lang w:val="de-DE"/>
        </w:rPr>
        <w:t xml:space="preserve">   Dienstag: </w:t>
      </w:r>
      <w:r w:rsidR="001B46E1">
        <w:rPr>
          <w:rFonts w:asciiTheme="majorHAnsi" w:hAnsiTheme="majorHAnsi" w:cstheme="majorHAnsi"/>
          <w:bCs/>
          <w:lang w:val="de-DE"/>
        </w:rPr>
        <w:t>Redemittel zum Diskutieren</w:t>
      </w:r>
    </w:p>
    <w:p w14:paraId="2CA3D239" w14:textId="37B1BD34" w:rsidR="000C0015" w:rsidRPr="00570622" w:rsidRDefault="000C0015">
      <w:pPr>
        <w:rPr>
          <w:rFonts w:asciiTheme="majorHAnsi" w:hAnsiTheme="majorHAnsi" w:cstheme="majorHAnsi"/>
          <w:lang w:val="de-DE"/>
        </w:rPr>
      </w:pPr>
      <w:r w:rsidRPr="00570622">
        <w:rPr>
          <w:rFonts w:asciiTheme="majorHAnsi" w:hAnsiTheme="majorHAnsi" w:cstheme="majorHAnsi"/>
          <w:bCs/>
          <w:lang w:val="de-DE"/>
        </w:rPr>
        <w:t xml:space="preserve">   Mittwoch:  </w:t>
      </w:r>
      <w:r w:rsidR="00EC5E3D">
        <w:rPr>
          <w:rFonts w:asciiTheme="majorHAnsi" w:hAnsiTheme="majorHAnsi" w:cstheme="majorHAnsi"/>
          <w:bCs/>
          <w:lang w:val="de-DE"/>
        </w:rPr>
        <w:t>Andere berühmte Leipziger</w:t>
      </w:r>
    </w:p>
    <w:p w14:paraId="3FFC8717" w14:textId="3498DB67" w:rsidR="00E528A7" w:rsidRDefault="000C0015">
      <w:pPr>
        <w:rPr>
          <w:rFonts w:asciiTheme="majorHAnsi" w:hAnsiTheme="majorHAnsi" w:cstheme="majorHAnsi"/>
          <w:bCs/>
          <w:lang w:val="de-DE"/>
        </w:rPr>
      </w:pPr>
      <w:r w:rsidRPr="00570622">
        <w:rPr>
          <w:rFonts w:asciiTheme="majorHAnsi" w:hAnsiTheme="majorHAnsi" w:cstheme="majorHAnsi"/>
          <w:bCs/>
          <w:lang w:val="de-DE"/>
        </w:rPr>
        <w:t xml:space="preserve">   Freitag:  </w:t>
      </w:r>
      <w:r w:rsidR="00EC5E3D">
        <w:rPr>
          <w:rFonts w:asciiTheme="majorHAnsi" w:hAnsiTheme="majorHAnsi" w:cstheme="majorHAnsi"/>
          <w:bCs/>
          <w:lang w:val="de-DE"/>
        </w:rPr>
        <w:t>Schreiben</w:t>
      </w:r>
    </w:p>
    <w:p w14:paraId="4A8F4673" w14:textId="77777777" w:rsidR="00F45D7A" w:rsidRPr="00570622" w:rsidRDefault="00F45D7A">
      <w:pPr>
        <w:rPr>
          <w:rFonts w:asciiTheme="majorHAnsi" w:hAnsiTheme="majorHAnsi" w:cstheme="majorHAnsi"/>
          <w:bCs/>
          <w:i/>
          <w:iCs/>
          <w:lang w:val="de-DE"/>
        </w:rPr>
      </w:pPr>
    </w:p>
    <w:p w14:paraId="31816D65" w14:textId="5E54E8C2" w:rsidR="000C0015" w:rsidRPr="00F45D7A" w:rsidRDefault="00003D31" w:rsidP="00003D31">
      <w:pPr>
        <w:rPr>
          <w:rFonts w:asciiTheme="majorHAnsi" w:hAnsiTheme="majorHAnsi" w:cstheme="majorHAnsi"/>
          <w:bCs/>
        </w:rPr>
      </w:pPr>
      <w:r w:rsidRPr="00570622">
        <w:rPr>
          <w:rFonts w:asciiTheme="majorHAnsi" w:hAnsiTheme="majorHAnsi" w:cstheme="majorHAnsi"/>
          <w:b/>
          <w:lang w:val="de-DE"/>
        </w:rPr>
        <w:lastRenderedPageBreak/>
        <w:t xml:space="preserve">Woche </w:t>
      </w:r>
      <w:r w:rsidR="00A55D87">
        <w:rPr>
          <w:rFonts w:asciiTheme="majorHAnsi" w:hAnsiTheme="majorHAnsi" w:cstheme="majorHAnsi"/>
          <w:b/>
          <w:lang w:val="de-DE"/>
        </w:rPr>
        <w:t>Achtzehn</w:t>
      </w:r>
      <w:r w:rsidRPr="00570622">
        <w:rPr>
          <w:rFonts w:asciiTheme="majorHAnsi" w:hAnsiTheme="majorHAnsi" w:cstheme="majorHAnsi"/>
          <w:b/>
          <w:lang w:val="de-DE"/>
        </w:rPr>
        <w:t xml:space="preserve">:  </w:t>
      </w:r>
      <w:r w:rsidR="001B46E1">
        <w:rPr>
          <w:rFonts w:asciiTheme="majorHAnsi" w:hAnsiTheme="majorHAnsi" w:cstheme="majorHAnsi"/>
          <w:b/>
          <w:lang w:val="de-DE"/>
        </w:rPr>
        <w:t>der 5</w:t>
      </w:r>
      <w:r w:rsidRPr="00570622">
        <w:rPr>
          <w:rFonts w:asciiTheme="majorHAnsi" w:hAnsiTheme="majorHAnsi" w:cstheme="majorHAnsi"/>
          <w:b/>
          <w:lang w:val="de-DE"/>
        </w:rPr>
        <w:t xml:space="preserve">. </w:t>
      </w:r>
      <w:r w:rsidRPr="00EC5E3D">
        <w:rPr>
          <w:rFonts w:asciiTheme="majorHAnsi" w:hAnsiTheme="majorHAnsi" w:cstheme="majorHAnsi"/>
          <w:b/>
          <w:lang w:val="de-DE"/>
        </w:rPr>
        <w:t xml:space="preserve">Mai bis </w:t>
      </w:r>
      <w:r w:rsidR="001B46E1">
        <w:rPr>
          <w:rFonts w:asciiTheme="majorHAnsi" w:hAnsiTheme="majorHAnsi" w:cstheme="majorHAnsi"/>
          <w:b/>
          <w:lang w:val="de-DE"/>
        </w:rPr>
        <w:t>zum 9</w:t>
      </w:r>
      <w:r w:rsidRPr="00EC5E3D">
        <w:rPr>
          <w:rFonts w:asciiTheme="majorHAnsi" w:hAnsiTheme="majorHAnsi" w:cstheme="majorHAnsi"/>
          <w:b/>
          <w:lang w:val="de-DE"/>
        </w:rPr>
        <w:t xml:space="preserve">. </w:t>
      </w:r>
      <w:r w:rsidRPr="00427968">
        <w:rPr>
          <w:rFonts w:asciiTheme="majorHAnsi" w:hAnsiTheme="majorHAnsi" w:cstheme="majorHAnsi"/>
          <w:b/>
        </w:rPr>
        <w:t>Mai</w:t>
      </w:r>
      <w:r w:rsidR="00F45D7A">
        <w:rPr>
          <w:rFonts w:asciiTheme="majorHAnsi" w:hAnsiTheme="majorHAnsi" w:cstheme="majorHAnsi"/>
          <w:b/>
        </w:rPr>
        <w:t>--</w:t>
      </w:r>
      <w:r w:rsidR="00F45D7A" w:rsidRPr="00F45D7A">
        <w:rPr>
          <w:rFonts w:asciiTheme="majorHAnsi" w:hAnsiTheme="majorHAnsi" w:cstheme="majorHAnsi"/>
          <w:b/>
        </w:rPr>
        <w:t xml:space="preserve"> </w:t>
      </w:r>
      <w:proofErr w:type="spellStart"/>
      <w:r w:rsidR="00F45D7A" w:rsidRPr="00427968">
        <w:rPr>
          <w:rFonts w:asciiTheme="majorHAnsi" w:hAnsiTheme="majorHAnsi" w:cstheme="majorHAnsi"/>
          <w:b/>
        </w:rPr>
        <w:t>Abschlussp</w:t>
      </w:r>
      <w:r w:rsidR="00F45D7A">
        <w:rPr>
          <w:rFonts w:asciiTheme="majorHAnsi" w:hAnsiTheme="majorHAnsi" w:cstheme="majorHAnsi"/>
          <w:b/>
        </w:rPr>
        <w:t>rüfungen</w:t>
      </w:r>
      <w:proofErr w:type="spellEnd"/>
    </w:p>
    <w:p w14:paraId="734B02EE" w14:textId="4A892C9A" w:rsidR="00BC1CBD" w:rsidRPr="00427968" w:rsidRDefault="00E528A7">
      <w:pPr>
        <w:rPr>
          <w:rFonts w:asciiTheme="majorHAnsi" w:hAnsiTheme="majorHAnsi" w:cstheme="majorHAnsi"/>
          <w:b/>
        </w:rPr>
      </w:pPr>
      <w:r w:rsidRPr="00427968">
        <w:rPr>
          <w:rFonts w:asciiTheme="majorHAnsi" w:hAnsiTheme="majorHAnsi" w:cstheme="majorHAnsi"/>
        </w:rPr>
        <w:t xml:space="preserve"> </w:t>
      </w:r>
      <w:r w:rsidR="000C0015" w:rsidRPr="00427968">
        <w:rPr>
          <w:rFonts w:asciiTheme="majorHAnsi" w:hAnsiTheme="majorHAnsi" w:cstheme="majorHAnsi"/>
          <w:b/>
        </w:rPr>
        <w:t xml:space="preserve">    </w:t>
      </w:r>
    </w:p>
    <w:p w14:paraId="074BE7E5" w14:textId="77777777" w:rsidR="00A55D87" w:rsidRDefault="00A55D87" w:rsidP="00A55D87">
      <w:pPr>
        <w:rPr>
          <w:b/>
          <w:bCs/>
          <w:i/>
          <w:iCs/>
        </w:rPr>
      </w:pPr>
      <w:r>
        <w:rPr>
          <w:b/>
          <w:bCs/>
          <w:i/>
          <w:iCs/>
        </w:rPr>
        <w:t>Course Policies and What to Expect:</w:t>
      </w:r>
    </w:p>
    <w:p w14:paraId="060BE448" w14:textId="77777777" w:rsidR="00A55D87" w:rsidRDefault="00A55D87" w:rsidP="00A55D87">
      <w:pPr>
        <w:rPr>
          <w:b/>
          <w:bCs/>
          <w:i/>
          <w:iCs/>
        </w:rPr>
      </w:pPr>
    </w:p>
    <w:p w14:paraId="11415874" w14:textId="77777777" w:rsidR="00A55D87" w:rsidRDefault="00A55D87" w:rsidP="00A55D87">
      <w:pPr>
        <w:rPr>
          <w:b/>
          <w:bCs/>
        </w:rPr>
      </w:pPr>
      <w:r w:rsidRPr="00B77D43">
        <w:rPr>
          <w:b/>
          <w:bCs/>
        </w:rPr>
        <w:t>Homework/Preparation</w:t>
      </w:r>
    </w:p>
    <w:p w14:paraId="12EB19C2" w14:textId="77777777" w:rsidR="00A55D87" w:rsidRDefault="00A55D87" w:rsidP="00A55D87">
      <w:pPr>
        <w:rPr>
          <w:b/>
          <w:bCs/>
        </w:rPr>
      </w:pPr>
    </w:p>
    <w:p w14:paraId="6047E31E" w14:textId="77777777" w:rsidR="00A55D87" w:rsidRPr="009F65D3" w:rsidRDefault="00A55D87" w:rsidP="00A55D87">
      <w:pPr>
        <w:numPr>
          <w:ilvl w:val="0"/>
          <w:numId w:val="3"/>
        </w:numPr>
        <w:rPr>
          <w:bCs/>
        </w:rPr>
      </w:pPr>
      <w:r>
        <w:rPr>
          <w:b/>
          <w:bCs/>
          <w:i/>
          <w:iCs/>
        </w:rPr>
        <w:t xml:space="preserve">Homework </w:t>
      </w:r>
      <w:r>
        <w:t xml:space="preserve">will be assigned regularly on Canvas with the due date clearly indicated.  Not all homework assignments may be collected for points, and some assignments will be necessary as preparation for the next class period.   </w:t>
      </w:r>
      <w:r w:rsidRPr="00172ABC">
        <w:rPr>
          <w:b/>
        </w:rPr>
        <w:t>Completing and submitting homework on time is a crucial componen</w:t>
      </w:r>
      <w:r>
        <w:rPr>
          <w:b/>
        </w:rPr>
        <w:t>t to being successful in German</w:t>
      </w:r>
      <w:r w:rsidRPr="00172ABC">
        <w:rPr>
          <w:b/>
        </w:rPr>
        <w:t xml:space="preserve"> class</w:t>
      </w:r>
      <w:r>
        <w:t xml:space="preserve">.  Some assignments will be accepted past the due date.  It will be stated in the assignment description on Canvas if late work is accepted and what the point penalty is.  </w:t>
      </w:r>
    </w:p>
    <w:p w14:paraId="40E0E637" w14:textId="77777777" w:rsidR="00A55D87" w:rsidRPr="009F65D3" w:rsidRDefault="00A55D87" w:rsidP="00A55D87">
      <w:pPr>
        <w:numPr>
          <w:ilvl w:val="0"/>
          <w:numId w:val="3"/>
        </w:numPr>
        <w:rPr>
          <w:bCs/>
        </w:rPr>
      </w:pPr>
      <w:r>
        <w:rPr>
          <w:b/>
          <w:bCs/>
          <w:i/>
          <w:iCs/>
        </w:rPr>
        <w:t xml:space="preserve">Learning a new language </w:t>
      </w:r>
      <w:r>
        <w:t xml:space="preserve">is a cumulative endeavor, and to that end, students will be expected to study and learn the new vocabulary on their own, as well as keep current with grammar and vocabulary from previous chapters. </w:t>
      </w:r>
    </w:p>
    <w:p w14:paraId="0EECB08A" w14:textId="77777777" w:rsidR="00A55D87" w:rsidRPr="009B37D3" w:rsidRDefault="00A55D87" w:rsidP="00A55D87">
      <w:pPr>
        <w:numPr>
          <w:ilvl w:val="0"/>
          <w:numId w:val="3"/>
        </w:numPr>
        <w:rPr>
          <w:bCs/>
        </w:rPr>
      </w:pPr>
      <w:r>
        <w:rPr>
          <w:b/>
          <w:bCs/>
          <w:i/>
          <w:iCs/>
        </w:rPr>
        <w:t xml:space="preserve">All handouts, assignments, </w:t>
      </w:r>
      <w:proofErr w:type="spellStart"/>
      <w:r>
        <w:rPr>
          <w:b/>
          <w:bCs/>
          <w:i/>
          <w:iCs/>
        </w:rPr>
        <w:t>Youtube</w:t>
      </w:r>
      <w:proofErr w:type="spellEnd"/>
      <w:r>
        <w:rPr>
          <w:b/>
          <w:bCs/>
          <w:i/>
          <w:iCs/>
        </w:rPr>
        <w:t xml:space="preserve"> links</w:t>
      </w:r>
      <w:r>
        <w:t xml:space="preserve"> will be posted on Canvas.  </w:t>
      </w:r>
      <w:r>
        <w:rPr>
          <w:b/>
          <w:bCs/>
        </w:rPr>
        <w:t xml:space="preserve">Students are expected to check Canvas </w:t>
      </w:r>
      <w:r>
        <w:rPr>
          <w:b/>
          <w:bCs/>
          <w:u w:val="single"/>
        </w:rPr>
        <w:t>after each class day</w:t>
      </w:r>
      <w:r>
        <w:rPr>
          <w:b/>
          <w:bCs/>
        </w:rPr>
        <w:t xml:space="preserve"> to see what is due for the next class period.  </w:t>
      </w:r>
      <w:r>
        <w:t>Assignments are usually due at the beginning of class and are considered late if submitted beyond the start time of class.</w:t>
      </w:r>
    </w:p>
    <w:p w14:paraId="293D4878" w14:textId="302AB2ED" w:rsidR="00A55D87" w:rsidRDefault="00A55D87" w:rsidP="00A55D87">
      <w:pPr>
        <w:numPr>
          <w:ilvl w:val="0"/>
          <w:numId w:val="3"/>
        </w:numPr>
        <w:rPr>
          <w:bCs/>
        </w:rPr>
      </w:pPr>
      <w:proofErr w:type="spellStart"/>
      <w:r w:rsidRPr="009B37D3">
        <w:rPr>
          <w:b/>
          <w:i/>
          <w:iCs/>
        </w:rPr>
        <w:t>Kulturpunkte</w:t>
      </w:r>
      <w:proofErr w:type="spellEnd"/>
      <w:r w:rsidRPr="009B37D3">
        <w:rPr>
          <w:bCs/>
        </w:rPr>
        <w:t xml:space="preserve"> is an out-of-class assignment (worth 50 points) that will be due two weeks before the end of the semester. There are many options to choose from to satisfy this requirement and will be further explained on Canvas</w:t>
      </w:r>
      <w:r>
        <w:rPr>
          <w:bCs/>
        </w:rPr>
        <w:t xml:space="preserve">. The purpose of the </w:t>
      </w:r>
      <w:proofErr w:type="spellStart"/>
      <w:r>
        <w:rPr>
          <w:b/>
        </w:rPr>
        <w:t>Kulturpunkte</w:t>
      </w:r>
      <w:proofErr w:type="spellEnd"/>
      <w:r>
        <w:rPr>
          <w:bCs/>
        </w:rPr>
        <w:t xml:space="preserve"> is to encourage students to explore German culture and language outside of the classroom.  Activities can include but are not limited to cooking/baking a German recipe, attending a lecture on campus pertaining to German, reading articles.  Students can choose from a variety of activities (a list and description of point values will be posted on Canvas) to equal 50 points. Be sure to follow the guidelines carefully to ensure that your project will count for the maximum amount of points available. </w:t>
      </w:r>
    </w:p>
    <w:p w14:paraId="2F11EF1F" w14:textId="77777777" w:rsidR="00A55D87" w:rsidRDefault="00A55D87" w:rsidP="00A55D87">
      <w:pPr>
        <w:ind w:left="720"/>
        <w:rPr>
          <w:bCs/>
        </w:rPr>
      </w:pPr>
    </w:p>
    <w:p w14:paraId="5E0F55B2" w14:textId="77777777" w:rsidR="00A55D87" w:rsidRPr="00842A79" w:rsidRDefault="00A55D87" w:rsidP="00A55D87">
      <w:pPr>
        <w:numPr>
          <w:ilvl w:val="0"/>
          <w:numId w:val="3"/>
        </w:numPr>
      </w:pPr>
      <w:r w:rsidRPr="00B77D43">
        <w:rPr>
          <w:b/>
          <w:iCs/>
        </w:rPr>
        <w:t>Please plan to keep a notebook and folder for this class.</w:t>
      </w:r>
      <w:r>
        <w:rPr>
          <w:b/>
          <w:i/>
        </w:rPr>
        <w:t xml:space="preserve">  </w:t>
      </w:r>
      <w:r>
        <w:t xml:space="preserve">Language learning is cumulative; it helps to stay organized and to continue to review.  </w:t>
      </w:r>
    </w:p>
    <w:p w14:paraId="0D577AEA" w14:textId="77777777" w:rsidR="00A55D87" w:rsidRPr="009B37D3" w:rsidRDefault="00A55D87" w:rsidP="00A55D87">
      <w:pPr>
        <w:ind w:left="720"/>
        <w:rPr>
          <w:bCs/>
        </w:rPr>
      </w:pPr>
    </w:p>
    <w:p w14:paraId="7013100A" w14:textId="77777777" w:rsidR="00A55D87" w:rsidRPr="002B256E" w:rsidRDefault="00A55D87" w:rsidP="00A55D87">
      <w:r>
        <w:rPr>
          <w:b/>
          <w:bCs/>
        </w:rPr>
        <w:t xml:space="preserve">Auf </w:t>
      </w:r>
      <w:proofErr w:type="spellStart"/>
      <w:r>
        <w:rPr>
          <w:b/>
          <w:bCs/>
        </w:rPr>
        <w:t>Geht’s</w:t>
      </w:r>
      <w:proofErr w:type="spellEnd"/>
      <w:r>
        <w:rPr>
          <w:b/>
          <w:bCs/>
        </w:rPr>
        <w:t xml:space="preserve"> Online Activities:  </w:t>
      </w:r>
      <w:r>
        <w:t xml:space="preserve">Students will be assigned a unit a week and are expected to complete all the modules by the due date indicated on Canvas.  Each unit is worth 20 points, but there must be a completion grade of at least 85% to receive full points (and it must be completed on time).  65% - 84% will result in ½ credit.  Under 65% will result in no credit.  Students can do the modules repeatedly to increase their score, but the re-do must be completed before the unit test to receive the full points.  Late work on the </w:t>
      </w:r>
      <w:r>
        <w:rPr>
          <w:b/>
          <w:bCs/>
        </w:rPr>
        <w:t xml:space="preserve">Auf </w:t>
      </w:r>
      <w:proofErr w:type="spellStart"/>
      <w:r>
        <w:rPr>
          <w:b/>
          <w:bCs/>
        </w:rPr>
        <w:t>Geht’s</w:t>
      </w:r>
      <w:proofErr w:type="spellEnd"/>
      <w:r>
        <w:rPr>
          <w:b/>
          <w:bCs/>
        </w:rPr>
        <w:t xml:space="preserve"> Online Activities </w:t>
      </w:r>
      <w:r>
        <w:t xml:space="preserve">will be accepted with the following guidelines:  .5 point deducted for each day past the due </w:t>
      </w:r>
      <w:r>
        <w:lastRenderedPageBreak/>
        <w:t xml:space="preserve">date.  If the student completes the AG online beyond a month past the due date, students will still be able to receive 10 out of the 20 points.  </w:t>
      </w:r>
    </w:p>
    <w:p w14:paraId="265B2FD8" w14:textId="77777777" w:rsidR="00A55D87" w:rsidRPr="00532358" w:rsidRDefault="00A55D87" w:rsidP="00A55D87"/>
    <w:p w14:paraId="13472DA4" w14:textId="77777777" w:rsidR="00A55D87" w:rsidRPr="00DD077A" w:rsidRDefault="00A55D87" w:rsidP="00A55D87">
      <w:pPr>
        <w:rPr>
          <w:bCs/>
          <w:iCs/>
        </w:rPr>
      </w:pPr>
      <w:r w:rsidRPr="00B77D43">
        <w:rPr>
          <w:b/>
          <w:bCs/>
        </w:rPr>
        <w:t>Quizzes</w:t>
      </w:r>
      <w:r>
        <w:rPr>
          <w:b/>
          <w:bCs/>
          <w:i/>
          <w:iCs/>
        </w:rPr>
        <w:t xml:space="preserve"> </w:t>
      </w:r>
      <w:r>
        <w:rPr>
          <w:bCs/>
          <w:iCs/>
        </w:rPr>
        <w:t xml:space="preserve">will be given for weekly vocabulary checks. The point value of the quizzes should range between 15 – 20 points.  </w:t>
      </w:r>
    </w:p>
    <w:p w14:paraId="2CAE9A96" w14:textId="77777777" w:rsidR="00A55D87" w:rsidRDefault="00A55D87" w:rsidP="00A55D87">
      <w:pPr>
        <w:rPr>
          <w:b/>
          <w:bCs/>
          <w:i/>
          <w:iCs/>
        </w:rPr>
      </w:pPr>
    </w:p>
    <w:p w14:paraId="416D3433" w14:textId="77777777" w:rsidR="00A55D87" w:rsidRDefault="00A55D87" w:rsidP="00A55D87">
      <w:pPr>
        <w:rPr>
          <w:bCs/>
        </w:rPr>
      </w:pPr>
      <w:r w:rsidRPr="00B77D43">
        <w:rPr>
          <w:b/>
          <w:bCs/>
        </w:rPr>
        <w:t xml:space="preserve">Tests </w:t>
      </w:r>
      <w:r>
        <w:t xml:space="preserve">will be given at the end of every unit covered. Units consist of 4 chapters.  Tests will usually not exceed 60 points at a maximum and 30 points at a minimum.  Emphasis on the tests will be vocabulary, grammar, and cultural information relevant to the unit. </w:t>
      </w:r>
    </w:p>
    <w:p w14:paraId="15785BDA" w14:textId="77777777" w:rsidR="00A55D87" w:rsidRDefault="00A55D87" w:rsidP="00A55D87">
      <w:pPr>
        <w:rPr>
          <w:bCs/>
        </w:rPr>
      </w:pPr>
    </w:p>
    <w:p w14:paraId="45686D12" w14:textId="77777777" w:rsidR="00A55D87" w:rsidRDefault="00A55D87" w:rsidP="00A55D87">
      <w:r>
        <w:rPr>
          <w:b/>
          <w:bCs/>
        </w:rPr>
        <w:t xml:space="preserve">Grading Scale:  </w:t>
      </w:r>
    </w:p>
    <w:p w14:paraId="522D3231" w14:textId="77777777" w:rsidR="00A55D87" w:rsidRDefault="00A55D87" w:rsidP="00A55D87"/>
    <w:p w14:paraId="2AEB55CC" w14:textId="77777777" w:rsidR="00A55D87" w:rsidRDefault="00A55D87" w:rsidP="00A55D87">
      <w:r>
        <w:t>93 – 100+% = A</w:t>
      </w:r>
      <w:r>
        <w:tab/>
      </w:r>
      <w:r>
        <w:tab/>
        <w:t>77 – 79% = C+</w:t>
      </w:r>
    </w:p>
    <w:p w14:paraId="21473E57" w14:textId="77777777" w:rsidR="00A55D87" w:rsidRDefault="00A55D87" w:rsidP="00A55D87">
      <w:r>
        <w:t>90 – 92% = A-</w:t>
      </w:r>
      <w:r>
        <w:tab/>
      </w:r>
      <w:r>
        <w:tab/>
      </w:r>
      <w:r>
        <w:tab/>
        <w:t>73 – 76% = C</w:t>
      </w:r>
    </w:p>
    <w:p w14:paraId="452F512B" w14:textId="2D17C233" w:rsidR="00A55D87" w:rsidRDefault="00A55D87" w:rsidP="00A55D87">
      <w:r>
        <w:t>87 – 89% = B+</w:t>
      </w:r>
      <w:r>
        <w:tab/>
      </w:r>
      <w:r>
        <w:tab/>
        <w:t>70 – 72% = C-</w:t>
      </w:r>
    </w:p>
    <w:p w14:paraId="4349B5FD" w14:textId="77777777" w:rsidR="00A55D87" w:rsidRDefault="00A55D87" w:rsidP="00A55D87">
      <w:r>
        <w:t>83 – 86% = B</w:t>
      </w:r>
      <w:r>
        <w:tab/>
      </w:r>
      <w:r>
        <w:tab/>
      </w:r>
      <w:r>
        <w:tab/>
        <w:t>50 – 69% = D*</w:t>
      </w:r>
    </w:p>
    <w:p w14:paraId="7DD77CCE" w14:textId="77777777" w:rsidR="00A55D87" w:rsidRDefault="00A55D87" w:rsidP="00A55D87">
      <w:r>
        <w:t>80 – 82% = B-</w:t>
      </w:r>
    </w:p>
    <w:p w14:paraId="4EDBD921" w14:textId="77777777" w:rsidR="00A55D87" w:rsidRPr="008C76F4" w:rsidRDefault="00A55D87" w:rsidP="00A55D87">
      <w:pPr>
        <w:rPr>
          <w:b/>
          <w:i/>
        </w:rPr>
      </w:pPr>
    </w:p>
    <w:p w14:paraId="6325AF36" w14:textId="77777777" w:rsidR="00A55D87" w:rsidRDefault="00A55D87" w:rsidP="00A55D87">
      <w:r>
        <w:t xml:space="preserve">Your final grade will include homework/class preparation, quizzes, chapter tests, and </w:t>
      </w:r>
      <w:proofErr w:type="spellStart"/>
      <w:r>
        <w:rPr>
          <w:b/>
          <w:bCs/>
        </w:rPr>
        <w:t>Kulturpunkte</w:t>
      </w:r>
      <w:proofErr w:type="spellEnd"/>
      <w:r>
        <w:t xml:space="preserve">. </w:t>
      </w:r>
    </w:p>
    <w:p w14:paraId="37BF9DDC" w14:textId="77777777" w:rsidR="00A55D87" w:rsidRDefault="00A55D87" w:rsidP="00A55D87"/>
    <w:p w14:paraId="4D17C255" w14:textId="77777777" w:rsidR="00A55D87" w:rsidRPr="00730DC0" w:rsidRDefault="00A55D87" w:rsidP="00A55D87">
      <w:pPr>
        <w:rPr>
          <w:b/>
        </w:rPr>
      </w:pPr>
      <w:r w:rsidRPr="00730DC0">
        <w:rPr>
          <w:b/>
        </w:rPr>
        <w:t>Absences will be count</w:t>
      </w:r>
      <w:r>
        <w:rPr>
          <w:b/>
        </w:rPr>
        <w:t>ed at 15 minutes after the hour, a tardy at 5 minutes after the hour.</w:t>
      </w:r>
    </w:p>
    <w:p w14:paraId="238726AD" w14:textId="77777777" w:rsidR="00A55D87" w:rsidRDefault="00A55D87" w:rsidP="00A55D87"/>
    <w:p w14:paraId="12E36EA0" w14:textId="77777777" w:rsidR="00A55D87" w:rsidRDefault="00A55D87" w:rsidP="00A55D87">
      <w:r w:rsidRPr="00B8091D">
        <w:rPr>
          <w:b/>
          <w:bCs/>
        </w:rPr>
        <w:t>Unexcused Absence Policy</w:t>
      </w:r>
      <w:r>
        <w:rPr>
          <w:b/>
          <w:bCs/>
          <w:i/>
          <w:iCs/>
        </w:rPr>
        <w:t xml:space="preserve">:  </w:t>
      </w:r>
      <w:r>
        <w:t xml:space="preserve">It is the policy of the Indiana Academy that any absence from class is unexcused, except for illness, death in the family, college or school-related activities, and extenuating circumstances. When a student is absent from a class, the instructor reports the student absence to the </w:t>
      </w:r>
      <w:r w:rsidRPr="00AC4AF7">
        <w:rPr>
          <w:b/>
          <w:bCs/>
        </w:rPr>
        <w:t>Faculty Attendance Coordinator in the Office of Academy Affairs.</w:t>
      </w:r>
      <w:r>
        <w:t xml:space="preserve">  Unless the absence is excused by a school official, it is considered unexcused.  </w:t>
      </w:r>
      <w:r>
        <w:rPr>
          <w:b/>
          <w:bCs/>
        </w:rPr>
        <w:t xml:space="preserve">The decision as to whether an absence is excused is NOT determined by the instructor.  </w:t>
      </w:r>
      <w:r>
        <w:t>Four or more unexcused absences in any class a student takes will lead to academic and residential consequences to be determined by the Office of Academic Affairs and the Office of Residential Life that may include detention, residential groundings, parent/principal conference, among others.</w:t>
      </w:r>
    </w:p>
    <w:p w14:paraId="3A17B74F" w14:textId="77777777" w:rsidR="00A55D87" w:rsidRDefault="00A55D87" w:rsidP="00A55D87"/>
    <w:p w14:paraId="3AE01A9B" w14:textId="77777777" w:rsidR="00A55D87" w:rsidRDefault="00A55D87" w:rsidP="00A55D87">
      <w:r w:rsidRPr="00B8091D">
        <w:rPr>
          <w:b/>
          <w:bCs/>
        </w:rPr>
        <w:t>Penalty Policy for Unexcused Absences</w:t>
      </w:r>
      <w:r>
        <w:rPr>
          <w:b/>
          <w:bCs/>
          <w:i/>
          <w:iCs/>
        </w:rPr>
        <w:t xml:space="preserve">:  </w:t>
      </w:r>
      <w:r>
        <w:t xml:space="preserve">A student may make up all work that is missed during the </w:t>
      </w:r>
      <w:r>
        <w:rPr>
          <w:b/>
          <w:bCs/>
          <w:i/>
          <w:iCs/>
        </w:rPr>
        <w:t xml:space="preserve">first three unexcused absences.  </w:t>
      </w:r>
      <w:r>
        <w:t>No make-up tests or quizzes will be given for students who miss four or more classes due to an unexcused absence</w:t>
      </w:r>
      <w:r w:rsidRPr="0034255D">
        <w:rPr>
          <w:b/>
          <w:bCs/>
        </w:rPr>
        <w:t xml:space="preserve">.  Make-up work must be completed within </w:t>
      </w:r>
      <w:r>
        <w:rPr>
          <w:b/>
          <w:bCs/>
        </w:rPr>
        <w:t>two</w:t>
      </w:r>
      <w:r w:rsidRPr="0034255D">
        <w:rPr>
          <w:b/>
          <w:bCs/>
        </w:rPr>
        <w:t xml:space="preserve"> </w:t>
      </w:r>
      <w:r>
        <w:rPr>
          <w:b/>
          <w:bCs/>
        </w:rPr>
        <w:t xml:space="preserve">school </w:t>
      </w:r>
      <w:r w:rsidRPr="0034255D">
        <w:rPr>
          <w:b/>
          <w:bCs/>
        </w:rPr>
        <w:t xml:space="preserve">days of the absence.  </w:t>
      </w:r>
      <w:r>
        <w:t xml:space="preserve">Exceptions may be made for extenuating circumstances. </w:t>
      </w:r>
      <w:r w:rsidRPr="0034255D">
        <w:rPr>
          <w:b/>
          <w:bCs/>
          <w:i/>
          <w:iCs/>
        </w:rPr>
        <w:t xml:space="preserve"> </w:t>
      </w:r>
      <w:r>
        <w:t xml:space="preserve">Students who miss four or more classes due to an unexcused absence may submit homework for half credit, though no homework will be accepted beyond </w:t>
      </w:r>
      <w:r>
        <w:rPr>
          <w:b/>
          <w:bCs/>
        </w:rPr>
        <w:t>five</w:t>
      </w:r>
      <w:r>
        <w:t xml:space="preserve"> school days of the missed class period.</w:t>
      </w:r>
    </w:p>
    <w:p w14:paraId="42697C08" w14:textId="77777777" w:rsidR="00A55D87" w:rsidRDefault="00A55D87" w:rsidP="00A55D87"/>
    <w:p w14:paraId="63C822EF" w14:textId="77777777" w:rsidR="00A55D87" w:rsidRPr="0034255D" w:rsidRDefault="00A55D87" w:rsidP="00A55D87">
      <w:r w:rsidRPr="00B8091D">
        <w:rPr>
          <w:b/>
          <w:bCs/>
        </w:rPr>
        <w:lastRenderedPageBreak/>
        <w:t>Make-up Policy for Excused Absences:</w:t>
      </w:r>
      <w:r>
        <w:rPr>
          <w:b/>
          <w:bCs/>
          <w:i/>
          <w:iCs/>
        </w:rPr>
        <w:t xml:space="preserve">  </w:t>
      </w:r>
      <w:r>
        <w:t xml:space="preserve">All tests, quizzes, and homework may be made up from an excused absence.  Tests and quizzes must be taken within </w:t>
      </w:r>
      <w:r>
        <w:rPr>
          <w:b/>
          <w:bCs/>
        </w:rPr>
        <w:t>five</w:t>
      </w:r>
      <w:r>
        <w:t xml:space="preserve"> school days after the excused absence, extenuating circumstances notwithstanding.  The same applies to missed homework.  Students should expect to take a different version of the test or quiz than the one given to the class during the original test date.  Absence prior to tests and quizzes does NOT entitle the student to delay taking the test or quiz on the scheduled date.  For students with Accommodations:  You must notify me at least 24 hours in advance of the test or quiz that you intend to use your accommodation.  </w:t>
      </w:r>
    </w:p>
    <w:p w14:paraId="0FF11779" w14:textId="77777777" w:rsidR="00A55D87" w:rsidRDefault="00A55D87" w:rsidP="00A55D87">
      <w:pPr>
        <w:rPr>
          <w:b/>
        </w:rPr>
      </w:pPr>
    </w:p>
    <w:p w14:paraId="2F1E3EF8" w14:textId="77777777" w:rsidR="00A55D87" w:rsidRDefault="00A55D87" w:rsidP="00A55D87">
      <w:pPr>
        <w:rPr>
          <w:bCs/>
          <w:iCs/>
        </w:rPr>
      </w:pPr>
      <w:r w:rsidRPr="00B77D43">
        <w:rPr>
          <w:b/>
          <w:bCs/>
        </w:rPr>
        <w:t>Laptops/Electronics</w:t>
      </w:r>
      <w:r>
        <w:rPr>
          <w:b/>
          <w:bCs/>
        </w:rPr>
        <w:t>/Wireless Devices:</w:t>
      </w:r>
      <w:r>
        <w:rPr>
          <w:bCs/>
          <w:iCs/>
        </w:rPr>
        <w:t xml:space="preserve"> </w:t>
      </w:r>
    </w:p>
    <w:p w14:paraId="36628AE8" w14:textId="77777777" w:rsidR="00A55D87" w:rsidRDefault="00A55D87" w:rsidP="00A55D87">
      <w:pPr>
        <w:rPr>
          <w:bCs/>
          <w:iCs/>
        </w:rPr>
      </w:pPr>
      <w:r>
        <w:rPr>
          <w:bCs/>
          <w:iCs/>
        </w:rPr>
        <w:t xml:space="preserve">Pursuant to Indiana Code </w:t>
      </w:r>
      <w:r w:rsidRPr="00CF0109">
        <w:rPr>
          <w:bCs/>
          <w:i/>
          <w:u w:val="single"/>
        </w:rPr>
        <w:t>20-26-5-40.7</w:t>
      </w:r>
      <w:r>
        <w:rPr>
          <w:bCs/>
          <w:iCs/>
        </w:rPr>
        <w:t xml:space="preserve">,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 </w:t>
      </w:r>
    </w:p>
    <w:p w14:paraId="7D77C5D0" w14:textId="77777777" w:rsidR="00A55D87" w:rsidRDefault="00A55D87" w:rsidP="00A55D87">
      <w:pPr>
        <w:rPr>
          <w:bCs/>
          <w:iCs/>
        </w:rPr>
      </w:pPr>
    </w:p>
    <w:p w14:paraId="76ECAD1A" w14:textId="77777777" w:rsidR="00A55D87" w:rsidRDefault="00A55D87" w:rsidP="00A55D87">
      <w:pPr>
        <w:rPr>
          <w:bCs/>
          <w:iCs/>
        </w:rPr>
      </w:pPr>
      <w:r>
        <w:rPr>
          <w:b/>
          <w:iCs/>
        </w:rPr>
        <w:t xml:space="preserve">Statement on AI:  </w:t>
      </w:r>
      <w:r>
        <w:rPr>
          <w:bCs/>
          <w:iCs/>
        </w:rPr>
        <w:t>The Humanities Division recognizes that artificial intelligence (AI) provides some exciting new tools for academic work.  However, AI also poses significant dangers for academic integrity.  Passing off as your own research, words, or ideas which you did not create is plagiarism.  That is always the case whether the source is print, internet content, or generated by AI.  It is vital to read the policies your individual humanities instructors have regarding AI and ask them questions you may have about the use of AI in their course.</w:t>
      </w:r>
    </w:p>
    <w:p w14:paraId="70B9B7E7" w14:textId="77777777" w:rsidR="00A55D87" w:rsidRDefault="00A55D87" w:rsidP="00A55D87">
      <w:pPr>
        <w:rPr>
          <w:bCs/>
          <w:iCs/>
        </w:rPr>
      </w:pPr>
    </w:p>
    <w:p w14:paraId="1FD103B1" w14:textId="77777777" w:rsidR="00A55D87" w:rsidRDefault="00A55D87" w:rsidP="00A55D87">
      <w:pPr>
        <w:rPr>
          <w:bCs/>
          <w:iCs/>
        </w:rPr>
      </w:pPr>
      <w:r>
        <w:rPr>
          <w:bCs/>
          <w:iCs/>
        </w:rPr>
        <w:t>The use of AI with regards to acquiring skills in one’s non-native language is counterproductive.  Students in the first three years of second (or third+) language acquisition needs to spend time learning the linguistic system of that language until it becomes intuitive.  Once near-native proficiency or fluency is achieved, the use of AI could serve as an appropriate tool or labor-saving device.  Since this is a beginning level course, the use of AI in written work will be considered an act of academic dishonesty.</w:t>
      </w:r>
    </w:p>
    <w:p w14:paraId="308770FF" w14:textId="77777777" w:rsidR="00A55D87" w:rsidRDefault="00A55D87" w:rsidP="00A55D87">
      <w:pPr>
        <w:rPr>
          <w:bCs/>
          <w:iCs/>
        </w:rPr>
      </w:pPr>
    </w:p>
    <w:p w14:paraId="5706BC5B" w14:textId="77777777" w:rsidR="00A55D87" w:rsidRDefault="00A55D87" w:rsidP="00A55D87">
      <w:pPr>
        <w:rPr>
          <w:bCs/>
          <w:iCs/>
        </w:rPr>
      </w:pPr>
      <w:r>
        <w:rPr>
          <w:bCs/>
          <w:iCs/>
        </w:rPr>
        <w:t>Academic dishonesty will be dealt with in accordance with the Academic Dishonesty policy in the Student Handbook.  No credit will be given for material that has been plagiarized.  Use of electronic translators (ex:  Google Translate, Reverso, Bing Translator, among other) or AI tools (</w:t>
      </w:r>
      <w:proofErr w:type="spellStart"/>
      <w:r>
        <w:rPr>
          <w:bCs/>
          <w:iCs/>
        </w:rPr>
        <w:t>Chapgpt</w:t>
      </w:r>
      <w:proofErr w:type="spellEnd"/>
      <w:r>
        <w:rPr>
          <w:bCs/>
          <w:iCs/>
        </w:rPr>
        <w:t xml:space="preserve">, Llama, </w:t>
      </w:r>
      <w:proofErr w:type="spellStart"/>
      <w:r>
        <w:rPr>
          <w:bCs/>
          <w:iCs/>
        </w:rPr>
        <w:t>etc</w:t>
      </w:r>
      <w:proofErr w:type="spellEnd"/>
      <w:r>
        <w:rPr>
          <w:bCs/>
          <w:iCs/>
        </w:rPr>
        <w:t xml:space="preserve">) constitutes an act of </w:t>
      </w:r>
      <w:r>
        <w:rPr>
          <w:bCs/>
          <w:iCs/>
        </w:rPr>
        <w:lastRenderedPageBreak/>
        <w:t xml:space="preserve">plagiarism.  No credit will be given for work in which there is evidence that such tools were used. Online </w:t>
      </w:r>
      <w:r>
        <w:rPr>
          <w:b/>
          <w:i/>
        </w:rPr>
        <w:t>dictionaries</w:t>
      </w:r>
      <w:r>
        <w:rPr>
          <w:bCs/>
          <w:iCs/>
        </w:rPr>
        <w:t xml:space="preserve"> (ex.  Word Hippo, Leo, Duden.de, </w:t>
      </w:r>
      <w:proofErr w:type="spellStart"/>
      <w:r>
        <w:rPr>
          <w:bCs/>
          <w:iCs/>
        </w:rPr>
        <w:t>etc</w:t>
      </w:r>
      <w:proofErr w:type="spellEnd"/>
      <w:r>
        <w:rPr>
          <w:bCs/>
          <w:iCs/>
        </w:rPr>
        <w:t xml:space="preserve">) are acceptable, though hard-copy dictionaries (which you will be issued) are preferred. </w:t>
      </w:r>
    </w:p>
    <w:p w14:paraId="3874C11B" w14:textId="77777777" w:rsidR="00A55D87" w:rsidRDefault="00A55D87" w:rsidP="00A55D87">
      <w:pPr>
        <w:rPr>
          <w:bCs/>
          <w:iCs/>
        </w:rPr>
      </w:pPr>
    </w:p>
    <w:p w14:paraId="7220FEAC" w14:textId="77777777" w:rsidR="00A55D87" w:rsidRPr="00B54305" w:rsidRDefault="00A55D87" w:rsidP="00A55D87">
      <w:pPr>
        <w:rPr>
          <w:bCs/>
          <w:iCs/>
        </w:rPr>
      </w:pPr>
      <w:r>
        <w:rPr>
          <w:bCs/>
          <w:iCs/>
        </w:rPr>
        <w:t xml:space="preserve">Additionally, it is not permissible to have friends (German or otherwise), previous instructors, family members, or any other person not specifically pre-approved by the instructor, correct, edit or otherwise alter any work that you submit for academic credit. </w:t>
      </w:r>
    </w:p>
    <w:p w14:paraId="76D712D4" w14:textId="77777777" w:rsidR="00A55D87" w:rsidRDefault="00A55D87" w:rsidP="00A55D87">
      <w:pPr>
        <w:rPr>
          <w:bCs/>
          <w:iCs/>
        </w:rPr>
      </w:pPr>
    </w:p>
    <w:p w14:paraId="33FA4315" w14:textId="77777777" w:rsidR="00A55D87" w:rsidRDefault="00A55D87" w:rsidP="00A55D87">
      <w:r>
        <w:rPr>
          <w:b/>
          <w:bCs/>
        </w:rPr>
        <w:t xml:space="preserve">Mastery:  </w:t>
      </w:r>
      <w:r>
        <w:t xml:space="preserve">The emphasis on this course is mastery of the material.  To that end, students will be evaluated based upon how well they have achieved written, spoken, and reading proficiency appropriate for the first semester of a college-level course.  The overall goal for this and the two following semesters is </w:t>
      </w:r>
      <w:r>
        <w:rPr>
          <w:b/>
          <w:bCs/>
        </w:rPr>
        <w:t xml:space="preserve">intermediate-low </w:t>
      </w:r>
      <w:r>
        <w:t>proficiency, as set by ACTFL.  (American Council for the Teachers of Foreign Language)</w:t>
      </w:r>
    </w:p>
    <w:p w14:paraId="22EC3E0B" w14:textId="77777777" w:rsidR="00A55D87" w:rsidRDefault="00A55D87" w:rsidP="00A55D87"/>
    <w:p w14:paraId="5C14F56D" w14:textId="77777777" w:rsidR="00A55D87" w:rsidRPr="00140633" w:rsidRDefault="00A55D87" w:rsidP="00A55D87">
      <w:r w:rsidRPr="00A277BD">
        <w:rPr>
          <w:b/>
          <w:iCs/>
        </w:rPr>
        <w:t>Office Hours</w:t>
      </w:r>
      <w:r>
        <w:rPr>
          <w:b/>
          <w:i/>
        </w:rPr>
        <w:t xml:space="preserve">:  </w:t>
      </w:r>
      <w:r>
        <w:t>There are ten regular</w:t>
      </w:r>
      <w:r>
        <w:rPr>
          <w:i/>
          <w:iCs/>
        </w:rPr>
        <w:t xml:space="preserve"> </w:t>
      </w:r>
      <w:r>
        <w:t xml:space="preserve">office hours posted.  My availability is not limited to the posted office hours. You may make an appointment or just stop in when you see that my office door is open. </w:t>
      </w:r>
    </w:p>
    <w:p w14:paraId="2B1830BD" w14:textId="77777777" w:rsidR="00A55D87" w:rsidRDefault="00A55D87" w:rsidP="00A55D87"/>
    <w:p w14:paraId="5A1289D7" w14:textId="77777777" w:rsidR="00A55D87" w:rsidRDefault="00A55D87" w:rsidP="00A55D87">
      <w:r w:rsidRPr="00B77D43">
        <w:rPr>
          <w:b/>
          <w:bCs/>
        </w:rPr>
        <w:t>Other information</w:t>
      </w:r>
      <w:r>
        <w:rPr>
          <w:b/>
          <w:bCs/>
          <w:i/>
          <w:iCs/>
        </w:rPr>
        <w:t xml:space="preserve">:  </w:t>
      </w:r>
      <w:r>
        <w:t xml:space="preserve">This class meets four days a week (MTWF).  Attendance and participation on all four days is </w:t>
      </w:r>
      <w:r>
        <w:rPr>
          <w:b/>
        </w:rPr>
        <w:t>essential</w:t>
      </w:r>
      <w:r>
        <w:t>.  This is a class for dual credit and is therefore taught at an accelerated pace.  Tuesdays will be considered a regular class day.  The schedule on the syllabus is subject to change, but advanced notice will be given in the event of a change in the test/quiz date.</w:t>
      </w:r>
    </w:p>
    <w:p w14:paraId="143EEC61" w14:textId="77777777" w:rsidR="00A55D87" w:rsidRDefault="00A55D87" w:rsidP="00A55D87"/>
    <w:p w14:paraId="4CFEEE99" w14:textId="77777777" w:rsidR="00A55D87" w:rsidRDefault="00A55D87" w:rsidP="00A55D87">
      <w:r w:rsidRPr="00B77D43">
        <w:rPr>
          <w:b/>
          <w:iCs/>
        </w:rPr>
        <w:t>Final Thoughts on Learning German</w:t>
      </w:r>
      <w:r>
        <w:rPr>
          <w:b/>
          <w:i/>
        </w:rPr>
        <w:t xml:space="preserve">:  </w:t>
      </w:r>
      <w:r>
        <w:t xml:space="preserve">You are ultimately responsible for the level of language and cultural proficiency that you acquire from this class. You will be taught college-level German 2 –– whether you achieve second-year college proficiency is completely up to you.  The successful learner spends time outside of class preparing for the next lesson and going over vocabulary in order to be able to participate in activities that we will be doing in class.  </w:t>
      </w:r>
    </w:p>
    <w:p w14:paraId="6B14479C" w14:textId="77777777" w:rsidR="00A55D87" w:rsidRDefault="00A55D87" w:rsidP="00A55D87">
      <w:pPr>
        <w:pStyle w:val="NormalWeb"/>
        <w:rPr>
          <w:b/>
          <w:iCs/>
        </w:rPr>
      </w:pPr>
    </w:p>
    <w:p w14:paraId="040C1852" w14:textId="77777777" w:rsidR="00A55D87" w:rsidRPr="008969F5" w:rsidRDefault="00A55D87" w:rsidP="00A55D87">
      <w:pPr>
        <w:pStyle w:val="NormalWeb"/>
        <w:rPr>
          <w:rFonts w:asciiTheme="minorHAnsi" w:hAnsiTheme="minorHAnsi" w:cstheme="minorHAnsi"/>
          <w:color w:val="000000"/>
          <w:sz w:val="27"/>
          <w:szCs w:val="27"/>
        </w:rPr>
      </w:pPr>
      <w:r w:rsidRPr="008969F5">
        <w:rPr>
          <w:rFonts w:asciiTheme="minorHAnsi" w:hAnsiTheme="minorHAnsi" w:cstheme="minorHAnsi"/>
          <w:b/>
          <w:iCs/>
        </w:rPr>
        <w:t>Importance of Diversity and Inclusion</w:t>
      </w:r>
      <w:r w:rsidRPr="008969F5">
        <w:rPr>
          <w:rFonts w:asciiTheme="minorHAnsi" w:hAnsiTheme="minorHAnsi" w:cstheme="minorHAnsi"/>
          <w:b/>
          <w:i/>
        </w:rPr>
        <w:t xml:space="preserve">: </w:t>
      </w:r>
    </w:p>
    <w:p w14:paraId="5F0DC3CD" w14:textId="77777777" w:rsidR="00A55D87" w:rsidRPr="008969F5" w:rsidRDefault="00A55D87" w:rsidP="00A55D87">
      <w:pPr>
        <w:pStyle w:val="NormalWeb"/>
        <w:rPr>
          <w:rFonts w:asciiTheme="minorHAnsi" w:hAnsiTheme="minorHAnsi" w:cstheme="minorHAnsi"/>
          <w:color w:val="000000"/>
        </w:rPr>
      </w:pPr>
      <w:r w:rsidRPr="008969F5">
        <w:rPr>
          <w:rFonts w:asciiTheme="minorHAnsi" w:hAnsiTheme="minorHAnsi" w:cstheme="minorHAnsi"/>
          <w:color w:val="000000"/>
        </w:rPr>
        <w:t xml:space="preserve">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w:t>
      </w:r>
      <w:r w:rsidRPr="008969F5">
        <w:rPr>
          <w:rFonts w:asciiTheme="minorHAnsi" w:hAnsiTheme="minorHAnsi" w:cstheme="minorHAnsi"/>
          <w:color w:val="000000"/>
        </w:rPr>
        <w:lastRenderedPageBreak/>
        <w:t xml:space="preserve">progress toward meeting these objectives.  In this case, we encourage any member of the Academy community to file a Campus Climate Report (CCR) </w:t>
      </w:r>
      <w:hyperlink r:id="rId8" w:history="1">
        <w:r w:rsidRPr="008969F5">
          <w:rPr>
            <w:rStyle w:val="Hyperlink"/>
            <w:rFonts w:asciiTheme="minorHAnsi" w:hAnsiTheme="minorHAnsi" w:cstheme="minorHAnsi"/>
          </w:rPr>
          <w:t>https://bsu.qualtrics.com/jfe/form/SV_6mbRbL5acAntUTI</w:t>
        </w:r>
      </w:hyperlink>
      <w:r w:rsidRPr="008969F5">
        <w:rPr>
          <w:rFonts w:asciiTheme="minorHAnsi" w:hAnsiTheme="minorHAnsi" w:cstheme="minorHAnsi"/>
          <w:color w:val="000000"/>
        </w:rPr>
        <w:t xml:space="preserve">  All reports will be taken seriously, and appropriate responses will be carried out by Academy administration. </w:t>
      </w:r>
    </w:p>
    <w:p w14:paraId="2E1D6A4A" w14:textId="77777777" w:rsidR="00A55D87" w:rsidRDefault="00A55D87" w:rsidP="00A55D87"/>
    <w:p w14:paraId="3983520E" w14:textId="77777777" w:rsidR="00A55D87" w:rsidRDefault="00A55D87" w:rsidP="00A55D87">
      <w:r>
        <w:t xml:space="preserve">This instructor deeply values the importance of diversity and inclusion and strives to make the classroom environment a safe place where everyone feels welcome, included and comfortable.   Historically, Germany has been a homogenous country with respect to its ethnic make-up; however, since Reunification, the fall of the Soviet Union, recent increases in immigration, and new laws favorable to LGBTQ communities, Germany has taken significant strides towards inclusion of all its citizens and those seeking to become integrated in German society.  In doing so, Germany has become a country that welcomes diversity among its population. It is this instructor’s intent to educate students on this rich and ever-changing culture, and where Germany takes its place in the world today. </w:t>
      </w:r>
    </w:p>
    <w:p w14:paraId="7DEFAD43" w14:textId="77777777" w:rsidR="00A55D87" w:rsidRDefault="00A55D87" w:rsidP="00A55D87"/>
    <w:p w14:paraId="6ED6DCCC" w14:textId="77777777" w:rsidR="00A55D87" w:rsidRDefault="00A55D87" w:rsidP="00A55D87">
      <w:r>
        <w:t xml:space="preserve">A note on pronouns:  German language is heavily based in grammatical gender, with defined rules for use of masculine, feminine, and neuter pronouns, as well as gender of animate and inanimate nouns.  The use of the plural pronoun for a singular noun is not currently accepted in the German language.  Within the LGBTQ community, there are in use non-binary pronouns, complete with declension patterns.  This is still a grammatically fluid situation and not yet firmly grounded in the general German-speaking population.  If you would like more information about the </w:t>
      </w:r>
      <w:proofErr w:type="spellStart"/>
      <w:r>
        <w:t>xier</w:t>
      </w:r>
      <w:proofErr w:type="spellEnd"/>
      <w:r>
        <w:t xml:space="preserve"> pronouns, you might find the link below useful.</w:t>
      </w:r>
    </w:p>
    <w:p w14:paraId="43E168E2" w14:textId="77777777" w:rsidR="00A55D87" w:rsidRDefault="00A55D87" w:rsidP="00A55D87"/>
    <w:p w14:paraId="398179CC" w14:textId="77777777" w:rsidR="00A55D87" w:rsidRDefault="00155490" w:rsidP="00A55D87">
      <w:hyperlink r:id="rId9" w:anchor=":~:text=Introduction,uns%C2%AB%20are%20indeed%20gender%20neutral" w:history="1">
        <w:r w:rsidR="00A55D87" w:rsidRPr="00696409">
          <w:rPr>
            <w:rStyle w:val="Hyperlink"/>
          </w:rPr>
          <w:t>https://www.annaheger.de/pronouns/#:~:text=Introduction,uns%C2%AB%20are%20indeed%20gender%20neutral</w:t>
        </w:r>
      </w:hyperlink>
      <w:r w:rsidR="00A55D87" w:rsidRPr="009F3F54">
        <w:t>.</w:t>
      </w:r>
    </w:p>
    <w:p w14:paraId="372A5CD4" w14:textId="77777777" w:rsidR="00A55D87" w:rsidRDefault="00A55D87" w:rsidP="00A55D87"/>
    <w:p w14:paraId="6F38030F" w14:textId="77777777" w:rsidR="00A55D87" w:rsidRDefault="00A55D87" w:rsidP="00A55D87"/>
    <w:p w14:paraId="52DA52AE" w14:textId="77777777" w:rsidR="00A55D87" w:rsidRDefault="00A55D87" w:rsidP="00A55D87"/>
    <w:p w14:paraId="1CA2BD32" w14:textId="77777777" w:rsidR="00A55D87" w:rsidRDefault="00A55D87" w:rsidP="00A55D87"/>
    <w:p w14:paraId="2A40F4CB" w14:textId="77777777" w:rsidR="00A55D87" w:rsidRPr="002814B8" w:rsidRDefault="00A55D87" w:rsidP="00A55D87">
      <w:pPr>
        <w:rPr>
          <w:rFonts w:ascii="Bookman Old Style" w:hAnsi="Bookman Old Style"/>
          <w:b/>
          <w:bCs/>
          <w:i/>
          <w:iCs/>
          <w:sz w:val="28"/>
          <w:szCs w:val="28"/>
        </w:rPr>
      </w:pPr>
      <w:r>
        <w:rPr>
          <w:rFonts w:ascii="Bookman Old Style" w:hAnsi="Bookman Old Style"/>
          <w:b/>
          <w:bCs/>
          <w:i/>
          <w:iCs/>
          <w:sz w:val="28"/>
          <w:szCs w:val="28"/>
        </w:rPr>
        <w:t>Be Curious</w:t>
      </w:r>
      <w:r>
        <w:rPr>
          <w:rFonts w:ascii="Bookman Old Style" w:hAnsi="Bookman Old Style"/>
          <w:b/>
          <w:bCs/>
          <w:i/>
          <w:iCs/>
          <w:sz w:val="28"/>
          <w:szCs w:val="28"/>
        </w:rPr>
        <w:tab/>
        <w:t>Investigate</w:t>
      </w:r>
      <w:r>
        <w:rPr>
          <w:rFonts w:ascii="Bookman Old Style" w:hAnsi="Bookman Old Style"/>
          <w:b/>
          <w:bCs/>
          <w:i/>
          <w:iCs/>
          <w:sz w:val="28"/>
          <w:szCs w:val="28"/>
        </w:rPr>
        <w:tab/>
        <w:t>Be Challenged</w:t>
      </w:r>
      <w:r>
        <w:rPr>
          <w:rFonts w:ascii="Bookman Old Style" w:hAnsi="Bookman Old Style"/>
          <w:b/>
          <w:bCs/>
          <w:i/>
          <w:iCs/>
          <w:sz w:val="28"/>
          <w:szCs w:val="28"/>
        </w:rPr>
        <w:tab/>
      </w:r>
      <w:r>
        <w:rPr>
          <w:rFonts w:ascii="Bookman Old Style" w:hAnsi="Bookman Old Style"/>
          <w:b/>
          <w:bCs/>
          <w:i/>
          <w:iCs/>
          <w:sz w:val="28"/>
          <w:szCs w:val="28"/>
        </w:rPr>
        <w:tab/>
        <w:t>Persist</w:t>
      </w:r>
    </w:p>
    <w:p w14:paraId="18FBCA1E" w14:textId="77777777" w:rsidR="00A55D87" w:rsidRPr="0078448D" w:rsidRDefault="00A55D87" w:rsidP="00A55D87">
      <w:pPr>
        <w:pStyle w:val="xmsolistparagraph"/>
        <w:shd w:val="clear" w:color="auto" w:fill="FFFFFF"/>
        <w:spacing w:before="0" w:beforeAutospacing="0" w:after="0" w:afterAutospacing="0"/>
        <w:rPr>
          <w:rFonts w:ascii="Bookman Old Style" w:hAnsi="Bookman Old Style" w:cs="Calibri"/>
          <w:b/>
          <w:bCs/>
          <w:i/>
          <w:iCs/>
          <w:color w:val="201F1E"/>
          <w:sz w:val="28"/>
          <w:szCs w:val="28"/>
        </w:rPr>
      </w:pPr>
    </w:p>
    <w:p w14:paraId="4B0B5FFC" w14:textId="77777777" w:rsidR="00C97B57" w:rsidRPr="00630E78" w:rsidRDefault="00C97B57">
      <w:pPr>
        <w:rPr>
          <w:rFonts w:ascii="Bookman Old Style" w:hAnsi="Bookman Old Style"/>
          <w:b/>
          <w:i/>
        </w:rPr>
      </w:pPr>
    </w:p>
    <w:sectPr w:rsidR="00C97B57" w:rsidRPr="00630E78" w:rsidSect="001A7D1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E818BD"/>
    <w:multiLevelType w:val="hybridMultilevel"/>
    <w:tmpl w:val="377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D54A1C"/>
    <w:multiLevelType w:val="hybridMultilevel"/>
    <w:tmpl w:val="EB1E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53A57"/>
    <w:multiLevelType w:val="hybridMultilevel"/>
    <w:tmpl w:val="7764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FB"/>
    <w:rsid w:val="00003D31"/>
    <w:rsid w:val="00020007"/>
    <w:rsid w:val="000379F6"/>
    <w:rsid w:val="00052EE9"/>
    <w:rsid w:val="0005431B"/>
    <w:rsid w:val="000561B0"/>
    <w:rsid w:val="00063090"/>
    <w:rsid w:val="00065C18"/>
    <w:rsid w:val="00074D9D"/>
    <w:rsid w:val="0009024F"/>
    <w:rsid w:val="00092B63"/>
    <w:rsid w:val="000A26D0"/>
    <w:rsid w:val="000A47A2"/>
    <w:rsid w:val="000B219F"/>
    <w:rsid w:val="000C0015"/>
    <w:rsid w:val="000C6EBB"/>
    <w:rsid w:val="00102EB2"/>
    <w:rsid w:val="001048FB"/>
    <w:rsid w:val="0014085C"/>
    <w:rsid w:val="00155490"/>
    <w:rsid w:val="001760ED"/>
    <w:rsid w:val="001A5767"/>
    <w:rsid w:val="001A7D1A"/>
    <w:rsid w:val="001B0B89"/>
    <w:rsid w:val="001B46E1"/>
    <w:rsid w:val="001B7ABD"/>
    <w:rsid w:val="00230019"/>
    <w:rsid w:val="00234298"/>
    <w:rsid w:val="00234CB9"/>
    <w:rsid w:val="0024372D"/>
    <w:rsid w:val="00251AFD"/>
    <w:rsid w:val="0025356E"/>
    <w:rsid w:val="002609E6"/>
    <w:rsid w:val="002A53FA"/>
    <w:rsid w:val="002B7867"/>
    <w:rsid w:val="002C2242"/>
    <w:rsid w:val="002D5D2D"/>
    <w:rsid w:val="002E15E4"/>
    <w:rsid w:val="002F5AAC"/>
    <w:rsid w:val="002F6D98"/>
    <w:rsid w:val="003055F9"/>
    <w:rsid w:val="0033211E"/>
    <w:rsid w:val="0033753E"/>
    <w:rsid w:val="00346B77"/>
    <w:rsid w:val="00360C40"/>
    <w:rsid w:val="003764D4"/>
    <w:rsid w:val="00397C5A"/>
    <w:rsid w:val="003A2282"/>
    <w:rsid w:val="003D248D"/>
    <w:rsid w:val="004120C1"/>
    <w:rsid w:val="0041644E"/>
    <w:rsid w:val="00427968"/>
    <w:rsid w:val="00452664"/>
    <w:rsid w:val="00455062"/>
    <w:rsid w:val="00483862"/>
    <w:rsid w:val="004B1BCD"/>
    <w:rsid w:val="004C0759"/>
    <w:rsid w:val="004D4ABD"/>
    <w:rsid w:val="004D505F"/>
    <w:rsid w:val="004E2DC7"/>
    <w:rsid w:val="00514353"/>
    <w:rsid w:val="0052470D"/>
    <w:rsid w:val="00570622"/>
    <w:rsid w:val="00590F3A"/>
    <w:rsid w:val="005B32F7"/>
    <w:rsid w:val="006148E4"/>
    <w:rsid w:val="00617E50"/>
    <w:rsid w:val="00630E78"/>
    <w:rsid w:val="006338FD"/>
    <w:rsid w:val="006365B9"/>
    <w:rsid w:val="006754F6"/>
    <w:rsid w:val="006D6C03"/>
    <w:rsid w:val="006E4A1B"/>
    <w:rsid w:val="006E71DE"/>
    <w:rsid w:val="00720102"/>
    <w:rsid w:val="00760A86"/>
    <w:rsid w:val="00773278"/>
    <w:rsid w:val="00784DD8"/>
    <w:rsid w:val="007D1FCF"/>
    <w:rsid w:val="007D5A06"/>
    <w:rsid w:val="007E7FD2"/>
    <w:rsid w:val="00824391"/>
    <w:rsid w:val="008258F3"/>
    <w:rsid w:val="00827E3A"/>
    <w:rsid w:val="008331AA"/>
    <w:rsid w:val="008543C7"/>
    <w:rsid w:val="00855C9B"/>
    <w:rsid w:val="00861630"/>
    <w:rsid w:val="00861BD1"/>
    <w:rsid w:val="0087527D"/>
    <w:rsid w:val="00876A6C"/>
    <w:rsid w:val="008809DF"/>
    <w:rsid w:val="00881126"/>
    <w:rsid w:val="008A006B"/>
    <w:rsid w:val="008C5BD2"/>
    <w:rsid w:val="008E4AC8"/>
    <w:rsid w:val="00936F1F"/>
    <w:rsid w:val="00994CC7"/>
    <w:rsid w:val="009955F3"/>
    <w:rsid w:val="009C20B4"/>
    <w:rsid w:val="009C4CE2"/>
    <w:rsid w:val="00A119B0"/>
    <w:rsid w:val="00A55D87"/>
    <w:rsid w:val="00A635F0"/>
    <w:rsid w:val="00A754A5"/>
    <w:rsid w:val="00AA4DFC"/>
    <w:rsid w:val="00AA7FA1"/>
    <w:rsid w:val="00AB689D"/>
    <w:rsid w:val="00AD115E"/>
    <w:rsid w:val="00AE59FF"/>
    <w:rsid w:val="00AF0D50"/>
    <w:rsid w:val="00B13F85"/>
    <w:rsid w:val="00B33421"/>
    <w:rsid w:val="00B65E59"/>
    <w:rsid w:val="00B807BD"/>
    <w:rsid w:val="00B8239D"/>
    <w:rsid w:val="00B91D26"/>
    <w:rsid w:val="00BC1CBD"/>
    <w:rsid w:val="00BF1594"/>
    <w:rsid w:val="00C35EE2"/>
    <w:rsid w:val="00C47927"/>
    <w:rsid w:val="00C60A73"/>
    <w:rsid w:val="00C646A8"/>
    <w:rsid w:val="00C803FB"/>
    <w:rsid w:val="00C95BF2"/>
    <w:rsid w:val="00C97B57"/>
    <w:rsid w:val="00CA48AA"/>
    <w:rsid w:val="00CE2FDD"/>
    <w:rsid w:val="00D04521"/>
    <w:rsid w:val="00D155FF"/>
    <w:rsid w:val="00D56B28"/>
    <w:rsid w:val="00D71BF1"/>
    <w:rsid w:val="00DB567B"/>
    <w:rsid w:val="00DC2E54"/>
    <w:rsid w:val="00DE0F0B"/>
    <w:rsid w:val="00E02AA0"/>
    <w:rsid w:val="00E20053"/>
    <w:rsid w:val="00E22E5A"/>
    <w:rsid w:val="00E30C66"/>
    <w:rsid w:val="00E416E4"/>
    <w:rsid w:val="00E528A7"/>
    <w:rsid w:val="00EB67D4"/>
    <w:rsid w:val="00EC5E3D"/>
    <w:rsid w:val="00F42755"/>
    <w:rsid w:val="00F45D7A"/>
    <w:rsid w:val="00F541AD"/>
    <w:rsid w:val="00F60BA6"/>
    <w:rsid w:val="00F74623"/>
    <w:rsid w:val="00F81FF9"/>
    <w:rsid w:val="00F94BC3"/>
    <w:rsid w:val="00FA4FF2"/>
    <w:rsid w:val="00FB4CE9"/>
    <w:rsid w:val="00FB55D2"/>
    <w:rsid w:val="00FB724A"/>
    <w:rsid w:val="00FC41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9BB2B5"/>
  <w15:docId w15:val="{BABF7DAC-51A1-194D-9802-1B1C26C3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8FB"/>
    <w:rPr>
      <w:color w:val="0000FF" w:themeColor="hyperlink"/>
      <w:u w:val="single"/>
    </w:rPr>
  </w:style>
  <w:style w:type="paragraph" w:customStyle="1" w:styleId="xmsolistparagraph">
    <w:name w:val="x_msolistparagraph"/>
    <w:basedOn w:val="Normal"/>
    <w:rsid w:val="00230019"/>
    <w:pPr>
      <w:spacing w:before="100" w:beforeAutospacing="1" w:after="100" w:afterAutospacing="1"/>
    </w:pPr>
    <w:rPr>
      <w:rFonts w:ascii="Times New Roman" w:eastAsia="Times New Roman" w:hAnsi="Times New Roman" w:cs="Times New Roman"/>
      <w:lang w:eastAsia="en-US"/>
    </w:rPr>
  </w:style>
  <w:style w:type="paragraph" w:styleId="NormalWeb">
    <w:name w:val="Normal (Web)"/>
    <w:basedOn w:val="Normal"/>
    <w:uiPriority w:val="99"/>
    <w:unhideWhenUsed/>
    <w:rsid w:val="00AF0D50"/>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uiPriority w:val="34"/>
    <w:qFormat/>
    <w:rsid w:val="00AE59FF"/>
    <w:pPr>
      <w:ind w:left="720"/>
      <w:contextualSpacing/>
    </w:pPr>
  </w:style>
  <w:style w:type="character" w:customStyle="1" w:styleId="xcontentpasted0">
    <w:name w:val="x_contentpasted0"/>
    <w:basedOn w:val="DefaultParagraphFont"/>
    <w:rsid w:val="00427968"/>
  </w:style>
  <w:style w:type="paragraph" w:customStyle="1" w:styleId="xcontentpasted01">
    <w:name w:val="x_contentpasted01"/>
    <w:basedOn w:val="Normal"/>
    <w:rsid w:val="00427968"/>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670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u.qualtrics.com/jfe/form/SV_6mbRbL5acAntUT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naheger.de/pronou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2F0B48-0CA7-4004-BBBA-4B88D0A62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AC82C6-8ADA-427D-B97B-57032D874D78}">
  <ds:schemaRefs>
    <ds:schemaRef ds:uri="http://schemas.microsoft.com/sharepoint/v3/contenttype/forms"/>
  </ds:schemaRefs>
</ds:datastoreItem>
</file>

<file path=customXml/itemProps3.xml><?xml version="1.0" encoding="utf-8"?>
<ds:datastoreItem xmlns:ds="http://schemas.openxmlformats.org/officeDocument/2006/customXml" ds:itemID="{FB87AC9B-9746-4E78-89EB-D527E2CE64E6}">
  <ds:schemaRefs>
    <ds:schemaRef ds:uri="http://purl.org/dc/elements/1.1/"/>
    <ds:schemaRef ds:uri="http://schemas.microsoft.com/office/2006/metadata/properties"/>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4a61e79-2371-4614-ae32-5106ad07b91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2697</Words>
  <Characters>15375</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Rogers</dc:creator>
  <cp:keywords/>
  <cp:lastModifiedBy>Drumm, Renee</cp:lastModifiedBy>
  <cp:revision>2</cp:revision>
  <cp:lastPrinted>2019-09-23T17:15:00Z</cp:lastPrinted>
  <dcterms:created xsi:type="dcterms:W3CDTF">2025-01-10T13:51:00Z</dcterms:created>
  <dcterms:modified xsi:type="dcterms:W3CDTF">2025-01-10T13:51:00Z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