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CF6C" w14:textId="4C25516E" w:rsidR="00DD22ED" w:rsidRDefault="00612D86" w:rsidP="00612D86">
      <w:pPr>
        <w:jc w:val="center"/>
        <w:rPr>
          <w:rFonts w:ascii="Times New Roman" w:hAnsi="Times New Roman"/>
          <w:b/>
          <w:spacing w:val="-3"/>
          <w:sz w:val="24"/>
          <w:szCs w:val="24"/>
        </w:rPr>
      </w:pPr>
      <w:bookmarkStart w:id="0" w:name="_GoBack"/>
      <w:bookmarkEnd w:id="0"/>
      <w:r w:rsidRPr="00612D86">
        <w:rPr>
          <w:rFonts w:ascii="Times New Roman" w:hAnsi="Times New Roman"/>
          <w:b/>
          <w:spacing w:val="-3"/>
          <w:sz w:val="24"/>
          <w:szCs w:val="24"/>
        </w:rPr>
        <w:t>Advance Placement Biology - SCI 04302</w:t>
      </w:r>
      <w:r w:rsidR="00DD22ED">
        <w:rPr>
          <w:rFonts w:ascii="Times New Roman" w:hAnsi="Times New Roman"/>
          <w:b/>
          <w:spacing w:val="-3"/>
          <w:sz w:val="24"/>
          <w:szCs w:val="24"/>
        </w:rPr>
        <w:t xml:space="preserve">, </w:t>
      </w:r>
    </w:p>
    <w:p w14:paraId="45441666" w14:textId="77777777" w:rsidR="009B7AD2" w:rsidRPr="001F7F7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I</w:t>
      </w:r>
      <w:r w:rsidRPr="001F7F72">
        <w:rPr>
          <w:rFonts w:ascii="Times New Roman" w:hAnsi="Times New Roman" w:cs="Times New Roman"/>
          <w:sz w:val="24"/>
          <w:szCs w:val="24"/>
        </w:rPr>
        <w:t>NSTRUCTOR INFORMATION</w:t>
      </w:r>
    </w:p>
    <w:p w14:paraId="601C13C8" w14:textId="77777777" w:rsidR="009B7AD2" w:rsidRPr="001F7F72" w:rsidRDefault="009B7AD2" w:rsidP="009B7AD2">
      <w:pPr>
        <w:pStyle w:val="NoSpacing"/>
        <w:rPr>
          <w:rFonts w:ascii="Times New Roman" w:hAnsi="Times New Roman" w:cs="Times New Roman"/>
          <w:sz w:val="24"/>
          <w:szCs w:val="24"/>
        </w:rPr>
      </w:pPr>
      <w:r w:rsidRPr="001F7F72">
        <w:rPr>
          <w:rFonts w:ascii="Times New Roman" w:hAnsi="Times New Roman" w:cs="Times New Roman"/>
          <w:sz w:val="24"/>
          <w:szCs w:val="24"/>
        </w:rPr>
        <w:t>Dr. Jeff Smith – Emeritus Director</w:t>
      </w:r>
      <w:r>
        <w:rPr>
          <w:rFonts w:ascii="Times New Roman" w:hAnsi="Times New Roman" w:cs="Times New Roman"/>
          <w:sz w:val="24"/>
          <w:szCs w:val="24"/>
        </w:rPr>
        <w:t xml:space="preserve"> of Academic Affairs</w:t>
      </w:r>
    </w:p>
    <w:p w14:paraId="302FB97F" w14:textId="77777777" w:rsidR="009B7AD2" w:rsidRDefault="009B7AD2" w:rsidP="009B7AD2">
      <w:pPr>
        <w:pStyle w:val="NoSpacing"/>
        <w:rPr>
          <w:rFonts w:ascii="Times New Roman" w:hAnsi="Times New Roman" w:cs="Times New Roman"/>
          <w:sz w:val="24"/>
          <w:szCs w:val="24"/>
        </w:rPr>
      </w:pPr>
      <w:r w:rsidRPr="001F7F72">
        <w:rPr>
          <w:rFonts w:ascii="Times New Roman" w:hAnsi="Times New Roman" w:cs="Times New Roman"/>
          <w:sz w:val="24"/>
          <w:szCs w:val="24"/>
        </w:rPr>
        <w:t>Office</w:t>
      </w:r>
      <w:r>
        <w:rPr>
          <w:rFonts w:ascii="Times New Roman" w:hAnsi="Times New Roman" w:cs="Times New Roman"/>
          <w:sz w:val="24"/>
          <w:szCs w:val="24"/>
        </w:rPr>
        <w:t>- Elliott B009C</w:t>
      </w:r>
    </w:p>
    <w:p w14:paraId="31EC0ECF" w14:textId="77777777"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 xml:space="preserve">Contact – please contact me at </w:t>
      </w:r>
      <w:hyperlink r:id="rId8" w:history="1">
        <w:r w:rsidRPr="002A6ADE">
          <w:rPr>
            <w:rStyle w:val="Hyperlink"/>
            <w:rFonts w:ascii="Times New Roman" w:hAnsi="Times New Roman" w:cs="Times New Roman"/>
            <w:sz w:val="24"/>
            <w:szCs w:val="24"/>
          </w:rPr>
          <w:t>jsmith4@bsu.edu</w:t>
        </w:r>
      </w:hyperlink>
      <w:r>
        <w:rPr>
          <w:rFonts w:ascii="Times New Roman" w:hAnsi="Times New Roman" w:cs="Times New Roman"/>
          <w:sz w:val="24"/>
          <w:szCs w:val="24"/>
        </w:rPr>
        <w:t xml:space="preserve"> as I do not have an office phone.</w:t>
      </w:r>
    </w:p>
    <w:p w14:paraId="4800F497" w14:textId="3370460E"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Office hours – by arrangement</w:t>
      </w:r>
      <w:r w:rsidR="00331326">
        <w:rPr>
          <w:rFonts w:ascii="Times New Roman" w:hAnsi="Times New Roman" w:cs="Times New Roman"/>
          <w:sz w:val="24"/>
          <w:szCs w:val="24"/>
        </w:rPr>
        <w:t xml:space="preserve"> such as before or after class</w:t>
      </w:r>
      <w:r>
        <w:rPr>
          <w:rFonts w:ascii="Times New Roman" w:hAnsi="Times New Roman" w:cs="Times New Roman"/>
          <w:sz w:val="24"/>
          <w:szCs w:val="24"/>
        </w:rPr>
        <w:t>.  Zoom office hours available by request.</w:t>
      </w:r>
    </w:p>
    <w:p w14:paraId="67B41314" w14:textId="77777777" w:rsidR="009B7AD2" w:rsidRDefault="009B7AD2" w:rsidP="009B7AD2">
      <w:pPr>
        <w:pStyle w:val="NoSpacing"/>
        <w:rPr>
          <w:rFonts w:ascii="Times New Roman" w:hAnsi="Times New Roman" w:cs="Times New Roman"/>
          <w:sz w:val="24"/>
          <w:szCs w:val="24"/>
        </w:rPr>
      </w:pPr>
    </w:p>
    <w:p w14:paraId="024CD863" w14:textId="77777777"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COURSE MEETING INFORMATION</w:t>
      </w:r>
    </w:p>
    <w:p w14:paraId="5915F394" w14:textId="75138008"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9</w:t>
      </w:r>
      <w:r w:rsidRPr="2E2463DC">
        <w:rPr>
          <w:rFonts w:ascii="Times New Roman" w:hAnsi="Times New Roman" w:cs="Times New Roman"/>
          <w:sz w:val="24"/>
          <w:szCs w:val="24"/>
        </w:rPr>
        <w:t xml:space="preserve">:00 MWF (lecture) and </w:t>
      </w:r>
      <w:r>
        <w:rPr>
          <w:rFonts w:ascii="Times New Roman" w:hAnsi="Times New Roman" w:cs="Times New Roman"/>
          <w:sz w:val="24"/>
          <w:szCs w:val="24"/>
        </w:rPr>
        <w:t>8</w:t>
      </w:r>
      <w:r w:rsidRPr="2E2463DC">
        <w:rPr>
          <w:rFonts w:ascii="Times New Roman" w:hAnsi="Times New Roman" w:cs="Times New Roman"/>
          <w:sz w:val="24"/>
          <w:szCs w:val="24"/>
        </w:rPr>
        <w:t>:00 –</w:t>
      </w:r>
      <w:r>
        <w:rPr>
          <w:rFonts w:ascii="Times New Roman" w:hAnsi="Times New Roman" w:cs="Times New Roman"/>
          <w:sz w:val="24"/>
          <w:szCs w:val="24"/>
        </w:rPr>
        <w:t>9</w:t>
      </w:r>
      <w:r w:rsidRPr="2E2463DC">
        <w:rPr>
          <w:rFonts w:ascii="Times New Roman" w:hAnsi="Times New Roman" w:cs="Times New Roman"/>
          <w:sz w:val="24"/>
          <w:szCs w:val="24"/>
        </w:rPr>
        <w:t>:50 R (lab)</w:t>
      </w:r>
    </w:p>
    <w:p w14:paraId="3A2E55A7" w14:textId="5254C988" w:rsidR="009B7AD2" w:rsidRDefault="009B7AD2" w:rsidP="009B7AD2">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331326">
        <w:rPr>
          <w:rFonts w:ascii="Times New Roman" w:hAnsi="Times New Roman" w:cs="Times New Roman"/>
          <w:sz w:val="24"/>
          <w:szCs w:val="24"/>
        </w:rPr>
        <w:t>will meet most of our</w:t>
      </w:r>
      <w:r>
        <w:rPr>
          <w:rFonts w:ascii="Times New Roman" w:hAnsi="Times New Roman" w:cs="Times New Roman"/>
          <w:sz w:val="24"/>
          <w:szCs w:val="24"/>
        </w:rPr>
        <w:t xml:space="preserve"> classes in B211</w:t>
      </w:r>
    </w:p>
    <w:p w14:paraId="6AAF65D5" w14:textId="294999EF" w:rsidR="00612D86" w:rsidRPr="009B7AD2" w:rsidRDefault="00612D86" w:rsidP="0019581D">
      <w:pPr>
        <w:pStyle w:val="NoSpacing"/>
        <w:rPr>
          <w:rFonts w:ascii="Times New Roman" w:hAnsi="Times New Roman" w:cs="Times New Roman"/>
          <w:sz w:val="24"/>
          <w:szCs w:val="24"/>
        </w:rPr>
      </w:pPr>
    </w:p>
    <w:p w14:paraId="65E294C9" w14:textId="195F136D" w:rsidR="0019581D" w:rsidRPr="0019581D" w:rsidRDefault="009B7AD2" w:rsidP="0019581D">
      <w:pPr>
        <w:pStyle w:val="NoSpacing"/>
        <w:rPr>
          <w:rFonts w:ascii="Times New Roman" w:hAnsi="Times New Roman" w:cs="Times New Roman"/>
          <w:sz w:val="16"/>
          <w:szCs w:val="16"/>
        </w:rPr>
      </w:pPr>
      <w:r>
        <w:rPr>
          <w:rFonts w:ascii="Times New Roman" w:hAnsi="Times New Roman" w:cs="Times New Roman"/>
          <w:sz w:val="24"/>
          <w:szCs w:val="24"/>
        </w:rPr>
        <w:t>COURSE OVERVIEW</w:t>
      </w:r>
      <w:r w:rsidR="00612D86" w:rsidRPr="0019581D">
        <w:rPr>
          <w:rFonts w:ascii="Times New Roman" w:hAnsi="Times New Roman" w:cs="Times New Roman"/>
          <w:sz w:val="24"/>
          <w:szCs w:val="24"/>
        </w:rPr>
        <w:t xml:space="preserve">   </w:t>
      </w:r>
    </w:p>
    <w:p w14:paraId="532852BB" w14:textId="1EAAB659" w:rsidR="0019581D" w:rsidRDefault="00006A4C" w:rsidP="00006A4C">
      <w:pPr>
        <w:pStyle w:val="NoSpacing"/>
        <w:rPr>
          <w:rFonts w:ascii="Times New Roman" w:hAnsi="Times New Roman" w:cs="Times New Roman"/>
          <w:sz w:val="24"/>
          <w:szCs w:val="24"/>
        </w:rPr>
      </w:pPr>
      <w:r>
        <w:rPr>
          <w:rFonts w:ascii="Times New Roman" w:hAnsi="Times New Roman" w:cs="Times New Roman"/>
          <w:sz w:val="24"/>
          <w:szCs w:val="24"/>
        </w:rPr>
        <w:t>Ap Biology is an introductory college-level course.  Students cultivate their understanding of biology through inquiry-based investigations as they explore the following topics: evolution, cellular processes, energy and communication, genetics, information transfer, ecology and interactions.</w:t>
      </w:r>
    </w:p>
    <w:p w14:paraId="162247E1" w14:textId="77777777" w:rsidR="00006A4C" w:rsidRPr="00006A4C" w:rsidRDefault="00006A4C" w:rsidP="00006A4C">
      <w:pPr>
        <w:pStyle w:val="NoSpacing"/>
        <w:rPr>
          <w:rFonts w:ascii="Times New Roman" w:hAnsi="Times New Roman" w:cs="Times New Roman"/>
          <w:sz w:val="24"/>
          <w:szCs w:val="24"/>
        </w:rPr>
      </w:pPr>
    </w:p>
    <w:p w14:paraId="4CFAC0B3" w14:textId="4D829364" w:rsidR="00612D86" w:rsidRPr="00006A4C" w:rsidRDefault="00006A4C" w:rsidP="0019581D">
      <w:pPr>
        <w:pStyle w:val="NoSpacing"/>
        <w:rPr>
          <w:rFonts w:ascii="Times New Roman" w:hAnsi="Times New Roman" w:cs="Times New Roman"/>
          <w:sz w:val="24"/>
          <w:szCs w:val="24"/>
        </w:rPr>
      </w:pPr>
      <w:r>
        <w:rPr>
          <w:rFonts w:ascii="Times New Roman" w:hAnsi="Times New Roman" w:cs="Times New Roman"/>
          <w:sz w:val="24"/>
          <w:szCs w:val="24"/>
        </w:rPr>
        <w:t>PREREQUISITES</w:t>
      </w:r>
    </w:p>
    <w:p w14:paraId="6B490242" w14:textId="7E79D3F4" w:rsidR="00482B33" w:rsidRPr="0019581D" w:rsidRDefault="00006A4C" w:rsidP="0019581D">
      <w:pPr>
        <w:pStyle w:val="NoSpacing"/>
        <w:rPr>
          <w:rFonts w:ascii="Times New Roman" w:hAnsi="Times New Roman" w:cs="Times New Roman"/>
          <w:sz w:val="24"/>
          <w:szCs w:val="24"/>
        </w:rPr>
      </w:pPr>
      <w:r>
        <w:rPr>
          <w:rFonts w:ascii="Times New Roman" w:hAnsi="Times New Roman" w:cs="Times New Roman"/>
          <w:sz w:val="24"/>
          <w:szCs w:val="24"/>
        </w:rPr>
        <w:t>Students should have successfully completed high school courses in biology and chemistry as well as Algebra I</w:t>
      </w:r>
      <w:r w:rsidR="00E37DCA">
        <w:rPr>
          <w:rFonts w:ascii="Times New Roman" w:hAnsi="Times New Roman" w:cs="Times New Roman"/>
          <w:sz w:val="24"/>
          <w:szCs w:val="24"/>
        </w:rPr>
        <w:t xml:space="preserve"> and successfully passed SCI 04301.  </w:t>
      </w:r>
      <w:r w:rsidR="004B229F">
        <w:rPr>
          <w:rFonts w:ascii="Times New Roman" w:hAnsi="Times New Roman" w:cs="Times New Roman"/>
          <w:sz w:val="24"/>
          <w:szCs w:val="24"/>
        </w:rPr>
        <w:t>However, the most important pre-requisite for this course is the student taking enough TIME to keep up with the work.  The usual ratio is one hour of outside work for each hour of class.</w:t>
      </w:r>
    </w:p>
    <w:p w14:paraId="74EA2BD8" w14:textId="77777777" w:rsidR="0019581D" w:rsidRPr="0019581D" w:rsidRDefault="0019581D" w:rsidP="0019581D">
      <w:pPr>
        <w:pStyle w:val="NoSpacing"/>
        <w:rPr>
          <w:rFonts w:ascii="Times New Roman" w:hAnsi="Times New Roman" w:cs="Times New Roman"/>
          <w:sz w:val="24"/>
          <w:szCs w:val="24"/>
        </w:rPr>
      </w:pPr>
    </w:p>
    <w:p w14:paraId="75D22807" w14:textId="38C215CB" w:rsidR="003334F2" w:rsidRDefault="00A56662" w:rsidP="0019581D">
      <w:pPr>
        <w:pStyle w:val="NoSpacing"/>
        <w:rPr>
          <w:rFonts w:ascii="Times New Roman" w:hAnsi="Times New Roman" w:cs="Times New Roman"/>
          <w:sz w:val="24"/>
          <w:szCs w:val="24"/>
        </w:rPr>
      </w:pPr>
      <w:r>
        <w:rPr>
          <w:rFonts w:ascii="Times New Roman" w:hAnsi="Times New Roman" w:cs="Times New Roman"/>
          <w:sz w:val="24"/>
          <w:szCs w:val="24"/>
        </w:rPr>
        <w:t>TEXTBOOKS</w:t>
      </w:r>
    </w:p>
    <w:p w14:paraId="43C8501A" w14:textId="489C8C60" w:rsidR="0019581D" w:rsidRPr="00A660D6" w:rsidRDefault="00A660D6" w:rsidP="00482B33">
      <w:pPr>
        <w:pStyle w:val="NoSpacing"/>
        <w:rPr>
          <w:rFonts w:ascii="Times New Roman" w:hAnsi="Times New Roman" w:cs="Times New Roman"/>
          <w:sz w:val="24"/>
          <w:szCs w:val="24"/>
        </w:rPr>
      </w:pPr>
      <w:r w:rsidRPr="00A660D6">
        <w:rPr>
          <w:rFonts w:ascii="Times New Roman" w:hAnsi="Times New Roman" w:cs="Times New Roman"/>
          <w:sz w:val="24"/>
          <w:szCs w:val="24"/>
        </w:rPr>
        <w:t>Campbell, Biology in Focus</w:t>
      </w:r>
      <w:r>
        <w:rPr>
          <w:rFonts w:ascii="Times New Roman" w:hAnsi="Times New Roman" w:cs="Times New Roman"/>
          <w:sz w:val="24"/>
          <w:szCs w:val="24"/>
        </w:rPr>
        <w:t>, 3</w:t>
      </w:r>
      <w:r w:rsidRPr="00A660D6">
        <w:rPr>
          <w:rFonts w:ascii="Times New Roman" w:hAnsi="Times New Roman" w:cs="Times New Roman"/>
          <w:sz w:val="24"/>
          <w:szCs w:val="24"/>
          <w:vertAlign w:val="superscript"/>
        </w:rPr>
        <w:t>rd</w:t>
      </w:r>
      <w:r>
        <w:rPr>
          <w:rFonts w:ascii="Times New Roman" w:hAnsi="Times New Roman" w:cs="Times New Roman"/>
          <w:sz w:val="24"/>
          <w:szCs w:val="24"/>
        </w:rPr>
        <w:t xml:space="preserve"> Edition.  Urry, Cain, Wasserman, Minorsky and Orr. 2020. Pearson Education Inc. </w:t>
      </w:r>
    </w:p>
    <w:p w14:paraId="39663EB6" w14:textId="22809D91" w:rsidR="00A660D6" w:rsidRDefault="00A660D6" w:rsidP="00482B33">
      <w:pPr>
        <w:pStyle w:val="NoSpacing"/>
        <w:rPr>
          <w:rFonts w:ascii="Times New Roman" w:hAnsi="Times New Roman" w:cs="Times New Roman"/>
          <w:sz w:val="24"/>
          <w:szCs w:val="24"/>
          <w:u w:val="single"/>
        </w:rPr>
      </w:pPr>
    </w:p>
    <w:p w14:paraId="3B298829" w14:textId="5F272AA0" w:rsidR="00A660D6" w:rsidRPr="00A660D6" w:rsidRDefault="00A660D6" w:rsidP="00482B33">
      <w:pPr>
        <w:pStyle w:val="NoSpacing"/>
        <w:rPr>
          <w:rFonts w:ascii="Times New Roman" w:hAnsi="Times New Roman" w:cs="Times New Roman"/>
          <w:sz w:val="24"/>
          <w:szCs w:val="24"/>
        </w:rPr>
      </w:pPr>
      <w:r w:rsidRPr="00A660D6">
        <w:rPr>
          <w:rFonts w:ascii="Times New Roman" w:hAnsi="Times New Roman" w:cs="Times New Roman"/>
          <w:sz w:val="24"/>
          <w:szCs w:val="24"/>
        </w:rPr>
        <w:t>ELECTRONIC RESOURCES</w:t>
      </w:r>
    </w:p>
    <w:p w14:paraId="7C9B30C9" w14:textId="6A747467" w:rsidR="00A660D6" w:rsidRPr="00A660D6" w:rsidRDefault="00A660D6" w:rsidP="00A660D6">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Canvas – all course materials and handouts will be placed in Canvas.  Students are responsible for checking frequently and submitting assignments as described.</w:t>
      </w:r>
    </w:p>
    <w:p w14:paraId="10A292CD" w14:textId="6CDAF058" w:rsidR="00A660D6" w:rsidRDefault="00A660D6" w:rsidP="00A660D6">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 xml:space="preserve">AP Classroom – this </w:t>
      </w:r>
      <w:r w:rsidR="00A65494">
        <w:rPr>
          <w:rFonts w:ascii="Times New Roman" w:hAnsi="Times New Roman" w:cs="Times New Roman"/>
          <w:sz w:val="24"/>
          <w:szCs w:val="24"/>
        </w:rPr>
        <w:t>College Board site will be used for Progress Checks, Tutorials and other information related to AP Biology.</w:t>
      </w:r>
    </w:p>
    <w:p w14:paraId="17913BAB" w14:textId="77777777" w:rsidR="00A660D6" w:rsidRDefault="00A660D6" w:rsidP="00482B33">
      <w:pPr>
        <w:pStyle w:val="NoSpacing"/>
        <w:rPr>
          <w:rFonts w:ascii="Times New Roman" w:hAnsi="Times New Roman" w:cs="Times New Roman"/>
          <w:sz w:val="24"/>
          <w:szCs w:val="24"/>
          <w:u w:val="single"/>
        </w:rPr>
      </w:pPr>
    </w:p>
    <w:p w14:paraId="3582505A" w14:textId="56C6651C" w:rsidR="0019581D" w:rsidRDefault="00006A4C" w:rsidP="00482B33">
      <w:pPr>
        <w:pStyle w:val="NoSpacing"/>
        <w:rPr>
          <w:rFonts w:ascii="Times New Roman" w:hAnsi="Times New Roman" w:cs="Times New Roman"/>
          <w:sz w:val="24"/>
          <w:szCs w:val="24"/>
        </w:rPr>
      </w:pPr>
      <w:r>
        <w:rPr>
          <w:rFonts w:ascii="Times New Roman" w:hAnsi="Times New Roman" w:cs="Times New Roman"/>
          <w:sz w:val="24"/>
          <w:szCs w:val="24"/>
        </w:rPr>
        <w:t>AP BIOLOGY</w:t>
      </w:r>
      <w:r w:rsidR="00A56662">
        <w:rPr>
          <w:rFonts w:ascii="Times New Roman" w:hAnsi="Times New Roman" w:cs="Times New Roman"/>
          <w:sz w:val="24"/>
          <w:szCs w:val="24"/>
        </w:rPr>
        <w:t xml:space="preserve"> FRAMEWORK AND</w:t>
      </w:r>
      <w:r>
        <w:rPr>
          <w:rFonts w:ascii="Times New Roman" w:hAnsi="Times New Roman" w:cs="Times New Roman"/>
          <w:sz w:val="24"/>
          <w:szCs w:val="24"/>
        </w:rPr>
        <w:t xml:space="preserve"> CONTENT</w:t>
      </w:r>
      <w:r w:rsidR="00482B33" w:rsidRPr="00482B33">
        <w:rPr>
          <w:rFonts w:ascii="Times New Roman" w:hAnsi="Times New Roman" w:cs="Times New Roman"/>
          <w:sz w:val="24"/>
          <w:szCs w:val="24"/>
        </w:rPr>
        <w:t xml:space="preserve">    </w:t>
      </w:r>
    </w:p>
    <w:p w14:paraId="6EA1BF25" w14:textId="3776405B" w:rsidR="00A56662" w:rsidRDefault="00A56662" w:rsidP="00482B33">
      <w:pPr>
        <w:pStyle w:val="NoSpacing"/>
        <w:rPr>
          <w:rFonts w:ascii="Times New Roman" w:hAnsi="Times New Roman" w:cs="Times New Roman"/>
          <w:sz w:val="24"/>
          <w:szCs w:val="24"/>
        </w:rPr>
      </w:pPr>
      <w:r>
        <w:rPr>
          <w:rFonts w:ascii="Times New Roman" w:hAnsi="Times New Roman" w:cs="Times New Roman"/>
          <w:sz w:val="24"/>
          <w:szCs w:val="24"/>
        </w:rPr>
        <w:t>The course framework includes two essential components:</w:t>
      </w:r>
    </w:p>
    <w:p w14:paraId="65DA556C" w14:textId="4E8FAD86" w:rsidR="00A56662" w:rsidRDefault="00A56662" w:rsidP="00A5666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Science Practices – The science practices are central to the study and practice of biology.  Students should develop and apply the described practices on a regular basis over the span of the course.</w:t>
      </w:r>
    </w:p>
    <w:p w14:paraId="7900C5CB" w14:textId="67DC3C6F" w:rsidR="00A56662" w:rsidRDefault="00A56662" w:rsidP="00A5666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Course content – The course content is </w:t>
      </w:r>
      <w:r w:rsidR="007444EE">
        <w:rPr>
          <w:rFonts w:ascii="Times New Roman" w:hAnsi="Times New Roman" w:cs="Times New Roman"/>
          <w:sz w:val="24"/>
          <w:szCs w:val="24"/>
        </w:rPr>
        <w:t>organized</w:t>
      </w:r>
      <w:r>
        <w:rPr>
          <w:rFonts w:ascii="Times New Roman" w:hAnsi="Times New Roman" w:cs="Times New Roman"/>
          <w:sz w:val="24"/>
          <w:szCs w:val="24"/>
        </w:rPr>
        <w:t xml:space="preserve"> into commonly taught units of study that provide a suggested sequence for the course.  These units comprise the content and skills colleges and </w:t>
      </w:r>
      <w:r w:rsidR="007444EE">
        <w:rPr>
          <w:rFonts w:ascii="Times New Roman" w:hAnsi="Times New Roman" w:cs="Times New Roman"/>
          <w:sz w:val="24"/>
          <w:szCs w:val="24"/>
        </w:rPr>
        <w:t>universities</w:t>
      </w:r>
      <w:r>
        <w:rPr>
          <w:rFonts w:ascii="Times New Roman" w:hAnsi="Times New Roman" w:cs="Times New Roman"/>
          <w:sz w:val="24"/>
          <w:szCs w:val="24"/>
        </w:rPr>
        <w:t xml:space="preserve"> typically expect students to master to qualify for college credit and/or placement.  This content is grounded in big ideas, which are </w:t>
      </w:r>
      <w:r w:rsidR="007444EE">
        <w:rPr>
          <w:rFonts w:ascii="Times New Roman" w:hAnsi="Times New Roman" w:cs="Times New Roman"/>
          <w:sz w:val="24"/>
          <w:szCs w:val="24"/>
        </w:rPr>
        <w:t>crosscutting</w:t>
      </w:r>
      <w:r>
        <w:rPr>
          <w:rFonts w:ascii="Times New Roman" w:hAnsi="Times New Roman" w:cs="Times New Roman"/>
          <w:sz w:val="24"/>
          <w:szCs w:val="24"/>
        </w:rPr>
        <w:t xml:space="preserve"> concepts that build conceptual understanding and spiral throughout the course.</w:t>
      </w:r>
    </w:p>
    <w:p w14:paraId="78A8ABB8" w14:textId="77777777" w:rsidR="00A56662" w:rsidRDefault="00A56662" w:rsidP="00482B33">
      <w:pPr>
        <w:pStyle w:val="NoSpacing"/>
        <w:rPr>
          <w:rFonts w:ascii="Times New Roman" w:hAnsi="Times New Roman" w:cs="Times New Roman"/>
          <w:sz w:val="24"/>
          <w:szCs w:val="24"/>
        </w:rPr>
      </w:pPr>
    </w:p>
    <w:p w14:paraId="7191E139" w14:textId="07074F96" w:rsidR="00A56662" w:rsidRPr="00482B33" w:rsidRDefault="00580308" w:rsidP="00482B33">
      <w:pPr>
        <w:pStyle w:val="NoSpacing"/>
        <w:rPr>
          <w:rFonts w:ascii="Times New Roman" w:hAnsi="Times New Roman" w:cs="Times New Roman"/>
          <w:sz w:val="24"/>
          <w:szCs w:val="24"/>
        </w:rPr>
      </w:pPr>
      <w:r>
        <w:rPr>
          <w:rFonts w:ascii="Times New Roman" w:hAnsi="Times New Roman" w:cs="Times New Roman"/>
          <w:sz w:val="24"/>
          <w:szCs w:val="24"/>
        </w:rPr>
        <w:t>Ba</w:t>
      </w:r>
      <w:r w:rsidR="00A56662">
        <w:rPr>
          <w:rFonts w:ascii="Times New Roman" w:hAnsi="Times New Roman" w:cs="Times New Roman"/>
          <w:sz w:val="24"/>
          <w:szCs w:val="24"/>
        </w:rPr>
        <w:t>s</w:t>
      </w:r>
      <w:r>
        <w:rPr>
          <w:rFonts w:ascii="Times New Roman" w:hAnsi="Times New Roman" w:cs="Times New Roman"/>
          <w:sz w:val="24"/>
          <w:szCs w:val="24"/>
        </w:rPr>
        <w:t xml:space="preserve">ed on the Understanding by Design (Wiggins and McTighe) model, this course framework provides a clear and detailed description of the course requirements necessary for student success.  The framework species what students must know, be able to do, and understand, with a focus on the big ideas that encompass core </w:t>
      </w:r>
      <w:r w:rsidR="00A56662">
        <w:rPr>
          <w:rFonts w:ascii="Times New Roman" w:hAnsi="Times New Roman" w:cs="Times New Roman"/>
          <w:sz w:val="24"/>
          <w:szCs w:val="24"/>
        </w:rPr>
        <w:t>principles</w:t>
      </w:r>
      <w:r>
        <w:rPr>
          <w:rFonts w:ascii="Times New Roman" w:hAnsi="Times New Roman" w:cs="Times New Roman"/>
          <w:sz w:val="24"/>
          <w:szCs w:val="24"/>
        </w:rPr>
        <w:t>, theories, and processes of the discipline.</w:t>
      </w:r>
    </w:p>
    <w:p w14:paraId="423C8572" w14:textId="77777777" w:rsidR="0019581D" w:rsidRDefault="0019581D" w:rsidP="00482B33">
      <w:pPr>
        <w:pStyle w:val="NoSpacing"/>
        <w:rPr>
          <w:rFonts w:ascii="Times New Roman" w:hAnsi="Times New Roman" w:cs="Times New Roman"/>
          <w:sz w:val="24"/>
          <w:szCs w:val="24"/>
        </w:rPr>
      </w:pPr>
    </w:p>
    <w:p w14:paraId="50A1953C" w14:textId="26FC06BB" w:rsidR="0019581D" w:rsidRPr="00A56662" w:rsidRDefault="00482B33" w:rsidP="00482B33">
      <w:pPr>
        <w:pStyle w:val="NoSpacing"/>
        <w:rPr>
          <w:rFonts w:ascii="Times New Roman" w:hAnsi="Times New Roman" w:cs="Times New Roman"/>
          <w:b/>
          <w:sz w:val="24"/>
          <w:szCs w:val="24"/>
        </w:rPr>
      </w:pPr>
      <w:r w:rsidRPr="00987F20">
        <w:rPr>
          <w:rFonts w:ascii="Times New Roman" w:hAnsi="Times New Roman" w:cs="Times New Roman"/>
          <w:b/>
          <w:sz w:val="24"/>
          <w:szCs w:val="24"/>
        </w:rPr>
        <w:t>The Big Ideas:</w:t>
      </w:r>
    </w:p>
    <w:p w14:paraId="7475DB8A" w14:textId="2D9AFE90" w:rsidR="0019581D" w:rsidRDefault="00482B33" w:rsidP="00482B33">
      <w:pPr>
        <w:pStyle w:val="NoSpacing"/>
        <w:rPr>
          <w:rFonts w:ascii="Times New Roman" w:hAnsi="Times New Roman" w:cs="Times New Roman"/>
          <w:sz w:val="24"/>
          <w:szCs w:val="24"/>
        </w:rPr>
      </w:pPr>
      <w:r w:rsidRPr="00987F20">
        <w:rPr>
          <w:rFonts w:ascii="Times New Roman" w:hAnsi="Times New Roman" w:cs="Times New Roman"/>
          <w:b/>
          <w:sz w:val="24"/>
          <w:szCs w:val="24"/>
        </w:rPr>
        <w:t>Big Idea 1</w:t>
      </w:r>
      <w:r w:rsidR="00580308">
        <w:rPr>
          <w:rFonts w:ascii="Times New Roman" w:hAnsi="Times New Roman" w:cs="Times New Roman"/>
          <w:b/>
          <w:sz w:val="24"/>
          <w:szCs w:val="24"/>
        </w:rPr>
        <w:t>: Evolution (EVO)</w:t>
      </w:r>
      <w:r w:rsidR="00580308">
        <w:rPr>
          <w:rFonts w:ascii="Times New Roman" w:hAnsi="Times New Roman" w:cs="Times New Roman"/>
          <w:sz w:val="24"/>
          <w:szCs w:val="24"/>
        </w:rPr>
        <w:t xml:space="preserve"> -</w:t>
      </w:r>
      <w:r w:rsidRPr="00482B33">
        <w:rPr>
          <w:rFonts w:ascii="Times New Roman" w:hAnsi="Times New Roman" w:cs="Times New Roman"/>
          <w:sz w:val="24"/>
          <w:szCs w:val="24"/>
        </w:rPr>
        <w:t xml:space="preserve"> The process of evolution drives the diversity and unity of life.</w:t>
      </w:r>
    </w:p>
    <w:p w14:paraId="687437CA" w14:textId="473EE832" w:rsidR="0019581D" w:rsidRDefault="0019581D" w:rsidP="00482B33">
      <w:pPr>
        <w:pStyle w:val="NoSpacing"/>
        <w:rPr>
          <w:rFonts w:ascii="Times New Roman" w:hAnsi="Times New Roman" w:cs="Times New Roman"/>
          <w:sz w:val="24"/>
          <w:szCs w:val="24"/>
        </w:rPr>
      </w:pPr>
      <w:r w:rsidRPr="00987F20">
        <w:rPr>
          <w:rFonts w:ascii="Times New Roman" w:hAnsi="Times New Roman" w:cs="Times New Roman"/>
          <w:b/>
          <w:sz w:val="24"/>
          <w:szCs w:val="24"/>
        </w:rPr>
        <w:t>Big Idea 2</w:t>
      </w:r>
      <w:r>
        <w:rPr>
          <w:rFonts w:ascii="Times New Roman" w:hAnsi="Times New Roman" w:cs="Times New Roman"/>
          <w:sz w:val="24"/>
          <w:szCs w:val="24"/>
        </w:rPr>
        <w:t xml:space="preserve">: </w:t>
      </w:r>
      <w:r w:rsidR="00580308" w:rsidRPr="00580308">
        <w:rPr>
          <w:rFonts w:ascii="Times New Roman" w:hAnsi="Times New Roman" w:cs="Times New Roman"/>
          <w:b/>
          <w:bCs/>
          <w:sz w:val="24"/>
          <w:szCs w:val="24"/>
        </w:rPr>
        <w:t>Energetics (ENE)</w:t>
      </w:r>
      <w:r w:rsidR="00580308">
        <w:rPr>
          <w:rFonts w:ascii="Times New Roman" w:hAnsi="Times New Roman" w:cs="Times New Roman"/>
          <w:sz w:val="24"/>
          <w:szCs w:val="24"/>
        </w:rPr>
        <w:t xml:space="preserve"> - </w:t>
      </w:r>
      <w:r>
        <w:rPr>
          <w:rFonts w:ascii="Times New Roman" w:hAnsi="Times New Roman" w:cs="Times New Roman"/>
          <w:sz w:val="24"/>
          <w:szCs w:val="24"/>
        </w:rPr>
        <w:t>Biological systems utilize fee energy and molecular building blocks to g</w:t>
      </w:r>
      <w:r w:rsidR="00580308">
        <w:rPr>
          <w:rFonts w:ascii="Times New Roman" w:hAnsi="Times New Roman" w:cs="Times New Roman"/>
          <w:sz w:val="24"/>
          <w:szCs w:val="24"/>
        </w:rPr>
        <w:t>row</w:t>
      </w:r>
      <w:r>
        <w:rPr>
          <w:rFonts w:ascii="Times New Roman" w:hAnsi="Times New Roman" w:cs="Times New Roman"/>
          <w:sz w:val="24"/>
          <w:szCs w:val="24"/>
        </w:rPr>
        <w:t xml:space="preserve">, to </w:t>
      </w:r>
    </w:p>
    <w:p w14:paraId="3B33775C" w14:textId="2E24B0DB" w:rsidR="0019581D" w:rsidRDefault="0019581D" w:rsidP="00482B3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87F20">
        <w:rPr>
          <w:rFonts w:ascii="Times New Roman" w:hAnsi="Times New Roman" w:cs="Times New Roman"/>
          <w:sz w:val="24"/>
          <w:szCs w:val="24"/>
        </w:rPr>
        <w:t xml:space="preserve"> </w:t>
      </w:r>
      <w:r>
        <w:rPr>
          <w:rFonts w:ascii="Times New Roman" w:hAnsi="Times New Roman" w:cs="Times New Roman"/>
          <w:sz w:val="24"/>
          <w:szCs w:val="24"/>
        </w:rPr>
        <w:t>reproduce and to maintain dynamic homeostasis.</w:t>
      </w:r>
    </w:p>
    <w:p w14:paraId="42B24ECB" w14:textId="2F526005" w:rsidR="00580308" w:rsidRDefault="0019581D" w:rsidP="00482B33">
      <w:pPr>
        <w:pStyle w:val="NoSpacing"/>
        <w:rPr>
          <w:rFonts w:ascii="Times New Roman" w:hAnsi="Times New Roman" w:cs="Times New Roman"/>
          <w:sz w:val="24"/>
          <w:szCs w:val="24"/>
        </w:rPr>
      </w:pPr>
      <w:r w:rsidRPr="00987F20">
        <w:rPr>
          <w:rFonts w:ascii="Times New Roman" w:hAnsi="Times New Roman" w:cs="Times New Roman"/>
          <w:b/>
          <w:sz w:val="24"/>
          <w:szCs w:val="24"/>
        </w:rPr>
        <w:lastRenderedPageBreak/>
        <w:t>Big Idea 3</w:t>
      </w:r>
      <w:r>
        <w:rPr>
          <w:rFonts w:ascii="Times New Roman" w:hAnsi="Times New Roman" w:cs="Times New Roman"/>
          <w:sz w:val="24"/>
          <w:szCs w:val="24"/>
        </w:rPr>
        <w:t xml:space="preserve">: </w:t>
      </w:r>
      <w:r w:rsidR="00580308">
        <w:rPr>
          <w:rFonts w:ascii="Times New Roman" w:hAnsi="Times New Roman" w:cs="Times New Roman"/>
          <w:b/>
          <w:bCs/>
          <w:sz w:val="24"/>
          <w:szCs w:val="24"/>
        </w:rPr>
        <w:t xml:space="preserve">Information Storage and Transmission (IST) - </w:t>
      </w:r>
      <w:r>
        <w:rPr>
          <w:rFonts w:ascii="Times New Roman" w:hAnsi="Times New Roman" w:cs="Times New Roman"/>
          <w:sz w:val="24"/>
          <w:szCs w:val="24"/>
        </w:rPr>
        <w:t xml:space="preserve">Living systems store, retrieve, transmit and </w:t>
      </w:r>
      <w:r w:rsidR="00580308">
        <w:rPr>
          <w:rFonts w:ascii="Times New Roman" w:hAnsi="Times New Roman" w:cs="Times New Roman"/>
          <w:sz w:val="24"/>
          <w:szCs w:val="24"/>
        </w:rPr>
        <w:t xml:space="preserve">         </w:t>
      </w:r>
    </w:p>
    <w:p w14:paraId="0D8965EB" w14:textId="50A19388" w:rsidR="0019581D" w:rsidRDefault="00580308" w:rsidP="00482B3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9581D">
        <w:rPr>
          <w:rFonts w:ascii="Times New Roman" w:hAnsi="Times New Roman" w:cs="Times New Roman"/>
          <w:sz w:val="24"/>
          <w:szCs w:val="24"/>
        </w:rPr>
        <w:t>respond to information essential to life processes.</w:t>
      </w:r>
    </w:p>
    <w:p w14:paraId="08748095" w14:textId="77777777" w:rsidR="00580308" w:rsidRDefault="0019581D" w:rsidP="00482B33">
      <w:pPr>
        <w:pStyle w:val="NoSpacing"/>
        <w:rPr>
          <w:rFonts w:ascii="Times New Roman" w:hAnsi="Times New Roman" w:cs="Times New Roman"/>
          <w:sz w:val="24"/>
          <w:szCs w:val="24"/>
        </w:rPr>
      </w:pPr>
      <w:r w:rsidRPr="00987F20">
        <w:rPr>
          <w:rFonts w:ascii="Times New Roman" w:hAnsi="Times New Roman" w:cs="Times New Roman"/>
          <w:b/>
          <w:sz w:val="24"/>
          <w:szCs w:val="24"/>
        </w:rPr>
        <w:t>Big Idea 4</w:t>
      </w:r>
      <w:r>
        <w:rPr>
          <w:rFonts w:ascii="Times New Roman" w:hAnsi="Times New Roman" w:cs="Times New Roman"/>
          <w:sz w:val="24"/>
          <w:szCs w:val="24"/>
        </w:rPr>
        <w:t xml:space="preserve">: </w:t>
      </w:r>
      <w:r w:rsidR="00580308">
        <w:rPr>
          <w:rFonts w:ascii="Times New Roman" w:hAnsi="Times New Roman" w:cs="Times New Roman"/>
          <w:b/>
          <w:bCs/>
          <w:sz w:val="24"/>
          <w:szCs w:val="24"/>
        </w:rPr>
        <w:t xml:space="preserve">Systems Interactions (SYI) - </w:t>
      </w:r>
      <w:r>
        <w:rPr>
          <w:rFonts w:ascii="Times New Roman" w:hAnsi="Times New Roman" w:cs="Times New Roman"/>
          <w:sz w:val="24"/>
          <w:szCs w:val="24"/>
        </w:rPr>
        <w:t xml:space="preserve">Biological systems interact and these systems and their interactions </w:t>
      </w:r>
    </w:p>
    <w:p w14:paraId="37540228" w14:textId="2643583B" w:rsidR="0019581D" w:rsidRDefault="00580308" w:rsidP="00482B3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444EE">
        <w:rPr>
          <w:rFonts w:ascii="Times New Roman" w:hAnsi="Times New Roman" w:cs="Times New Roman"/>
          <w:sz w:val="24"/>
          <w:szCs w:val="24"/>
        </w:rPr>
        <w:t>possess</w:t>
      </w:r>
      <w:r w:rsidR="0019581D">
        <w:rPr>
          <w:rFonts w:ascii="Times New Roman" w:hAnsi="Times New Roman" w:cs="Times New Roman"/>
          <w:sz w:val="24"/>
          <w:szCs w:val="24"/>
        </w:rPr>
        <w:t xml:space="preserve"> complex properties.</w:t>
      </w:r>
    </w:p>
    <w:p w14:paraId="6E307B9F" w14:textId="77777777" w:rsidR="007444EE" w:rsidRDefault="007444EE" w:rsidP="00482B33">
      <w:pPr>
        <w:pStyle w:val="NoSpacing"/>
        <w:rPr>
          <w:rFonts w:ascii="Times New Roman" w:hAnsi="Times New Roman" w:cs="Times New Roman"/>
          <w:sz w:val="24"/>
          <w:szCs w:val="24"/>
        </w:rPr>
      </w:pPr>
    </w:p>
    <w:p w14:paraId="313F5A83" w14:textId="45502E37" w:rsidR="0019581D" w:rsidRPr="0019581D" w:rsidRDefault="007444EE" w:rsidP="00482B33">
      <w:pPr>
        <w:pStyle w:val="NoSpacing"/>
        <w:rPr>
          <w:rFonts w:ascii="Times New Roman" w:hAnsi="Times New Roman" w:cs="Times New Roman"/>
          <w:sz w:val="24"/>
          <w:szCs w:val="24"/>
        </w:rPr>
      </w:pPr>
      <w:r>
        <w:rPr>
          <w:rFonts w:ascii="Times New Roman" w:hAnsi="Times New Roman" w:cs="Times New Roman"/>
          <w:sz w:val="24"/>
          <w:szCs w:val="24"/>
        </w:rPr>
        <w:t>INVESTIGATIVE LABORATORY COMPONENT</w:t>
      </w:r>
    </w:p>
    <w:p w14:paraId="66802A6E" w14:textId="400E2909" w:rsidR="00E54195" w:rsidRPr="00E54195" w:rsidRDefault="0019581D" w:rsidP="00E54195">
      <w:pPr>
        <w:pStyle w:val="NoSpacing"/>
        <w:rPr>
          <w:rFonts w:ascii="Times New Roman" w:hAnsi="Times New Roman" w:cs="Times New Roman"/>
          <w:sz w:val="24"/>
          <w:szCs w:val="24"/>
        </w:rPr>
      </w:pPr>
      <w:r w:rsidRPr="00E46CA4">
        <w:rPr>
          <w:rFonts w:ascii="Times New Roman" w:hAnsi="Times New Roman" w:cs="Times New Roman"/>
          <w:sz w:val="24"/>
          <w:szCs w:val="24"/>
        </w:rPr>
        <w:t>The course is structure</w:t>
      </w:r>
      <w:r w:rsidR="00987F20">
        <w:rPr>
          <w:rFonts w:ascii="Times New Roman" w:hAnsi="Times New Roman" w:cs="Times New Roman"/>
          <w:sz w:val="24"/>
          <w:szCs w:val="24"/>
        </w:rPr>
        <w:t>d</w:t>
      </w:r>
      <w:r w:rsidRPr="00E46CA4">
        <w:rPr>
          <w:rFonts w:ascii="Times New Roman" w:hAnsi="Times New Roman" w:cs="Times New Roman"/>
          <w:sz w:val="24"/>
          <w:szCs w:val="24"/>
        </w:rPr>
        <w:t xml:space="preserve"> around inquiry in the lab and the use of s</w:t>
      </w:r>
      <w:r w:rsidR="007444EE">
        <w:rPr>
          <w:rFonts w:ascii="Times New Roman" w:hAnsi="Times New Roman" w:cs="Times New Roman"/>
          <w:sz w:val="24"/>
          <w:szCs w:val="24"/>
        </w:rPr>
        <w:t>ix</w:t>
      </w:r>
      <w:r w:rsidRPr="00E46CA4">
        <w:rPr>
          <w:rFonts w:ascii="Times New Roman" w:hAnsi="Times New Roman" w:cs="Times New Roman"/>
          <w:sz w:val="24"/>
          <w:szCs w:val="24"/>
        </w:rPr>
        <w:t xml:space="preserve"> science practices. Students will be given the opportunity to engage in student-directed laboratory investigations througho</w:t>
      </w:r>
      <w:r w:rsidR="007A4AE6">
        <w:rPr>
          <w:rFonts w:ascii="Times New Roman" w:hAnsi="Times New Roman" w:cs="Times New Roman"/>
          <w:sz w:val="24"/>
          <w:szCs w:val="24"/>
        </w:rPr>
        <w:t>ut the course of a minimum of 25</w:t>
      </w:r>
      <w:r w:rsidRPr="00E46CA4">
        <w:rPr>
          <w:rFonts w:ascii="Times New Roman" w:hAnsi="Times New Roman" w:cs="Times New Roman"/>
          <w:sz w:val="24"/>
          <w:szCs w:val="24"/>
        </w:rPr>
        <w:t>% of instructional time.  Students will conduct a minimum of eight inquiry-based investigations (two per b</w:t>
      </w:r>
      <w:r w:rsidR="007A4AE6">
        <w:rPr>
          <w:rFonts w:ascii="Times New Roman" w:hAnsi="Times New Roman" w:cs="Times New Roman"/>
          <w:sz w:val="24"/>
          <w:szCs w:val="24"/>
        </w:rPr>
        <w:t>ig idea) throughout the course</w:t>
      </w:r>
      <w:r w:rsidR="00E54195">
        <w:rPr>
          <w:rFonts w:ascii="Times New Roman" w:hAnsi="Times New Roman" w:cs="Times New Roman"/>
          <w:sz w:val="24"/>
          <w:szCs w:val="24"/>
        </w:rPr>
        <w:t>.  The</w:t>
      </w:r>
      <w:r w:rsidR="007444EE">
        <w:rPr>
          <w:rFonts w:ascii="Times New Roman" w:hAnsi="Times New Roman" w:cs="Times New Roman"/>
          <w:sz w:val="24"/>
          <w:szCs w:val="24"/>
        </w:rPr>
        <w:t xml:space="preserve"> science practices or skills </w:t>
      </w:r>
      <w:r w:rsidR="00E54195">
        <w:rPr>
          <w:rFonts w:ascii="Times New Roman" w:hAnsi="Times New Roman" w:cs="Times New Roman"/>
          <w:sz w:val="24"/>
          <w:szCs w:val="24"/>
        </w:rPr>
        <w:t>are:</w:t>
      </w:r>
    </w:p>
    <w:p w14:paraId="5DE8ABCE" w14:textId="77777777" w:rsidR="00E54195" w:rsidRDefault="00E54195" w:rsidP="00E54195">
      <w:pPr>
        <w:pStyle w:val="NoSpacing"/>
        <w:rPr>
          <w:rFonts w:ascii="Times New Roman" w:hAnsi="Times New Roman" w:cs="Times New Roman"/>
          <w:sz w:val="24"/>
          <w:szCs w:val="24"/>
          <w:u w:val="single"/>
        </w:rPr>
      </w:pPr>
    </w:p>
    <w:p w14:paraId="04DD9BD3" w14:textId="77777777" w:rsidR="007444EE" w:rsidRDefault="007444EE"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Concept Explanation – explain biological concepts, processes and models presented in written format</w:t>
      </w:r>
    </w:p>
    <w:p w14:paraId="2927BE0C" w14:textId="01409C14" w:rsidR="00E46CA4" w:rsidRDefault="007444EE"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Visual Representations – analyze visual representations of biological concepts and processes</w:t>
      </w:r>
      <w:r w:rsidR="00E46CA4">
        <w:rPr>
          <w:rFonts w:ascii="Times New Roman" w:hAnsi="Times New Roman" w:cs="Times New Roman"/>
          <w:sz w:val="24"/>
          <w:szCs w:val="24"/>
        </w:rPr>
        <w:t>.</w:t>
      </w:r>
    </w:p>
    <w:p w14:paraId="26B050E2" w14:textId="2376598E" w:rsidR="007444EE" w:rsidRDefault="007444EE"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Questions and Methods – determine scientific questions and methods.</w:t>
      </w:r>
    </w:p>
    <w:p w14:paraId="0E565A8E" w14:textId="29B169C0" w:rsidR="007444EE" w:rsidRDefault="007444EE"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Representing and Describing Data – represent and describe data.</w:t>
      </w:r>
    </w:p>
    <w:p w14:paraId="1632C32B" w14:textId="19E9AC5F" w:rsidR="007444EE" w:rsidRDefault="00D025F0"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Statistical</w:t>
      </w:r>
      <w:r w:rsidR="007444EE">
        <w:rPr>
          <w:rFonts w:ascii="Times New Roman" w:hAnsi="Times New Roman" w:cs="Times New Roman"/>
          <w:sz w:val="24"/>
          <w:szCs w:val="24"/>
        </w:rPr>
        <w:t xml:space="preserve"> Tests and Data Analysis – perform statistical test and mathematical calculations to analyze and interpret data.</w:t>
      </w:r>
    </w:p>
    <w:p w14:paraId="34866625" w14:textId="108B1474" w:rsidR="00D025F0" w:rsidRDefault="00D025F0" w:rsidP="007444E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Argumentation – develop and justify scientific arguments using evidence.</w:t>
      </w:r>
    </w:p>
    <w:p w14:paraId="429C6CF3" w14:textId="060C72B5" w:rsidR="002F41D9" w:rsidRDefault="002F41D9" w:rsidP="002F41D9">
      <w:pPr>
        <w:pStyle w:val="NoSpacing"/>
        <w:rPr>
          <w:rFonts w:ascii="Times New Roman" w:hAnsi="Times New Roman" w:cs="Times New Roman"/>
          <w:sz w:val="24"/>
          <w:szCs w:val="24"/>
        </w:rPr>
      </w:pPr>
    </w:p>
    <w:p w14:paraId="61614000" w14:textId="11C01081" w:rsidR="002F41D9" w:rsidRPr="00E46CA4" w:rsidRDefault="002F41D9" w:rsidP="002F41D9">
      <w:pPr>
        <w:pStyle w:val="NoSpacing"/>
        <w:rPr>
          <w:rFonts w:ascii="Times New Roman" w:hAnsi="Times New Roman" w:cs="Times New Roman"/>
          <w:sz w:val="24"/>
          <w:szCs w:val="24"/>
        </w:rPr>
      </w:pPr>
      <w:r w:rsidRPr="007A4AE6">
        <w:rPr>
          <w:rFonts w:ascii="Times New Roman" w:hAnsi="Times New Roman" w:cs="Times New Roman"/>
          <w:b/>
          <w:sz w:val="24"/>
          <w:szCs w:val="24"/>
        </w:rPr>
        <w:t>Students will be required to maintain a portfolio of their lab activities on a flash drive or other storage device to take with them to college.</w:t>
      </w:r>
      <w:r>
        <w:rPr>
          <w:rFonts w:ascii="Times New Roman" w:hAnsi="Times New Roman" w:cs="Times New Roman"/>
          <w:b/>
          <w:sz w:val="24"/>
          <w:szCs w:val="24"/>
        </w:rPr>
        <w:t xml:space="preserve">  This will provide “evidence” to the college of the student’s laboratory experience.</w:t>
      </w:r>
    </w:p>
    <w:p w14:paraId="0268B607" w14:textId="41A5B263" w:rsidR="00987F20" w:rsidRDefault="00987F20" w:rsidP="00E46CA4">
      <w:pPr>
        <w:pStyle w:val="NoSpacing"/>
        <w:rPr>
          <w:rFonts w:ascii="Times New Roman" w:hAnsi="Times New Roman" w:cs="Times New Roman"/>
          <w:sz w:val="24"/>
          <w:szCs w:val="24"/>
        </w:rPr>
      </w:pPr>
    </w:p>
    <w:p w14:paraId="6947EDD2" w14:textId="77777777" w:rsidR="00A660D6" w:rsidRDefault="00A660D6" w:rsidP="00E46CA4">
      <w:pPr>
        <w:pStyle w:val="NoSpacing"/>
        <w:rPr>
          <w:rFonts w:ascii="Times New Roman" w:hAnsi="Times New Roman" w:cs="Times New Roman"/>
          <w:sz w:val="24"/>
          <w:szCs w:val="24"/>
        </w:rPr>
      </w:pPr>
    </w:p>
    <w:p w14:paraId="74AB884D" w14:textId="4FFB87D9" w:rsidR="00E46CA4" w:rsidRPr="00E46CA4" w:rsidRDefault="00D025F0" w:rsidP="00E46CA4">
      <w:pPr>
        <w:pStyle w:val="NoSpacing"/>
        <w:rPr>
          <w:rFonts w:ascii="Times New Roman" w:hAnsi="Times New Roman" w:cs="Times New Roman"/>
          <w:sz w:val="24"/>
          <w:szCs w:val="24"/>
        </w:rPr>
      </w:pPr>
      <w:r>
        <w:rPr>
          <w:rFonts w:ascii="Times New Roman" w:hAnsi="Times New Roman" w:cs="Times New Roman"/>
          <w:sz w:val="24"/>
          <w:szCs w:val="24"/>
        </w:rPr>
        <w:t xml:space="preserve">UNITS OF INSTRUCTION </w:t>
      </w:r>
    </w:p>
    <w:p w14:paraId="7398E101" w14:textId="330AF6D5" w:rsidR="002C1AD0" w:rsidRDefault="008B3BDA" w:rsidP="00E46CA4">
      <w:pPr>
        <w:pStyle w:val="NoSpacing"/>
        <w:rPr>
          <w:rFonts w:ascii="Times New Roman" w:hAnsi="Times New Roman" w:cs="Times New Roman"/>
          <w:sz w:val="24"/>
          <w:szCs w:val="24"/>
        </w:rPr>
      </w:pPr>
      <w:r>
        <w:rPr>
          <w:rFonts w:ascii="Times New Roman" w:hAnsi="Times New Roman" w:cs="Times New Roman"/>
          <w:sz w:val="24"/>
          <w:szCs w:val="24"/>
        </w:rPr>
        <w:t>The</w:t>
      </w:r>
      <w:r w:rsidR="00D13D84">
        <w:rPr>
          <w:rFonts w:ascii="Times New Roman" w:hAnsi="Times New Roman" w:cs="Times New Roman"/>
          <w:sz w:val="24"/>
          <w:szCs w:val="24"/>
        </w:rPr>
        <w:t xml:space="preserve"> </w:t>
      </w:r>
      <w:r w:rsidR="00987F20">
        <w:rPr>
          <w:rFonts w:ascii="Times New Roman" w:hAnsi="Times New Roman" w:cs="Times New Roman"/>
          <w:sz w:val="24"/>
          <w:szCs w:val="24"/>
        </w:rPr>
        <w:t xml:space="preserve">course </w:t>
      </w:r>
      <w:r w:rsidR="00E46CA4">
        <w:rPr>
          <w:rFonts w:ascii="Times New Roman" w:hAnsi="Times New Roman" w:cs="Times New Roman"/>
          <w:sz w:val="24"/>
          <w:szCs w:val="24"/>
        </w:rPr>
        <w:t>content has been divided into eight instructional units</w:t>
      </w:r>
      <w:r w:rsidR="008629AC">
        <w:rPr>
          <w:rFonts w:ascii="Times New Roman" w:hAnsi="Times New Roman" w:cs="Times New Roman"/>
          <w:sz w:val="24"/>
          <w:szCs w:val="24"/>
        </w:rPr>
        <w:t xml:space="preserve"> over the two semesters</w:t>
      </w:r>
      <w:r w:rsidR="00E46CA4">
        <w:rPr>
          <w:rFonts w:ascii="Times New Roman" w:hAnsi="Times New Roman" w:cs="Times New Roman"/>
          <w:sz w:val="24"/>
          <w:szCs w:val="24"/>
        </w:rPr>
        <w:t xml:space="preserve">.  </w:t>
      </w:r>
      <w:r w:rsidR="00D13D84">
        <w:rPr>
          <w:rFonts w:ascii="Times New Roman" w:hAnsi="Times New Roman" w:cs="Times New Roman"/>
          <w:sz w:val="24"/>
          <w:szCs w:val="24"/>
        </w:rPr>
        <w:t xml:space="preserve"> F</w:t>
      </w:r>
      <w:r w:rsidR="00D025F0">
        <w:rPr>
          <w:rFonts w:ascii="Times New Roman" w:hAnsi="Times New Roman" w:cs="Times New Roman"/>
          <w:sz w:val="24"/>
          <w:szCs w:val="24"/>
        </w:rPr>
        <w:t>ive</w:t>
      </w:r>
      <w:r w:rsidR="00D13D84">
        <w:rPr>
          <w:rFonts w:ascii="Times New Roman" w:hAnsi="Times New Roman" w:cs="Times New Roman"/>
          <w:sz w:val="24"/>
          <w:szCs w:val="24"/>
        </w:rPr>
        <w:t xml:space="preserve"> units will be present</w:t>
      </w:r>
      <w:r w:rsidR="00D025F0">
        <w:rPr>
          <w:rFonts w:ascii="Times New Roman" w:hAnsi="Times New Roman" w:cs="Times New Roman"/>
          <w:sz w:val="24"/>
          <w:szCs w:val="24"/>
        </w:rPr>
        <w:t>ed in the fall semester and three in the spring</w:t>
      </w:r>
      <w:r w:rsidR="00D13D84">
        <w:rPr>
          <w:rFonts w:ascii="Times New Roman" w:hAnsi="Times New Roman" w:cs="Times New Roman"/>
          <w:sz w:val="24"/>
          <w:szCs w:val="24"/>
        </w:rPr>
        <w:t xml:space="preserve">. </w:t>
      </w:r>
      <w:r w:rsidR="00D025F0">
        <w:rPr>
          <w:rFonts w:ascii="Times New Roman" w:hAnsi="Times New Roman" w:cs="Times New Roman"/>
          <w:sz w:val="24"/>
          <w:szCs w:val="24"/>
        </w:rPr>
        <w:t xml:space="preserve"> This should allow some time for review for the national exam </w:t>
      </w:r>
      <w:r w:rsidR="00E37DCA">
        <w:rPr>
          <w:rFonts w:ascii="Times New Roman" w:hAnsi="Times New Roman" w:cs="Times New Roman"/>
          <w:sz w:val="24"/>
          <w:szCs w:val="24"/>
        </w:rPr>
        <w:t>Wednesday</w:t>
      </w:r>
      <w:r w:rsidR="00D025F0">
        <w:rPr>
          <w:rFonts w:ascii="Times New Roman" w:hAnsi="Times New Roman" w:cs="Times New Roman"/>
          <w:sz w:val="24"/>
          <w:szCs w:val="24"/>
        </w:rPr>
        <w:t xml:space="preserve"> May</w:t>
      </w:r>
      <w:r w:rsidR="00E37DCA">
        <w:rPr>
          <w:rFonts w:ascii="Times New Roman" w:hAnsi="Times New Roman" w:cs="Times New Roman"/>
          <w:sz w:val="24"/>
          <w:szCs w:val="24"/>
        </w:rPr>
        <w:t xml:space="preserve"> 10</w:t>
      </w:r>
      <w:r w:rsidR="00E37DCA" w:rsidRPr="00E37DCA">
        <w:rPr>
          <w:rFonts w:ascii="Times New Roman" w:hAnsi="Times New Roman" w:cs="Times New Roman"/>
          <w:sz w:val="24"/>
          <w:szCs w:val="24"/>
          <w:vertAlign w:val="superscript"/>
        </w:rPr>
        <w:t>th</w:t>
      </w:r>
      <w:r w:rsidR="00E37DCA">
        <w:rPr>
          <w:rFonts w:ascii="Times New Roman" w:hAnsi="Times New Roman" w:cs="Times New Roman"/>
          <w:sz w:val="24"/>
          <w:szCs w:val="24"/>
        </w:rPr>
        <w:t>,</w:t>
      </w:r>
      <w:r w:rsidR="00D025F0">
        <w:rPr>
          <w:rFonts w:ascii="Times New Roman" w:hAnsi="Times New Roman" w:cs="Times New Roman"/>
          <w:sz w:val="24"/>
          <w:szCs w:val="24"/>
        </w:rPr>
        <w:t xml:space="preserve"> 2023.</w:t>
      </w:r>
      <w:r w:rsidR="002F41D9">
        <w:rPr>
          <w:rFonts w:ascii="Times New Roman" w:hAnsi="Times New Roman" w:cs="Times New Roman"/>
          <w:sz w:val="24"/>
          <w:szCs w:val="24"/>
        </w:rPr>
        <w:t xml:space="preserve"> </w:t>
      </w:r>
      <w:r w:rsidR="00D13D84">
        <w:rPr>
          <w:rFonts w:ascii="Times New Roman" w:hAnsi="Times New Roman" w:cs="Times New Roman"/>
          <w:sz w:val="24"/>
          <w:szCs w:val="24"/>
        </w:rPr>
        <w:t xml:space="preserve"> </w:t>
      </w:r>
      <w:r w:rsidR="00E46CA4">
        <w:rPr>
          <w:rFonts w:ascii="Times New Roman" w:hAnsi="Times New Roman" w:cs="Times New Roman"/>
          <w:sz w:val="24"/>
          <w:szCs w:val="24"/>
        </w:rPr>
        <w:t xml:space="preserve">The Four Big Ideas will be interwoven within the units.  </w:t>
      </w:r>
    </w:p>
    <w:p w14:paraId="75062853" w14:textId="3277FB08" w:rsidR="002F41D9" w:rsidRDefault="002F41D9" w:rsidP="00E46CA4">
      <w:pPr>
        <w:pStyle w:val="NoSpacing"/>
        <w:rPr>
          <w:rFonts w:ascii="Times New Roman" w:hAnsi="Times New Roman" w:cs="Times New Roman"/>
          <w:sz w:val="24"/>
          <w:szCs w:val="24"/>
        </w:rPr>
      </w:pPr>
      <w:r>
        <w:rPr>
          <w:rFonts w:ascii="Times New Roman" w:hAnsi="Times New Roman" w:cs="Times New Roman"/>
          <w:sz w:val="24"/>
          <w:szCs w:val="24"/>
        </w:rPr>
        <w:t>The units are:</w:t>
      </w:r>
    </w:p>
    <w:p w14:paraId="3FE6292A" w14:textId="4E451190"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Chemistry of Life</w:t>
      </w:r>
    </w:p>
    <w:p w14:paraId="4ABFACC2" w14:textId="504E41F7"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Cell Structure and Function</w:t>
      </w:r>
    </w:p>
    <w:p w14:paraId="65458788" w14:textId="5B141578"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Cellular Energetics</w:t>
      </w:r>
    </w:p>
    <w:p w14:paraId="2C888592" w14:textId="3FC4E332"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Cell Communication and Cell Cycle</w:t>
      </w:r>
    </w:p>
    <w:p w14:paraId="7F4CDD76" w14:textId="2AB8AC5D"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Heredity</w:t>
      </w:r>
    </w:p>
    <w:p w14:paraId="09B927E2" w14:textId="2B95496B"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Gene Expression and Regulation</w:t>
      </w:r>
    </w:p>
    <w:p w14:paraId="192E4B64" w14:textId="7C131892"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Natural Selection</w:t>
      </w:r>
    </w:p>
    <w:p w14:paraId="03A2A42F" w14:textId="67CAD03A" w:rsidR="002F41D9" w:rsidRDefault="002F41D9" w:rsidP="002F41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Ecology </w:t>
      </w:r>
    </w:p>
    <w:p w14:paraId="404DACD9" w14:textId="77777777" w:rsidR="004B229F" w:rsidRDefault="004B229F" w:rsidP="00E54195">
      <w:pPr>
        <w:pStyle w:val="NoSpacing"/>
        <w:rPr>
          <w:rFonts w:ascii="Times New Roman" w:hAnsi="Times New Roman" w:cs="Times New Roman"/>
          <w:b/>
          <w:sz w:val="24"/>
          <w:szCs w:val="24"/>
        </w:rPr>
      </w:pPr>
    </w:p>
    <w:p w14:paraId="53B0A48F" w14:textId="4AC969DF" w:rsidR="003334F2" w:rsidRDefault="002F41D9" w:rsidP="003334F2">
      <w:pPr>
        <w:pStyle w:val="NoSpacing"/>
        <w:rPr>
          <w:rFonts w:ascii="Times New Roman" w:hAnsi="Times New Roman" w:cs="Times New Roman"/>
          <w:sz w:val="24"/>
          <w:szCs w:val="24"/>
        </w:rPr>
      </w:pPr>
      <w:r>
        <w:rPr>
          <w:rFonts w:ascii="Times New Roman" w:hAnsi="Times New Roman" w:cs="Times New Roman"/>
          <w:sz w:val="24"/>
          <w:szCs w:val="24"/>
        </w:rPr>
        <w:t>INSTRUCTOR’S CONCEPTUAL FRAMEWORK FOR BIOLOGY</w:t>
      </w:r>
    </w:p>
    <w:p w14:paraId="3AA5ED9F" w14:textId="46AC0C84" w:rsidR="003334F2" w:rsidRPr="003334F2" w:rsidRDefault="003334F2" w:rsidP="003334F2">
      <w:pPr>
        <w:pStyle w:val="NoSpacing"/>
        <w:rPr>
          <w:rFonts w:ascii="Times New Roman" w:hAnsi="Times New Roman" w:cs="Times New Roman"/>
          <w:b/>
          <w:sz w:val="24"/>
          <w:szCs w:val="24"/>
        </w:rPr>
      </w:pPr>
      <w:r w:rsidRPr="003334F2">
        <w:rPr>
          <w:rFonts w:ascii="Times New Roman" w:hAnsi="Times New Roman" w:cs="Times New Roman"/>
          <w:sz w:val="24"/>
          <w:szCs w:val="24"/>
        </w:rPr>
        <w:t xml:space="preserve">      The instructor’s conceptual framework for understanding Biology is well illustrated by a quote from Theodosius Dobzhansky (1973): “</w:t>
      </w:r>
      <w:r w:rsidRPr="003334F2">
        <w:rPr>
          <w:rFonts w:ascii="Times New Roman" w:hAnsi="Times New Roman" w:cs="Times New Roman"/>
          <w:b/>
          <w:sz w:val="24"/>
          <w:szCs w:val="24"/>
        </w:rPr>
        <w:t>Nothing in Biology makes sense except in the light of Evolution”</w:t>
      </w:r>
    </w:p>
    <w:p w14:paraId="0A99C747" w14:textId="77777777" w:rsidR="003334F2" w:rsidRPr="003334F2" w:rsidRDefault="003334F2" w:rsidP="003334F2">
      <w:pPr>
        <w:pStyle w:val="NoSpacing"/>
        <w:rPr>
          <w:rFonts w:ascii="Times New Roman" w:hAnsi="Times New Roman" w:cs="Times New Roman"/>
          <w:b/>
          <w:sz w:val="24"/>
          <w:szCs w:val="24"/>
        </w:rPr>
      </w:pPr>
    </w:p>
    <w:p w14:paraId="487EB274" w14:textId="77777777" w:rsid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b/>
          <w:sz w:val="24"/>
          <w:szCs w:val="24"/>
        </w:rPr>
        <w:t xml:space="preserve">    </w:t>
      </w:r>
      <w:r w:rsidRPr="003334F2">
        <w:rPr>
          <w:rFonts w:ascii="Times New Roman" w:hAnsi="Times New Roman" w:cs="Times New Roman"/>
          <w:sz w:val="24"/>
          <w:szCs w:val="24"/>
        </w:rPr>
        <w:t>This conceptual framework will manifest in questions such as:</w:t>
      </w:r>
    </w:p>
    <w:p w14:paraId="3F90E6CE" w14:textId="77777777"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What is the adaptive value of _________?</w:t>
      </w:r>
    </w:p>
    <w:p w14:paraId="34F33E6F" w14:textId="77777777"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Why has _____________ persisted over time?</w:t>
      </w:r>
    </w:p>
    <w:p w14:paraId="72AEFABE" w14:textId="77777777" w:rsidR="00DD22ED"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 xml:space="preserve">What is the role of the environment in _____________?  If the environment changes, what might happen over </w:t>
      </w:r>
    </w:p>
    <w:p w14:paraId="3DD643BC" w14:textId="77777777" w:rsidR="003334F2" w:rsidRPr="003334F2" w:rsidRDefault="00DD22ED" w:rsidP="003334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34F2" w:rsidRPr="003334F2">
        <w:rPr>
          <w:rFonts w:ascii="Times New Roman" w:hAnsi="Times New Roman" w:cs="Times New Roman"/>
          <w:sz w:val="24"/>
          <w:szCs w:val="24"/>
        </w:rPr>
        <w:t>time?</w:t>
      </w:r>
    </w:p>
    <w:p w14:paraId="5FF14EBF" w14:textId="77777777"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Does ________ improve the ability of the organism to survive and reproduce?  How?</w:t>
      </w:r>
    </w:p>
    <w:p w14:paraId="4766F238" w14:textId="77777777" w:rsidR="003334F2" w:rsidRPr="003334F2" w:rsidRDefault="003334F2" w:rsidP="003334F2">
      <w:pPr>
        <w:pStyle w:val="NoSpacing"/>
        <w:rPr>
          <w:rFonts w:ascii="Times New Roman" w:hAnsi="Times New Roman" w:cs="Times New Roman"/>
          <w:sz w:val="24"/>
          <w:szCs w:val="24"/>
        </w:rPr>
      </w:pPr>
    </w:p>
    <w:p w14:paraId="53671959" w14:textId="77777777"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 xml:space="preserve">     The instructor will try to illuminate you with the “light of evolution” each and every class period.  This may sound strange now, but it will make all kinds of sense very quickly.</w:t>
      </w:r>
    </w:p>
    <w:p w14:paraId="35443E5B" w14:textId="77777777" w:rsidR="00482B33" w:rsidRDefault="00482B33" w:rsidP="00E46CA4">
      <w:pPr>
        <w:pStyle w:val="NoSpacing"/>
        <w:rPr>
          <w:rFonts w:ascii="Times New Roman" w:hAnsi="Times New Roman" w:cs="Times New Roman"/>
          <w:spacing w:val="-3"/>
          <w:sz w:val="24"/>
          <w:szCs w:val="24"/>
          <w:u w:val="single"/>
        </w:rPr>
      </w:pPr>
    </w:p>
    <w:p w14:paraId="1DB07303" w14:textId="79E814A2" w:rsidR="00D13D84" w:rsidRDefault="002F41D9" w:rsidP="00D13D84">
      <w:pPr>
        <w:pStyle w:val="NoSpacing"/>
        <w:rPr>
          <w:rFonts w:ascii="Times New Roman" w:hAnsi="Times New Roman" w:cs="Times New Roman"/>
          <w:sz w:val="24"/>
          <w:szCs w:val="24"/>
        </w:rPr>
      </w:pPr>
      <w:r>
        <w:rPr>
          <w:rFonts w:ascii="Times New Roman" w:hAnsi="Times New Roman" w:cs="Times New Roman"/>
          <w:sz w:val="24"/>
          <w:szCs w:val="24"/>
        </w:rPr>
        <w:lastRenderedPageBreak/>
        <w:t>SUGGESTED NOTE-TAKING METHODS</w:t>
      </w:r>
    </w:p>
    <w:p w14:paraId="1538ED0B" w14:textId="5ACDA6EF" w:rsidR="00D13D84" w:rsidRDefault="002F41D9"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An </w:t>
      </w:r>
      <w:r w:rsidRPr="008B3BDA">
        <w:rPr>
          <w:rFonts w:ascii="Times New Roman" w:hAnsi="Times New Roman" w:cs="Times New Roman"/>
          <w:i/>
          <w:sz w:val="24"/>
          <w:szCs w:val="24"/>
        </w:rPr>
        <w:t>Understanding by Design</w:t>
      </w:r>
      <w:r>
        <w:rPr>
          <w:rFonts w:ascii="Times New Roman" w:hAnsi="Times New Roman" w:cs="Times New Roman"/>
          <w:sz w:val="24"/>
          <w:szCs w:val="24"/>
        </w:rPr>
        <w:t xml:space="preserve"> format has been used to develop the class presentations and handouts.  </w:t>
      </w:r>
      <w:r w:rsidR="00D13D84" w:rsidRPr="00D13D84">
        <w:rPr>
          <w:rFonts w:ascii="Times New Roman" w:hAnsi="Times New Roman" w:cs="Times New Roman"/>
          <w:sz w:val="24"/>
          <w:szCs w:val="24"/>
        </w:rPr>
        <w:t>The instructor will provide a handout for each chapter covered in class.  The handout will give the objectives for the chapter.  The outline has been used to build a PowerPoint presentation.  The information on the PowerPoint slides are in a bulleted format and do not represent the entire coverage of the topic.  The PowerPoint slides should be viewed as a “framework” for the content.  Additional information will be given orally by the instructor to “flesh out” the framework</w:t>
      </w:r>
      <w:r w:rsidR="008B3BDA">
        <w:rPr>
          <w:rFonts w:ascii="Times New Roman" w:hAnsi="Times New Roman" w:cs="Times New Roman"/>
          <w:sz w:val="24"/>
          <w:szCs w:val="24"/>
        </w:rPr>
        <w:t xml:space="preserve"> or will be developed through classroom discussions</w:t>
      </w:r>
      <w:r w:rsidR="00D13D84" w:rsidRPr="00D13D84">
        <w:rPr>
          <w:rFonts w:ascii="Times New Roman" w:hAnsi="Times New Roman" w:cs="Times New Roman"/>
          <w:sz w:val="24"/>
          <w:szCs w:val="24"/>
        </w:rPr>
        <w:t xml:space="preserve">.  </w:t>
      </w:r>
      <w:r w:rsidR="00D13D84">
        <w:rPr>
          <w:rFonts w:ascii="Times New Roman" w:hAnsi="Times New Roman" w:cs="Times New Roman"/>
          <w:sz w:val="24"/>
          <w:szCs w:val="24"/>
        </w:rPr>
        <w:t>Students should recognize that content will be presented in three levels:</w:t>
      </w:r>
    </w:p>
    <w:p w14:paraId="43EA8641" w14:textId="77777777" w:rsidR="00D13D84" w:rsidRDefault="00D13D84" w:rsidP="00D13D84">
      <w:pPr>
        <w:pStyle w:val="NoSpacing"/>
        <w:rPr>
          <w:rFonts w:ascii="Times New Roman" w:hAnsi="Times New Roman" w:cs="Times New Roman"/>
          <w:sz w:val="24"/>
          <w:szCs w:val="24"/>
        </w:rPr>
      </w:pPr>
    </w:p>
    <w:p w14:paraId="172D3B7D" w14:textId="77777777" w:rsidR="00D13D84"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Level 1 – must know items –</w:t>
      </w:r>
      <w:r w:rsidR="008B3BDA">
        <w:rPr>
          <w:rFonts w:ascii="Times New Roman" w:hAnsi="Times New Roman" w:cs="Times New Roman"/>
          <w:sz w:val="24"/>
          <w:szCs w:val="24"/>
        </w:rPr>
        <w:t xml:space="preserve"> this material</w:t>
      </w:r>
      <w:r>
        <w:rPr>
          <w:rFonts w:ascii="Times New Roman" w:hAnsi="Times New Roman" w:cs="Times New Roman"/>
          <w:sz w:val="24"/>
          <w:szCs w:val="24"/>
        </w:rPr>
        <w:t xml:space="preserve"> will</w:t>
      </w:r>
      <w:r w:rsidR="008B3BDA">
        <w:rPr>
          <w:rFonts w:ascii="Times New Roman" w:hAnsi="Times New Roman" w:cs="Times New Roman"/>
          <w:sz w:val="24"/>
          <w:szCs w:val="24"/>
        </w:rPr>
        <w:t xml:space="preserve"> </w:t>
      </w:r>
      <w:r w:rsidR="00987F20">
        <w:rPr>
          <w:rFonts w:ascii="Times New Roman" w:hAnsi="Times New Roman" w:cs="Times New Roman"/>
          <w:sz w:val="24"/>
          <w:szCs w:val="24"/>
        </w:rPr>
        <w:t>definitely</w:t>
      </w:r>
      <w:r>
        <w:rPr>
          <w:rFonts w:ascii="Times New Roman" w:hAnsi="Times New Roman" w:cs="Times New Roman"/>
          <w:sz w:val="24"/>
          <w:szCs w:val="24"/>
        </w:rPr>
        <w:t xml:space="preserve"> be on the homework and tests</w:t>
      </w:r>
    </w:p>
    <w:p w14:paraId="3D4FF603" w14:textId="77777777" w:rsidR="0011469A"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Level 2 – nice to know items – these are backg</w:t>
      </w:r>
      <w:r w:rsidR="008B3BDA">
        <w:rPr>
          <w:rFonts w:ascii="Times New Roman" w:hAnsi="Times New Roman" w:cs="Times New Roman"/>
          <w:sz w:val="24"/>
          <w:szCs w:val="24"/>
        </w:rPr>
        <w:t>round or connecting information and</w:t>
      </w:r>
      <w:r>
        <w:rPr>
          <w:rFonts w:ascii="Times New Roman" w:hAnsi="Times New Roman" w:cs="Times New Roman"/>
          <w:sz w:val="24"/>
          <w:szCs w:val="24"/>
        </w:rPr>
        <w:t xml:space="preserve"> may be on the homework </w:t>
      </w:r>
    </w:p>
    <w:p w14:paraId="3F9DB57E" w14:textId="77777777" w:rsidR="00D13D84" w:rsidRDefault="0011469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13D84">
        <w:rPr>
          <w:rFonts w:ascii="Times New Roman" w:hAnsi="Times New Roman" w:cs="Times New Roman"/>
          <w:sz w:val="24"/>
          <w:szCs w:val="24"/>
        </w:rPr>
        <w:t>and tests.</w:t>
      </w:r>
    </w:p>
    <w:p w14:paraId="20488BE6" w14:textId="77777777" w:rsidR="002C1AD0"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Level 3 – fo</w:t>
      </w:r>
      <w:r w:rsidR="00987F20">
        <w:rPr>
          <w:rFonts w:ascii="Times New Roman" w:hAnsi="Times New Roman" w:cs="Times New Roman"/>
          <w:sz w:val="24"/>
          <w:szCs w:val="24"/>
        </w:rPr>
        <w:t xml:space="preserve">r your information </w:t>
      </w:r>
      <w:r w:rsidR="007A4AE6">
        <w:rPr>
          <w:rFonts w:ascii="Times New Roman" w:hAnsi="Times New Roman" w:cs="Times New Roman"/>
          <w:sz w:val="24"/>
          <w:szCs w:val="24"/>
        </w:rPr>
        <w:t xml:space="preserve">only </w:t>
      </w:r>
      <w:r w:rsidR="00987F20">
        <w:rPr>
          <w:rFonts w:ascii="Times New Roman" w:hAnsi="Times New Roman" w:cs="Times New Roman"/>
          <w:sz w:val="24"/>
          <w:szCs w:val="24"/>
        </w:rPr>
        <w:t>items – this material will</w:t>
      </w:r>
      <w:r>
        <w:rPr>
          <w:rFonts w:ascii="Times New Roman" w:hAnsi="Times New Roman" w:cs="Times New Roman"/>
          <w:sz w:val="24"/>
          <w:szCs w:val="24"/>
        </w:rPr>
        <w:t xml:space="preserve"> not</w:t>
      </w:r>
      <w:r w:rsidR="00987F20">
        <w:rPr>
          <w:rFonts w:ascii="Times New Roman" w:hAnsi="Times New Roman" w:cs="Times New Roman"/>
          <w:sz w:val="24"/>
          <w:szCs w:val="24"/>
        </w:rPr>
        <w:t xml:space="preserve"> be</w:t>
      </w:r>
      <w:r>
        <w:rPr>
          <w:rFonts w:ascii="Times New Roman" w:hAnsi="Times New Roman" w:cs="Times New Roman"/>
          <w:sz w:val="24"/>
          <w:szCs w:val="24"/>
        </w:rPr>
        <w:t xml:space="preserve"> on the homework or tests, but can be used </w:t>
      </w:r>
    </w:p>
    <w:p w14:paraId="1A2BCA54" w14:textId="4AD298AE" w:rsidR="00987F20" w:rsidRDefault="002C1AD0"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13D84">
        <w:rPr>
          <w:rFonts w:ascii="Times New Roman" w:hAnsi="Times New Roman" w:cs="Times New Roman"/>
          <w:sz w:val="24"/>
          <w:szCs w:val="24"/>
        </w:rPr>
        <w:t>by student</w:t>
      </w:r>
      <w:r w:rsidR="00122265">
        <w:rPr>
          <w:rFonts w:ascii="Times New Roman" w:hAnsi="Times New Roman" w:cs="Times New Roman"/>
          <w:sz w:val="24"/>
          <w:szCs w:val="24"/>
        </w:rPr>
        <w:t>s</w:t>
      </w:r>
      <w:r w:rsidR="00D13D84">
        <w:rPr>
          <w:rFonts w:ascii="Times New Roman" w:hAnsi="Times New Roman" w:cs="Times New Roman"/>
          <w:sz w:val="24"/>
          <w:szCs w:val="24"/>
        </w:rPr>
        <w:t xml:space="preserve"> as examples to illustrate other topics.  Science News items </w:t>
      </w:r>
      <w:r w:rsidR="00987F20">
        <w:rPr>
          <w:rFonts w:ascii="Times New Roman" w:hAnsi="Times New Roman" w:cs="Times New Roman"/>
          <w:sz w:val="24"/>
          <w:szCs w:val="24"/>
        </w:rPr>
        <w:t xml:space="preserve">or other current events </w:t>
      </w:r>
    </w:p>
    <w:p w14:paraId="1CFDAED7" w14:textId="77777777" w:rsidR="00D13D84" w:rsidRPr="00D13D84" w:rsidRDefault="00987F20"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A4AE6">
        <w:rPr>
          <w:rFonts w:ascii="Times New Roman" w:hAnsi="Times New Roman" w:cs="Times New Roman"/>
          <w:sz w:val="24"/>
          <w:szCs w:val="24"/>
        </w:rPr>
        <w:t>will</w:t>
      </w:r>
      <w:r w:rsidR="00D13D84">
        <w:rPr>
          <w:rFonts w:ascii="Times New Roman" w:hAnsi="Times New Roman" w:cs="Times New Roman"/>
          <w:sz w:val="24"/>
          <w:szCs w:val="24"/>
        </w:rPr>
        <w:t xml:space="preserve"> fall into this category.</w:t>
      </w:r>
    </w:p>
    <w:p w14:paraId="4B293C08" w14:textId="77777777" w:rsidR="00D13D84" w:rsidRPr="00D13D84" w:rsidRDefault="00D13D84" w:rsidP="00D13D84">
      <w:pPr>
        <w:pStyle w:val="NoSpacing"/>
        <w:rPr>
          <w:rFonts w:ascii="Times New Roman" w:hAnsi="Times New Roman" w:cs="Times New Roman"/>
          <w:sz w:val="24"/>
          <w:szCs w:val="24"/>
        </w:rPr>
      </w:pPr>
    </w:p>
    <w:p w14:paraId="07F0D527" w14:textId="77777777" w:rsidR="00D13D84" w:rsidRPr="00D13D84" w:rsidRDefault="00D13D84" w:rsidP="00D13D84">
      <w:pPr>
        <w:pStyle w:val="NoSpacing"/>
        <w:rPr>
          <w:rFonts w:ascii="Times New Roman" w:hAnsi="Times New Roman" w:cs="Times New Roman"/>
          <w:i/>
          <w:sz w:val="24"/>
          <w:szCs w:val="24"/>
        </w:rPr>
      </w:pPr>
      <w:r w:rsidRPr="00D13D84">
        <w:rPr>
          <w:rFonts w:ascii="Times New Roman" w:hAnsi="Times New Roman" w:cs="Times New Roman"/>
          <w:i/>
          <w:sz w:val="24"/>
          <w:szCs w:val="24"/>
        </w:rPr>
        <w:t>Students should focus on:</w:t>
      </w:r>
    </w:p>
    <w:p w14:paraId="3D2DEF44" w14:textId="77777777" w:rsidR="00D13D84" w:rsidRPr="00D13D84"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1. Knowing the Level 1 items</w:t>
      </w:r>
      <w:r w:rsidRPr="00D13D84">
        <w:rPr>
          <w:rFonts w:ascii="Times New Roman" w:hAnsi="Times New Roman" w:cs="Times New Roman"/>
          <w:sz w:val="24"/>
          <w:szCs w:val="24"/>
        </w:rPr>
        <w:t xml:space="preserve"> for each chapter</w:t>
      </w:r>
      <w:r>
        <w:rPr>
          <w:rFonts w:ascii="Times New Roman" w:hAnsi="Times New Roman" w:cs="Times New Roman"/>
          <w:sz w:val="24"/>
          <w:szCs w:val="24"/>
        </w:rPr>
        <w:t xml:space="preserve"> or unit.</w:t>
      </w:r>
    </w:p>
    <w:p w14:paraId="2640E317" w14:textId="77777777" w:rsidR="0011469A" w:rsidRDefault="00D13D84"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D13D84">
        <w:rPr>
          <w:rFonts w:ascii="Times New Roman" w:hAnsi="Times New Roman" w:cs="Times New Roman"/>
          <w:sz w:val="24"/>
          <w:szCs w:val="24"/>
        </w:rPr>
        <w:t>Add notes to the PowerPoint slides based on the instructor’s oral presentation</w:t>
      </w:r>
      <w:r>
        <w:rPr>
          <w:rFonts w:ascii="Times New Roman" w:hAnsi="Times New Roman" w:cs="Times New Roman"/>
          <w:sz w:val="24"/>
          <w:szCs w:val="24"/>
        </w:rPr>
        <w:t xml:space="preserve"> which will</w:t>
      </w:r>
      <w:r w:rsidR="0011469A">
        <w:rPr>
          <w:rFonts w:ascii="Times New Roman" w:hAnsi="Times New Roman" w:cs="Times New Roman"/>
          <w:sz w:val="24"/>
          <w:szCs w:val="24"/>
        </w:rPr>
        <w:t xml:space="preserve"> </w:t>
      </w:r>
      <w:r>
        <w:rPr>
          <w:rFonts w:ascii="Times New Roman" w:hAnsi="Times New Roman" w:cs="Times New Roman"/>
          <w:sz w:val="24"/>
          <w:szCs w:val="24"/>
        </w:rPr>
        <w:t xml:space="preserve">identify the “levels” </w:t>
      </w:r>
    </w:p>
    <w:p w14:paraId="2254A59A" w14:textId="77777777" w:rsidR="00421171" w:rsidRDefault="0011469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of </w:t>
      </w:r>
      <w:r w:rsidR="00D13D84">
        <w:rPr>
          <w:rFonts w:ascii="Times New Roman" w:hAnsi="Times New Roman" w:cs="Times New Roman"/>
          <w:sz w:val="24"/>
          <w:szCs w:val="24"/>
        </w:rPr>
        <w:t>the bullet points on the slides.</w:t>
      </w:r>
      <w:r w:rsidR="00421171">
        <w:rPr>
          <w:rFonts w:ascii="Times New Roman" w:hAnsi="Times New Roman" w:cs="Times New Roman"/>
          <w:sz w:val="24"/>
          <w:szCs w:val="24"/>
        </w:rPr>
        <w:t xml:space="preserve">  </w:t>
      </w:r>
    </w:p>
    <w:p w14:paraId="2461B9EC" w14:textId="77777777" w:rsidR="0011469A" w:rsidRDefault="00421171" w:rsidP="00D13D84">
      <w:pPr>
        <w:pStyle w:val="NoSpacing"/>
        <w:rPr>
          <w:rFonts w:ascii="Times New Roman" w:hAnsi="Times New Roman" w:cs="Times New Roman"/>
          <w:sz w:val="24"/>
          <w:szCs w:val="24"/>
        </w:rPr>
      </w:pPr>
      <w:r>
        <w:rPr>
          <w:rFonts w:ascii="Times New Roman" w:hAnsi="Times New Roman" w:cs="Times New Roman"/>
          <w:sz w:val="24"/>
          <w:szCs w:val="24"/>
        </w:rPr>
        <w:t>3. Stud</w:t>
      </w:r>
      <w:r w:rsidR="0011469A">
        <w:rPr>
          <w:rFonts w:ascii="Times New Roman" w:hAnsi="Times New Roman" w:cs="Times New Roman"/>
          <w:sz w:val="24"/>
          <w:szCs w:val="24"/>
        </w:rPr>
        <w:t>ents should be able to</w:t>
      </w:r>
      <w:r>
        <w:rPr>
          <w:rFonts w:ascii="Times New Roman" w:hAnsi="Times New Roman" w:cs="Times New Roman"/>
          <w:sz w:val="24"/>
          <w:szCs w:val="24"/>
        </w:rPr>
        <w:t xml:space="preserve"> construct </w:t>
      </w:r>
      <w:r w:rsidR="0011469A">
        <w:rPr>
          <w:rFonts w:ascii="Times New Roman" w:hAnsi="Times New Roman" w:cs="Times New Roman"/>
          <w:sz w:val="24"/>
          <w:szCs w:val="24"/>
        </w:rPr>
        <w:t xml:space="preserve">their own </w:t>
      </w:r>
      <w:r>
        <w:rPr>
          <w:rFonts w:ascii="Times New Roman" w:hAnsi="Times New Roman" w:cs="Times New Roman"/>
          <w:sz w:val="24"/>
          <w:szCs w:val="24"/>
        </w:rPr>
        <w:t>study guides by</w:t>
      </w:r>
      <w:r w:rsidR="00D13D84" w:rsidRPr="00D13D84">
        <w:rPr>
          <w:rFonts w:ascii="Times New Roman" w:hAnsi="Times New Roman" w:cs="Times New Roman"/>
          <w:sz w:val="24"/>
          <w:szCs w:val="24"/>
        </w:rPr>
        <w:t xml:space="preserve"> converting the PowerPoint slides to an outline </w:t>
      </w:r>
    </w:p>
    <w:p w14:paraId="54265652" w14:textId="77777777" w:rsidR="00D13D84" w:rsidRDefault="0011469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13D84" w:rsidRPr="00D13D84">
        <w:rPr>
          <w:rFonts w:ascii="Times New Roman" w:hAnsi="Times New Roman" w:cs="Times New Roman"/>
          <w:sz w:val="24"/>
          <w:szCs w:val="24"/>
        </w:rPr>
        <w:t>text format and adding in the relevant orally presented information.</w:t>
      </w:r>
    </w:p>
    <w:p w14:paraId="5DCA5B7C" w14:textId="77777777" w:rsidR="008B3BDA" w:rsidRDefault="008B3BDA" w:rsidP="00D13D84">
      <w:pPr>
        <w:pStyle w:val="NoSpacing"/>
        <w:rPr>
          <w:rFonts w:ascii="Times New Roman" w:hAnsi="Times New Roman" w:cs="Times New Roman"/>
          <w:sz w:val="24"/>
          <w:szCs w:val="24"/>
        </w:rPr>
      </w:pPr>
    </w:p>
    <w:p w14:paraId="3CA83B1E" w14:textId="367586AC" w:rsidR="008B3BDA" w:rsidRDefault="002D0778" w:rsidP="00D13D84">
      <w:pPr>
        <w:pStyle w:val="NoSpacing"/>
        <w:rPr>
          <w:rFonts w:ascii="Times New Roman" w:hAnsi="Times New Roman" w:cs="Times New Roman"/>
          <w:sz w:val="24"/>
          <w:szCs w:val="24"/>
        </w:rPr>
      </w:pPr>
      <w:r>
        <w:rPr>
          <w:rFonts w:ascii="Times New Roman" w:hAnsi="Times New Roman" w:cs="Times New Roman"/>
          <w:sz w:val="24"/>
          <w:szCs w:val="24"/>
        </w:rPr>
        <w:t>HOMEWORK</w:t>
      </w:r>
    </w:p>
    <w:p w14:paraId="1CF0CDE2" w14:textId="53F6FAF6" w:rsidR="008B3BDA" w:rsidRDefault="008B3BD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A selection of short answer questions will be assigned for each chapter.  </w:t>
      </w:r>
      <w:r w:rsidR="002D0778">
        <w:rPr>
          <w:rFonts w:ascii="Times New Roman" w:hAnsi="Times New Roman" w:cs="Times New Roman"/>
          <w:sz w:val="24"/>
          <w:szCs w:val="24"/>
        </w:rPr>
        <w:t xml:space="preserve">Questions will be divided into two categories, </w:t>
      </w:r>
      <w:r w:rsidR="002D0778" w:rsidRPr="00A80BB9">
        <w:rPr>
          <w:rFonts w:ascii="Times New Roman" w:hAnsi="Times New Roman" w:cs="Times New Roman"/>
          <w:b/>
          <w:bCs/>
          <w:sz w:val="24"/>
          <w:szCs w:val="24"/>
        </w:rPr>
        <w:t>Knowledge</w:t>
      </w:r>
      <w:r w:rsidR="002D0778">
        <w:rPr>
          <w:rFonts w:ascii="Times New Roman" w:hAnsi="Times New Roman" w:cs="Times New Roman"/>
          <w:sz w:val="24"/>
          <w:szCs w:val="24"/>
        </w:rPr>
        <w:t xml:space="preserve"> and </w:t>
      </w:r>
      <w:r w:rsidR="002D0778" w:rsidRPr="00A80BB9">
        <w:rPr>
          <w:rFonts w:ascii="Times New Roman" w:hAnsi="Times New Roman" w:cs="Times New Roman"/>
          <w:b/>
          <w:bCs/>
          <w:sz w:val="24"/>
          <w:szCs w:val="24"/>
        </w:rPr>
        <w:t>Understanding</w:t>
      </w:r>
      <w:r w:rsidR="002D0778">
        <w:rPr>
          <w:rFonts w:ascii="Times New Roman" w:hAnsi="Times New Roman" w:cs="Times New Roman"/>
          <w:sz w:val="24"/>
          <w:szCs w:val="24"/>
        </w:rPr>
        <w:t xml:space="preserve">.  Questions related to </w:t>
      </w:r>
      <w:r w:rsidR="002D0778" w:rsidRPr="00A80BB9">
        <w:rPr>
          <w:rFonts w:ascii="Times New Roman" w:hAnsi="Times New Roman" w:cs="Times New Roman"/>
          <w:b/>
          <w:bCs/>
          <w:sz w:val="24"/>
          <w:szCs w:val="24"/>
        </w:rPr>
        <w:t>Knowledge</w:t>
      </w:r>
      <w:r w:rsidR="002D0778">
        <w:rPr>
          <w:rFonts w:ascii="Times New Roman" w:hAnsi="Times New Roman" w:cs="Times New Roman"/>
          <w:sz w:val="24"/>
          <w:szCs w:val="24"/>
        </w:rPr>
        <w:t xml:space="preserve"> will be given completion points.  Questions related to </w:t>
      </w:r>
      <w:r w:rsidR="002D0778" w:rsidRPr="00A80BB9">
        <w:rPr>
          <w:rFonts w:ascii="Times New Roman" w:hAnsi="Times New Roman" w:cs="Times New Roman"/>
          <w:b/>
          <w:bCs/>
          <w:sz w:val="24"/>
          <w:szCs w:val="24"/>
        </w:rPr>
        <w:t>Understanding</w:t>
      </w:r>
      <w:r w:rsidR="002D0778">
        <w:rPr>
          <w:rFonts w:ascii="Times New Roman" w:hAnsi="Times New Roman" w:cs="Times New Roman"/>
          <w:sz w:val="24"/>
          <w:szCs w:val="24"/>
        </w:rPr>
        <w:t xml:space="preserve"> will be graded.</w:t>
      </w:r>
      <w:r>
        <w:rPr>
          <w:rFonts w:ascii="Times New Roman" w:hAnsi="Times New Roman" w:cs="Times New Roman"/>
          <w:sz w:val="24"/>
          <w:szCs w:val="24"/>
        </w:rPr>
        <w:t xml:space="preserve">  Students should focus on the </w:t>
      </w:r>
      <w:r w:rsidRPr="00E54195">
        <w:rPr>
          <w:rFonts w:ascii="Times New Roman" w:hAnsi="Times New Roman" w:cs="Times New Roman"/>
          <w:b/>
          <w:sz w:val="24"/>
          <w:szCs w:val="24"/>
        </w:rPr>
        <w:t>task words</w:t>
      </w:r>
      <w:r w:rsidR="00E54195">
        <w:rPr>
          <w:rFonts w:ascii="Times New Roman" w:hAnsi="Times New Roman" w:cs="Times New Roman"/>
          <w:b/>
          <w:sz w:val="24"/>
          <w:szCs w:val="24"/>
        </w:rPr>
        <w:t xml:space="preserve"> </w:t>
      </w:r>
      <w:r w:rsidR="00E54195">
        <w:rPr>
          <w:rFonts w:ascii="Times New Roman" w:hAnsi="Times New Roman" w:cs="Times New Roman"/>
          <w:sz w:val="24"/>
          <w:szCs w:val="24"/>
        </w:rPr>
        <w:t>(shown in bold font text)</w:t>
      </w:r>
      <w:r>
        <w:rPr>
          <w:rFonts w:ascii="Times New Roman" w:hAnsi="Times New Roman" w:cs="Times New Roman"/>
          <w:sz w:val="24"/>
          <w:szCs w:val="24"/>
        </w:rPr>
        <w:t xml:space="preserve"> in the questions such as </w:t>
      </w:r>
      <w:r w:rsidRPr="00E54195">
        <w:rPr>
          <w:rFonts w:ascii="Times New Roman" w:hAnsi="Times New Roman" w:cs="Times New Roman"/>
          <w:b/>
          <w:sz w:val="24"/>
          <w:szCs w:val="24"/>
        </w:rPr>
        <w:t>discuss</w:t>
      </w:r>
      <w:r>
        <w:rPr>
          <w:rFonts w:ascii="Times New Roman" w:hAnsi="Times New Roman" w:cs="Times New Roman"/>
          <w:sz w:val="24"/>
          <w:szCs w:val="24"/>
        </w:rPr>
        <w:t xml:space="preserve">, </w:t>
      </w:r>
      <w:r w:rsidR="007A4AE6" w:rsidRPr="007A4AE6">
        <w:rPr>
          <w:rFonts w:ascii="Times New Roman" w:hAnsi="Times New Roman" w:cs="Times New Roman"/>
          <w:b/>
          <w:sz w:val="24"/>
          <w:szCs w:val="24"/>
        </w:rPr>
        <w:t>justify and</w:t>
      </w:r>
      <w:r w:rsidR="007A4AE6">
        <w:rPr>
          <w:rFonts w:ascii="Times New Roman" w:hAnsi="Times New Roman" w:cs="Times New Roman"/>
          <w:sz w:val="24"/>
          <w:szCs w:val="24"/>
        </w:rPr>
        <w:t xml:space="preserve"> </w:t>
      </w:r>
      <w:r w:rsidRPr="00E54195">
        <w:rPr>
          <w:rFonts w:ascii="Times New Roman" w:hAnsi="Times New Roman" w:cs="Times New Roman"/>
          <w:b/>
          <w:sz w:val="24"/>
          <w:szCs w:val="24"/>
        </w:rPr>
        <w:t>explain</w:t>
      </w:r>
      <w:r>
        <w:rPr>
          <w:rFonts w:ascii="Times New Roman" w:hAnsi="Times New Roman" w:cs="Times New Roman"/>
          <w:sz w:val="24"/>
          <w:szCs w:val="24"/>
        </w:rPr>
        <w:t xml:space="preserve">, </w:t>
      </w:r>
      <w:r w:rsidR="002D0778">
        <w:rPr>
          <w:rFonts w:ascii="Times New Roman" w:hAnsi="Times New Roman" w:cs="Times New Roman"/>
          <w:b/>
          <w:sz w:val="24"/>
          <w:szCs w:val="24"/>
        </w:rPr>
        <w:t>justify</w:t>
      </w:r>
      <w:r>
        <w:rPr>
          <w:rFonts w:ascii="Times New Roman" w:hAnsi="Times New Roman" w:cs="Times New Roman"/>
          <w:sz w:val="24"/>
          <w:szCs w:val="24"/>
        </w:rPr>
        <w:t xml:space="preserve"> etc. when answering these questions.</w:t>
      </w:r>
      <w:r w:rsidR="00E54195">
        <w:rPr>
          <w:rFonts w:ascii="Times New Roman" w:hAnsi="Times New Roman" w:cs="Times New Roman"/>
          <w:sz w:val="24"/>
          <w:szCs w:val="24"/>
        </w:rPr>
        <w:t xml:space="preserve">  These same bold font task words will be used in essay questions on exams.</w:t>
      </w:r>
    </w:p>
    <w:p w14:paraId="5D1724BA" w14:textId="77777777" w:rsidR="008B3BDA" w:rsidRDefault="008B3BDA"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BE8D44D" w14:textId="5AC20219" w:rsidR="008B3BDA" w:rsidRDefault="002D0778"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Questions related to </w:t>
      </w:r>
      <w:r w:rsidRPr="00091E74">
        <w:rPr>
          <w:rFonts w:ascii="Times New Roman" w:hAnsi="Times New Roman" w:cs="Times New Roman"/>
          <w:b/>
          <w:bCs/>
          <w:sz w:val="24"/>
          <w:szCs w:val="24"/>
        </w:rPr>
        <w:t>Understanding</w:t>
      </w:r>
      <w:r>
        <w:rPr>
          <w:rFonts w:ascii="Times New Roman" w:hAnsi="Times New Roman" w:cs="Times New Roman"/>
          <w:sz w:val="24"/>
          <w:szCs w:val="24"/>
        </w:rPr>
        <w:t xml:space="preserve"> will</w:t>
      </w:r>
      <w:r w:rsidR="008B3BDA">
        <w:rPr>
          <w:rFonts w:ascii="Times New Roman" w:hAnsi="Times New Roman" w:cs="Times New Roman"/>
          <w:sz w:val="24"/>
          <w:szCs w:val="24"/>
        </w:rPr>
        <w:t xml:space="preserve"> require students to reflect, think, speculate and apply </w:t>
      </w:r>
      <w:r w:rsidR="00122265">
        <w:rPr>
          <w:rFonts w:ascii="Times New Roman" w:hAnsi="Times New Roman" w:cs="Times New Roman"/>
          <w:sz w:val="24"/>
          <w:szCs w:val="24"/>
        </w:rPr>
        <w:t xml:space="preserve">or transfer </w:t>
      </w:r>
      <w:r w:rsidR="008B3BDA">
        <w:rPr>
          <w:rFonts w:ascii="Times New Roman" w:hAnsi="Times New Roman" w:cs="Times New Roman"/>
          <w:sz w:val="24"/>
          <w:szCs w:val="24"/>
        </w:rPr>
        <w:t>their knowledge.  The answers for these questions will NOT be found in the textbook</w:t>
      </w:r>
      <w:r w:rsidR="00091E74">
        <w:rPr>
          <w:rFonts w:ascii="Times New Roman" w:hAnsi="Times New Roman" w:cs="Times New Roman"/>
          <w:sz w:val="24"/>
          <w:szCs w:val="24"/>
        </w:rPr>
        <w:t xml:space="preserve">, and </w:t>
      </w:r>
      <w:r w:rsidR="00122265">
        <w:rPr>
          <w:rFonts w:ascii="Times New Roman" w:hAnsi="Times New Roman" w:cs="Times New Roman"/>
          <w:sz w:val="24"/>
          <w:szCs w:val="24"/>
        </w:rPr>
        <w:t>will</w:t>
      </w:r>
      <w:r w:rsidR="00091E74">
        <w:rPr>
          <w:rFonts w:ascii="Times New Roman" w:hAnsi="Times New Roman" w:cs="Times New Roman"/>
          <w:sz w:val="24"/>
          <w:szCs w:val="24"/>
        </w:rPr>
        <w:t xml:space="preserve"> in fact, </w:t>
      </w:r>
      <w:r w:rsidR="00122265">
        <w:rPr>
          <w:rFonts w:ascii="Times New Roman" w:hAnsi="Times New Roman" w:cs="Times New Roman"/>
          <w:sz w:val="24"/>
          <w:szCs w:val="24"/>
        </w:rPr>
        <w:t xml:space="preserve">be </w:t>
      </w:r>
      <w:r w:rsidR="00091E74">
        <w:rPr>
          <w:rFonts w:ascii="Times New Roman" w:hAnsi="Times New Roman" w:cs="Times New Roman"/>
          <w:sz w:val="24"/>
          <w:szCs w:val="24"/>
        </w:rPr>
        <w:t>very similar to the type of questions used in AP Biology exams</w:t>
      </w:r>
      <w:r w:rsidR="008B3BDA">
        <w:rPr>
          <w:rFonts w:ascii="Times New Roman" w:hAnsi="Times New Roman" w:cs="Times New Roman"/>
          <w:sz w:val="24"/>
          <w:szCs w:val="24"/>
        </w:rPr>
        <w:t xml:space="preserve">.  In some cases, a definitive answer is not the point of the question, but rather that the student state and </w:t>
      </w:r>
      <w:r w:rsidR="00122265">
        <w:rPr>
          <w:rFonts w:ascii="Times New Roman" w:hAnsi="Times New Roman" w:cs="Times New Roman"/>
          <w:sz w:val="24"/>
          <w:szCs w:val="24"/>
        </w:rPr>
        <w:t>justify</w:t>
      </w:r>
      <w:r w:rsidR="008B3BDA">
        <w:rPr>
          <w:rFonts w:ascii="Times New Roman" w:hAnsi="Times New Roman" w:cs="Times New Roman"/>
          <w:sz w:val="24"/>
          <w:szCs w:val="24"/>
        </w:rPr>
        <w:t xml:space="preserve"> their ideas supported by their evidence or reasoning.  Students should not focus on what is the “right answer” on these types of questions.  </w:t>
      </w:r>
    </w:p>
    <w:p w14:paraId="0E257AEC" w14:textId="77777777" w:rsidR="004E1523" w:rsidRDefault="004E1523" w:rsidP="00D13D84">
      <w:pPr>
        <w:pStyle w:val="NoSpacing"/>
        <w:rPr>
          <w:rFonts w:ascii="Times New Roman" w:hAnsi="Times New Roman" w:cs="Times New Roman"/>
          <w:sz w:val="24"/>
          <w:szCs w:val="24"/>
        </w:rPr>
      </w:pPr>
    </w:p>
    <w:p w14:paraId="567BF654"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MAKE-UP WORK</w:t>
      </w:r>
    </w:p>
    <w:p w14:paraId="6CA5E2A8"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 xml:space="preserve">   All work is expected by the class period of the due date.  Work will be accepted within 24 hours without penalty.  Work submitted after 24 hours without prior arrangements will be penalized 5% each day.  </w:t>
      </w:r>
    </w:p>
    <w:p w14:paraId="32F547AF" w14:textId="77777777" w:rsidR="00091E74" w:rsidRDefault="00091E74" w:rsidP="00091E74">
      <w:pPr>
        <w:pStyle w:val="NoSpacing"/>
        <w:rPr>
          <w:rFonts w:ascii="Times New Roman" w:hAnsi="Times New Roman" w:cs="Times New Roman"/>
          <w:b/>
          <w:bCs/>
          <w:sz w:val="24"/>
          <w:szCs w:val="24"/>
        </w:rPr>
      </w:pPr>
      <w:r>
        <w:rPr>
          <w:rFonts w:ascii="Times New Roman" w:hAnsi="Times New Roman" w:cs="Times New Roman"/>
          <w:b/>
          <w:bCs/>
          <w:sz w:val="24"/>
          <w:szCs w:val="24"/>
        </w:rPr>
        <w:t>If something happens and you know you will be late with an assignment, please contact the instructor to make arrangements.  It is also usually better to submit incomplete work on time than be very late with complete work.</w:t>
      </w:r>
    </w:p>
    <w:p w14:paraId="78CD5769" w14:textId="77777777" w:rsidR="00091E74" w:rsidRDefault="00091E74" w:rsidP="00DD22ED">
      <w:pPr>
        <w:pStyle w:val="NoSpacing"/>
        <w:rPr>
          <w:rFonts w:ascii="Times New Roman" w:hAnsi="Times New Roman" w:cs="Times New Roman"/>
          <w:sz w:val="24"/>
          <w:szCs w:val="24"/>
          <w:u w:val="single"/>
        </w:rPr>
      </w:pPr>
    </w:p>
    <w:p w14:paraId="024FFE18"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ACADEMIC HONESTY</w:t>
      </w:r>
    </w:p>
    <w:p w14:paraId="51D39FE8" w14:textId="72E2BE41"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 xml:space="preserve">   The course will follow the expectations for academic honesty as described in the student handbook.  Any work submitted is automatically assumed to be the sole work of the student.  Exceptions should have citations.  If in doubt about work submission and the need to use </w:t>
      </w:r>
      <w:r w:rsidR="00E37DCA">
        <w:rPr>
          <w:rFonts w:ascii="Times New Roman" w:hAnsi="Times New Roman" w:cs="Times New Roman"/>
          <w:sz w:val="24"/>
          <w:szCs w:val="24"/>
        </w:rPr>
        <w:t>citations,</w:t>
      </w:r>
      <w:r>
        <w:rPr>
          <w:rFonts w:ascii="Times New Roman" w:hAnsi="Times New Roman" w:cs="Times New Roman"/>
          <w:sz w:val="24"/>
          <w:szCs w:val="24"/>
        </w:rPr>
        <w:t xml:space="preserve"> please consult with the instructor.</w:t>
      </w:r>
    </w:p>
    <w:p w14:paraId="3EAA6DAB" w14:textId="77777777" w:rsidR="00091E74" w:rsidRDefault="00091E74" w:rsidP="00091E74">
      <w:pPr>
        <w:pStyle w:val="NoSpacing"/>
        <w:rPr>
          <w:rFonts w:ascii="Times New Roman" w:hAnsi="Times New Roman" w:cs="Times New Roman"/>
          <w:sz w:val="24"/>
          <w:szCs w:val="24"/>
        </w:rPr>
      </w:pPr>
    </w:p>
    <w:p w14:paraId="2B3E174F" w14:textId="77777777"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ATTENDANCE</w:t>
      </w:r>
    </w:p>
    <w:p w14:paraId="0810F18B" w14:textId="427F8511" w:rsidR="00091E74" w:rsidRDefault="00091E74" w:rsidP="00091E74">
      <w:pPr>
        <w:pStyle w:val="NoSpacing"/>
        <w:rPr>
          <w:rFonts w:ascii="Times New Roman" w:hAnsi="Times New Roman" w:cs="Times New Roman"/>
          <w:sz w:val="24"/>
          <w:szCs w:val="24"/>
        </w:rPr>
      </w:pPr>
      <w:r>
        <w:rPr>
          <w:rFonts w:ascii="Times New Roman" w:hAnsi="Times New Roman" w:cs="Times New Roman"/>
          <w:sz w:val="24"/>
          <w:szCs w:val="24"/>
        </w:rPr>
        <w:t xml:space="preserve">   Students are expected to be on time for all class periods.  Students that are 3-5 minutes late will be marked as tardy.  Students who arrive after 5 minutes will be marked as absent.  Students whose class schedule requires late arrival should notify the instructor.  </w:t>
      </w:r>
    </w:p>
    <w:p w14:paraId="7C38412B" w14:textId="77777777" w:rsidR="00122265" w:rsidRDefault="00091E74" w:rsidP="00122265">
      <w:pPr>
        <w:rPr>
          <w:rFonts w:ascii="Times New Roman" w:hAnsi="Times New Roman" w:cs="Times New Roman"/>
          <w:sz w:val="24"/>
          <w:szCs w:val="24"/>
        </w:rPr>
      </w:pPr>
      <w:r w:rsidRPr="00091E74">
        <w:rPr>
          <w:rFonts w:ascii="Times New Roman" w:hAnsi="Times New Roman" w:cs="Times New Roman"/>
          <w:sz w:val="24"/>
          <w:szCs w:val="24"/>
        </w:rPr>
        <w:lastRenderedPageBreak/>
        <w:t>LAP</w:t>
      </w:r>
      <w:r w:rsidR="006702FE">
        <w:rPr>
          <w:rFonts w:ascii="Times New Roman" w:hAnsi="Times New Roman" w:cs="Times New Roman"/>
          <w:sz w:val="24"/>
          <w:szCs w:val="24"/>
        </w:rPr>
        <w:t>TOP USE</w:t>
      </w:r>
    </w:p>
    <w:p w14:paraId="43307BAD" w14:textId="77777777" w:rsidR="00122265" w:rsidRDefault="00122265" w:rsidP="00DD22ED">
      <w:pPr>
        <w:pStyle w:val="ListParagraph"/>
        <w:widowControl w:val="0"/>
        <w:numPr>
          <w:ilvl w:val="0"/>
          <w:numId w:val="3"/>
        </w:numPr>
        <w:spacing w:after="0" w:line="240" w:lineRule="auto"/>
        <w:rPr>
          <w:rFonts w:ascii="Times New Roman" w:hAnsi="Times New Roman"/>
          <w:sz w:val="24"/>
          <w:szCs w:val="24"/>
        </w:rPr>
      </w:pPr>
      <w:r w:rsidRPr="00122265">
        <w:rPr>
          <w:rFonts w:ascii="Times New Roman" w:hAnsi="Times New Roman"/>
          <w:sz w:val="24"/>
          <w:szCs w:val="24"/>
        </w:rPr>
        <w:t>I</w:t>
      </w:r>
      <w:r w:rsidR="00DD22ED" w:rsidRPr="00122265">
        <w:rPr>
          <w:rFonts w:ascii="Times New Roman" w:hAnsi="Times New Roman"/>
          <w:sz w:val="24"/>
          <w:szCs w:val="24"/>
        </w:rPr>
        <w:t>f you use a laptop in class, please boot up your computer as soon as you arrive so that you will be ready to go to work as soon as class starts.</w:t>
      </w:r>
    </w:p>
    <w:p w14:paraId="6F47D0A6" w14:textId="0C3D166E"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You may not read or send e-mail, play music or games, participate in chat ro</w:t>
      </w:r>
      <w:r w:rsidR="006702FE">
        <w:rPr>
          <w:rFonts w:ascii="Times New Roman" w:hAnsi="Times New Roman"/>
          <w:sz w:val="24"/>
          <w:szCs w:val="24"/>
        </w:rPr>
        <w:t>oms</w:t>
      </w:r>
      <w:r w:rsidRPr="004B229F">
        <w:rPr>
          <w:rFonts w:ascii="Times New Roman" w:hAnsi="Times New Roman"/>
          <w:sz w:val="24"/>
          <w:szCs w:val="24"/>
        </w:rPr>
        <w:t>.</w:t>
      </w:r>
    </w:p>
    <w:p w14:paraId="311C5E73"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You are encouraged to take notes using your laptop, but you also need to be prepared to use pen and paper as drawings are part of the curriculum in this course.</w:t>
      </w:r>
    </w:p>
    <w:p w14:paraId="28603C38"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You are responsible for maintaining your computer.  Please make sure your computer is working before coming to class.  If your computer is not working or is not able to connect to the wireless server, you should follow the help instructions in your laptop management document.</w:t>
      </w:r>
    </w:p>
    <w:p w14:paraId="0EF2ED0A"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The Internet is a wonderful source of information when used properly.  When using sources from the Internet, you must evaluate the credibility of the information.  All materials found on the Internet must be properly documented like any other source of information to avoid plagiarism which is a form of Academic Dishonesty.  If you are unsure how to cite this information, please see Dr. Smith.</w:t>
      </w:r>
    </w:p>
    <w:p w14:paraId="187C510E"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Remember to save your work frequently.  Loss of a file by accident is not an acceptable excuse.</w:t>
      </w:r>
    </w:p>
    <w:p w14:paraId="743E574E"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Close your lid/screen half way when requested by Dr. Smith.</w:t>
      </w:r>
    </w:p>
    <w:p w14:paraId="16A847A5" w14:textId="77777777" w:rsidR="00DD22ED" w:rsidRPr="004B229F" w:rsidRDefault="00DD22ED" w:rsidP="00DD22ED">
      <w:pPr>
        <w:widowControl w:val="0"/>
        <w:numPr>
          <w:ilvl w:val="0"/>
          <w:numId w:val="3"/>
        </w:numPr>
        <w:spacing w:after="0" w:line="240" w:lineRule="auto"/>
        <w:rPr>
          <w:rFonts w:ascii="Times New Roman" w:hAnsi="Times New Roman"/>
          <w:sz w:val="24"/>
          <w:szCs w:val="24"/>
        </w:rPr>
      </w:pPr>
      <w:r w:rsidRPr="004B229F">
        <w:rPr>
          <w:rFonts w:ascii="Times New Roman" w:hAnsi="Times New Roman"/>
          <w:sz w:val="24"/>
          <w:szCs w:val="24"/>
        </w:rPr>
        <w:t>Do not hide toolbars.  Keep all items you are working on visible on the screen and available for inspection.</w:t>
      </w:r>
    </w:p>
    <w:p w14:paraId="07681BC9" w14:textId="77777777" w:rsidR="00DD22ED" w:rsidRDefault="00DD22ED" w:rsidP="00DD22ED">
      <w:pPr>
        <w:tabs>
          <w:tab w:val="left" w:pos="-720"/>
        </w:tabs>
        <w:suppressAutoHyphens/>
        <w:rPr>
          <w:rFonts w:ascii="Times New Roman" w:hAnsi="Times New Roman"/>
          <w:sz w:val="16"/>
          <w:szCs w:val="16"/>
          <w:u w:val="single"/>
        </w:rPr>
      </w:pPr>
    </w:p>
    <w:p w14:paraId="26FF1161" w14:textId="71D32AA3" w:rsidR="00DD22ED" w:rsidRPr="006702FE" w:rsidRDefault="006702FE" w:rsidP="00DD22ED">
      <w:pPr>
        <w:pStyle w:val="NoSpacing"/>
        <w:rPr>
          <w:rFonts w:ascii="Times New Roman" w:hAnsi="Times New Roman" w:cs="Times New Roman"/>
          <w:sz w:val="24"/>
          <w:szCs w:val="24"/>
        </w:rPr>
      </w:pPr>
      <w:r>
        <w:rPr>
          <w:rFonts w:ascii="Times New Roman" w:hAnsi="Times New Roman" w:cs="Times New Roman"/>
          <w:sz w:val="24"/>
          <w:szCs w:val="24"/>
        </w:rPr>
        <w:t>TESTS IN AP BIOLOGY</w:t>
      </w:r>
    </w:p>
    <w:p w14:paraId="224A7C00" w14:textId="71510DC6"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We are "in training" for the national AP Biology exam, which will be given at 8:00 on the morning of </w:t>
      </w:r>
      <w:r w:rsidR="00E174A6">
        <w:rPr>
          <w:rFonts w:ascii="Times New Roman" w:hAnsi="Times New Roman" w:cs="Times New Roman"/>
          <w:sz w:val="24"/>
          <w:szCs w:val="24"/>
        </w:rPr>
        <w:t>Wednesday</w:t>
      </w:r>
      <w:r w:rsidR="007119EA">
        <w:rPr>
          <w:rFonts w:ascii="Times New Roman" w:hAnsi="Times New Roman" w:cs="Times New Roman"/>
          <w:sz w:val="24"/>
          <w:szCs w:val="24"/>
        </w:rPr>
        <w:t xml:space="preserve"> May 1</w:t>
      </w:r>
      <w:r w:rsidR="00E174A6">
        <w:rPr>
          <w:rFonts w:ascii="Times New Roman" w:hAnsi="Times New Roman" w:cs="Times New Roman"/>
          <w:sz w:val="24"/>
          <w:szCs w:val="24"/>
        </w:rPr>
        <w:t>0</w:t>
      </w:r>
      <w:r w:rsidRPr="00DD22ED">
        <w:rPr>
          <w:rFonts w:ascii="Times New Roman" w:hAnsi="Times New Roman" w:cs="Times New Roman"/>
          <w:sz w:val="24"/>
          <w:szCs w:val="24"/>
        </w:rPr>
        <w:t>, 20</w:t>
      </w:r>
      <w:r w:rsidR="00E174A6">
        <w:rPr>
          <w:rFonts w:ascii="Times New Roman" w:hAnsi="Times New Roman" w:cs="Times New Roman"/>
          <w:sz w:val="24"/>
          <w:szCs w:val="24"/>
        </w:rPr>
        <w:t>23</w:t>
      </w:r>
      <w:r w:rsidR="008629AC">
        <w:rPr>
          <w:rFonts w:ascii="Times New Roman" w:hAnsi="Times New Roman" w:cs="Times New Roman"/>
          <w:sz w:val="24"/>
          <w:szCs w:val="24"/>
        </w:rPr>
        <w:t>.  All students are EXPECTED to take the national exam.   T</w:t>
      </w:r>
      <w:r w:rsidRPr="00DD22ED">
        <w:rPr>
          <w:rFonts w:ascii="Times New Roman" w:hAnsi="Times New Roman" w:cs="Times New Roman"/>
          <w:sz w:val="24"/>
          <w:szCs w:val="24"/>
        </w:rPr>
        <w:t>herefore:</w:t>
      </w:r>
    </w:p>
    <w:p w14:paraId="1E83C399" w14:textId="77777777" w:rsidR="00DD22ED" w:rsidRPr="00DD22ED" w:rsidRDefault="00DD22ED" w:rsidP="00DD22ED">
      <w:pPr>
        <w:pStyle w:val="NoSpacing"/>
        <w:rPr>
          <w:rFonts w:ascii="Times New Roman" w:hAnsi="Times New Roman" w:cs="Times New Roman"/>
          <w:sz w:val="24"/>
          <w:szCs w:val="24"/>
        </w:rPr>
      </w:pPr>
    </w:p>
    <w:p w14:paraId="3FF395E1"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b/>
          <w:sz w:val="24"/>
          <w:szCs w:val="24"/>
        </w:rPr>
        <w:t xml:space="preserve">The tests used in the course will attempt to reflect the style and difficulty level of the actual </w:t>
      </w:r>
      <w:smartTag w:uri="urn:schemas-microsoft-com:office:smarttags" w:element="PersonName">
        <w:r w:rsidRPr="00DD22ED">
          <w:rPr>
            <w:rFonts w:ascii="Times New Roman" w:hAnsi="Times New Roman" w:cs="Times New Roman"/>
            <w:b/>
            <w:sz w:val="24"/>
            <w:szCs w:val="24"/>
          </w:rPr>
          <w:t>AP Biology</w:t>
        </w:r>
      </w:smartTag>
      <w:r w:rsidRPr="00DD22ED">
        <w:rPr>
          <w:rFonts w:ascii="Times New Roman" w:hAnsi="Times New Roman" w:cs="Times New Roman"/>
          <w:b/>
          <w:sz w:val="24"/>
          <w:szCs w:val="24"/>
        </w:rPr>
        <w:t xml:space="preserve"> exam.  </w:t>
      </w:r>
    </w:p>
    <w:p w14:paraId="7EC9B5A5" w14:textId="77777777" w:rsidR="00DD22ED" w:rsidRPr="00DD22ED" w:rsidRDefault="00DD22ED" w:rsidP="00DD22ED">
      <w:pPr>
        <w:pStyle w:val="NoSpacing"/>
        <w:rPr>
          <w:rFonts w:ascii="Times New Roman" w:hAnsi="Times New Roman" w:cs="Times New Roman"/>
          <w:sz w:val="24"/>
          <w:szCs w:val="24"/>
        </w:rPr>
      </w:pPr>
    </w:p>
    <w:p w14:paraId="1B4A8423" w14:textId="77070014"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At least four tests will be given each semester.</w:t>
      </w:r>
      <w:r w:rsidR="008C5D3E">
        <w:rPr>
          <w:rFonts w:ascii="Times New Roman" w:hAnsi="Times New Roman" w:cs="Times New Roman"/>
          <w:sz w:val="24"/>
          <w:szCs w:val="24"/>
        </w:rPr>
        <w:t xml:space="preserve">  Each test will consist of a </w:t>
      </w:r>
      <w:r w:rsidR="00E174A6">
        <w:rPr>
          <w:rFonts w:ascii="Times New Roman" w:hAnsi="Times New Roman" w:cs="Times New Roman"/>
          <w:sz w:val="24"/>
          <w:szCs w:val="24"/>
        </w:rPr>
        <w:t>30 or more</w:t>
      </w:r>
      <w:r w:rsidRPr="00DD22ED">
        <w:rPr>
          <w:rFonts w:ascii="Times New Roman" w:hAnsi="Times New Roman" w:cs="Times New Roman"/>
          <w:sz w:val="24"/>
          <w:szCs w:val="24"/>
        </w:rPr>
        <w:t xml:space="preserve"> multiple-choice </w:t>
      </w:r>
      <w:r w:rsidR="008C5D3E">
        <w:rPr>
          <w:rFonts w:ascii="Times New Roman" w:hAnsi="Times New Roman" w:cs="Times New Roman"/>
          <w:sz w:val="24"/>
          <w:szCs w:val="24"/>
        </w:rPr>
        <w:t xml:space="preserve">questions.  The essay exam will consist of </w:t>
      </w:r>
      <w:r w:rsidR="00E174A6">
        <w:rPr>
          <w:rFonts w:ascii="Times New Roman" w:hAnsi="Times New Roman" w:cs="Times New Roman"/>
          <w:sz w:val="24"/>
          <w:szCs w:val="24"/>
        </w:rPr>
        <w:t>1-2</w:t>
      </w:r>
      <w:r w:rsidR="008C5D3E">
        <w:rPr>
          <w:rFonts w:ascii="Times New Roman" w:hAnsi="Times New Roman" w:cs="Times New Roman"/>
          <w:sz w:val="24"/>
          <w:szCs w:val="24"/>
        </w:rPr>
        <w:t xml:space="preserve"> long essays and 2-3 short essays.</w:t>
      </w:r>
      <w:r w:rsidRPr="00DD22ED">
        <w:rPr>
          <w:rFonts w:ascii="Times New Roman" w:hAnsi="Times New Roman" w:cs="Times New Roman"/>
          <w:sz w:val="24"/>
          <w:szCs w:val="24"/>
        </w:rPr>
        <w:t xml:space="preserve">  Each exam is expected to take one hour for both parts and will be administered in the </w:t>
      </w:r>
      <w:r w:rsidR="00941A2D" w:rsidRPr="00DD22ED">
        <w:rPr>
          <w:rFonts w:ascii="Times New Roman" w:hAnsi="Times New Roman" w:cs="Times New Roman"/>
          <w:sz w:val="24"/>
          <w:szCs w:val="24"/>
        </w:rPr>
        <w:t>two-hour</w:t>
      </w:r>
      <w:r w:rsidRPr="00DD22ED">
        <w:rPr>
          <w:rFonts w:ascii="Times New Roman" w:hAnsi="Times New Roman" w:cs="Times New Roman"/>
          <w:sz w:val="24"/>
          <w:szCs w:val="24"/>
        </w:rPr>
        <w:t xml:space="preserve"> lab block</w:t>
      </w:r>
      <w:r w:rsidR="00941A2D">
        <w:rPr>
          <w:rFonts w:ascii="Times New Roman" w:hAnsi="Times New Roman" w:cs="Times New Roman"/>
          <w:sz w:val="24"/>
          <w:szCs w:val="24"/>
        </w:rPr>
        <w:t>.</w:t>
      </w:r>
      <w:r w:rsidRPr="00DD22ED">
        <w:rPr>
          <w:rFonts w:ascii="Times New Roman" w:hAnsi="Times New Roman" w:cs="Times New Roman"/>
          <w:sz w:val="24"/>
          <w:szCs w:val="24"/>
        </w:rPr>
        <w:t xml:space="preserve">  Keys and grading standards will be made available after each exam.  </w:t>
      </w:r>
    </w:p>
    <w:p w14:paraId="14BBFCAC" w14:textId="213F031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w:t>
      </w:r>
    </w:p>
    <w:p w14:paraId="35DBDF26" w14:textId="1104149E" w:rsidR="00E174A6" w:rsidRPr="00E174A6" w:rsidRDefault="00E174A6" w:rsidP="00DD22ED">
      <w:pPr>
        <w:pStyle w:val="NoSpacing"/>
        <w:rPr>
          <w:rFonts w:ascii="Times New Roman" w:hAnsi="Times New Roman" w:cs="Times New Roman"/>
          <w:sz w:val="24"/>
          <w:szCs w:val="24"/>
        </w:rPr>
      </w:pPr>
      <w:r>
        <w:rPr>
          <w:rFonts w:ascii="Times New Roman" w:hAnsi="Times New Roman" w:cs="Times New Roman"/>
          <w:sz w:val="24"/>
          <w:szCs w:val="24"/>
        </w:rPr>
        <w:t>ASSESSMENT</w:t>
      </w:r>
    </w:p>
    <w:p w14:paraId="44618D8C"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Since the purpose of the </w:t>
      </w:r>
      <w:smartTag w:uri="urn:schemas-microsoft-com:office:smarttags" w:element="PersonName">
        <w:r w:rsidRPr="00DD22ED">
          <w:rPr>
            <w:rFonts w:ascii="Times New Roman" w:hAnsi="Times New Roman" w:cs="Times New Roman"/>
            <w:sz w:val="24"/>
            <w:szCs w:val="24"/>
          </w:rPr>
          <w:t>AP Biology</w:t>
        </w:r>
      </w:smartTag>
      <w:r w:rsidRPr="00DD22ED">
        <w:rPr>
          <w:rFonts w:ascii="Times New Roman" w:hAnsi="Times New Roman" w:cs="Times New Roman"/>
          <w:sz w:val="24"/>
          <w:szCs w:val="24"/>
        </w:rPr>
        <w:t xml:space="preserve"> course is to prepare for the national exam, calculation of grades will be predominantly based on exam performance.  Course grades will be based on the following items and percentages:</w:t>
      </w:r>
    </w:p>
    <w:p w14:paraId="6D7FFF62" w14:textId="77777777" w:rsidR="00DD22ED" w:rsidRPr="007119EA" w:rsidRDefault="00DD22ED" w:rsidP="00DD22ED">
      <w:pPr>
        <w:pStyle w:val="NoSpacing"/>
        <w:rPr>
          <w:rFonts w:ascii="Times New Roman" w:hAnsi="Times New Roman" w:cs="Times New Roman"/>
          <w:sz w:val="16"/>
          <w:szCs w:val="16"/>
        </w:rPr>
      </w:pPr>
    </w:p>
    <w:p w14:paraId="62755666" w14:textId="126A92E2"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Multiple Choice Exam -  3</w:t>
      </w:r>
      <w:r w:rsidR="00A65494">
        <w:rPr>
          <w:rFonts w:ascii="Times New Roman" w:hAnsi="Times New Roman" w:cs="Times New Roman"/>
          <w:sz w:val="24"/>
          <w:szCs w:val="24"/>
        </w:rPr>
        <w:t>5</w:t>
      </w:r>
      <w:r w:rsidRPr="00DD22ED">
        <w:rPr>
          <w:rFonts w:ascii="Times New Roman" w:hAnsi="Times New Roman" w:cs="Times New Roman"/>
          <w:sz w:val="24"/>
          <w:szCs w:val="24"/>
        </w:rPr>
        <w:t>%</w:t>
      </w:r>
    </w:p>
    <w:p w14:paraId="4A807460" w14:textId="793AB535"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Essay Exam -   3</w:t>
      </w:r>
      <w:r w:rsidR="00A65494">
        <w:rPr>
          <w:rFonts w:ascii="Times New Roman" w:hAnsi="Times New Roman" w:cs="Times New Roman"/>
          <w:sz w:val="24"/>
          <w:szCs w:val="24"/>
        </w:rPr>
        <w:t>5</w:t>
      </w:r>
      <w:r w:rsidRPr="00DD22ED">
        <w:rPr>
          <w:rFonts w:ascii="Times New Roman" w:hAnsi="Times New Roman" w:cs="Times New Roman"/>
          <w:sz w:val="24"/>
          <w:szCs w:val="24"/>
        </w:rPr>
        <w:t>%</w:t>
      </w:r>
    </w:p>
    <w:p w14:paraId="3CFD613D" w14:textId="6E4EA86C" w:rsidR="00DD22ED" w:rsidRPr="00DD22ED" w:rsidRDefault="004C42A2" w:rsidP="00DD22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D22ED" w:rsidRPr="00DD22ED">
        <w:rPr>
          <w:rFonts w:ascii="Times New Roman" w:hAnsi="Times New Roman" w:cs="Times New Roman"/>
          <w:sz w:val="24"/>
          <w:szCs w:val="24"/>
        </w:rPr>
        <w:t>Homework</w:t>
      </w:r>
      <w:r>
        <w:rPr>
          <w:rFonts w:ascii="Times New Roman" w:hAnsi="Times New Roman" w:cs="Times New Roman"/>
          <w:sz w:val="24"/>
          <w:szCs w:val="24"/>
        </w:rPr>
        <w:t xml:space="preserve"> and Projects</w:t>
      </w:r>
      <w:r w:rsidR="00F4566A">
        <w:rPr>
          <w:rFonts w:ascii="Times New Roman" w:hAnsi="Times New Roman" w:cs="Times New Roman"/>
          <w:sz w:val="24"/>
          <w:szCs w:val="24"/>
        </w:rPr>
        <w:t xml:space="preserve"> -   </w:t>
      </w:r>
      <w:r w:rsidR="00A65494">
        <w:rPr>
          <w:rFonts w:ascii="Times New Roman" w:hAnsi="Times New Roman" w:cs="Times New Roman"/>
          <w:sz w:val="24"/>
          <w:szCs w:val="24"/>
        </w:rPr>
        <w:t>15</w:t>
      </w:r>
      <w:r w:rsidR="00DD22ED" w:rsidRPr="00DD22ED">
        <w:rPr>
          <w:rFonts w:ascii="Times New Roman" w:hAnsi="Times New Roman" w:cs="Times New Roman"/>
          <w:sz w:val="24"/>
          <w:szCs w:val="24"/>
        </w:rPr>
        <w:t>%</w:t>
      </w:r>
    </w:p>
    <w:p w14:paraId="5F883D3F" w14:textId="011CED29"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w:t>
      </w:r>
      <w:r w:rsidR="00BF5889">
        <w:rPr>
          <w:rFonts w:ascii="Times New Roman" w:hAnsi="Times New Roman" w:cs="Times New Roman"/>
          <w:sz w:val="24"/>
          <w:szCs w:val="24"/>
        </w:rPr>
        <w:t xml:space="preserve">  </w:t>
      </w:r>
      <w:r w:rsidRPr="00DD22ED">
        <w:rPr>
          <w:rFonts w:ascii="Times New Roman" w:hAnsi="Times New Roman" w:cs="Times New Roman"/>
          <w:sz w:val="24"/>
          <w:szCs w:val="24"/>
        </w:rPr>
        <w:t xml:space="preserve">Labs -   </w:t>
      </w:r>
      <w:r w:rsidR="00A65494">
        <w:rPr>
          <w:rFonts w:ascii="Times New Roman" w:hAnsi="Times New Roman" w:cs="Times New Roman"/>
          <w:sz w:val="24"/>
          <w:szCs w:val="24"/>
          <w:u w:val="single"/>
        </w:rPr>
        <w:t>15</w:t>
      </w:r>
      <w:r w:rsidRPr="008C5D3E">
        <w:rPr>
          <w:rFonts w:ascii="Times New Roman" w:hAnsi="Times New Roman" w:cs="Times New Roman"/>
          <w:sz w:val="24"/>
          <w:szCs w:val="24"/>
          <w:u w:val="single"/>
        </w:rPr>
        <w:t>%</w:t>
      </w:r>
    </w:p>
    <w:p w14:paraId="08A27CCC"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w:t>
      </w:r>
      <w:r w:rsidR="00F4566A">
        <w:rPr>
          <w:rFonts w:ascii="Times New Roman" w:hAnsi="Times New Roman" w:cs="Times New Roman"/>
          <w:sz w:val="24"/>
          <w:szCs w:val="24"/>
        </w:rPr>
        <w:t xml:space="preserve"> </w:t>
      </w:r>
      <w:r w:rsidRPr="00DD22ED">
        <w:rPr>
          <w:rFonts w:ascii="Times New Roman" w:hAnsi="Times New Roman" w:cs="Times New Roman"/>
          <w:sz w:val="24"/>
          <w:szCs w:val="24"/>
        </w:rPr>
        <w:t xml:space="preserve">100%                    </w:t>
      </w:r>
    </w:p>
    <w:p w14:paraId="5C9A4898" w14:textId="77777777" w:rsidR="00DD22ED" w:rsidRPr="007119EA" w:rsidRDefault="00DD22ED" w:rsidP="00DD22ED">
      <w:pPr>
        <w:pStyle w:val="NoSpacing"/>
        <w:rPr>
          <w:rFonts w:ascii="Times New Roman" w:hAnsi="Times New Roman" w:cs="Times New Roman"/>
          <w:sz w:val="16"/>
          <w:szCs w:val="16"/>
        </w:rPr>
      </w:pPr>
    </w:p>
    <w:p w14:paraId="25DFC8AF"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Letter grades will be determined on a curve that is based on previous student performance in this class on the national </w:t>
      </w:r>
      <w:smartTag w:uri="urn:schemas-microsoft-com:office:smarttags" w:element="PersonName">
        <w:r w:rsidRPr="00DD22ED">
          <w:rPr>
            <w:rFonts w:ascii="Times New Roman" w:hAnsi="Times New Roman" w:cs="Times New Roman"/>
            <w:sz w:val="24"/>
            <w:szCs w:val="24"/>
          </w:rPr>
          <w:t>AP Biology</w:t>
        </w:r>
      </w:smartTag>
      <w:r w:rsidRPr="00DD22ED">
        <w:rPr>
          <w:rFonts w:ascii="Times New Roman" w:hAnsi="Times New Roman" w:cs="Times New Roman"/>
          <w:sz w:val="24"/>
          <w:szCs w:val="24"/>
        </w:rPr>
        <w:t xml:space="preserve"> exam.  The anticipated letter grade breakpoints will be:</w:t>
      </w:r>
    </w:p>
    <w:p w14:paraId="1522B6C5"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A  &gt;  80%</w:t>
      </w:r>
    </w:p>
    <w:p w14:paraId="6FCA6B32"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B+ = 75-80%</w:t>
      </w:r>
    </w:p>
    <w:p w14:paraId="437F4FE1"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B   = 65-75%</w:t>
      </w:r>
    </w:p>
    <w:p w14:paraId="0628482D"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B- = 60-65%</w:t>
      </w:r>
    </w:p>
    <w:p w14:paraId="5265AD3B"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C  = 55-60%</w:t>
      </w:r>
    </w:p>
    <w:p w14:paraId="21B383D5"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C- = 50-55%</w:t>
      </w:r>
    </w:p>
    <w:p w14:paraId="7ED53C38" w14:textId="77777777" w:rsidR="00DD22ED" w:rsidRPr="00DD22ED" w:rsidRDefault="00DD22ED" w:rsidP="00DD22ED">
      <w:pPr>
        <w:pStyle w:val="NoSpacing"/>
        <w:rPr>
          <w:rFonts w:ascii="Times New Roman" w:hAnsi="Times New Roman" w:cs="Times New Roman"/>
          <w:sz w:val="24"/>
          <w:szCs w:val="24"/>
        </w:rPr>
      </w:pPr>
      <w:r w:rsidRPr="00DD22ED">
        <w:rPr>
          <w:rFonts w:ascii="Times New Roman" w:hAnsi="Times New Roman" w:cs="Times New Roman"/>
          <w:sz w:val="24"/>
          <w:szCs w:val="24"/>
        </w:rPr>
        <w:t xml:space="preserve">   D* or failing = &lt;50%</w:t>
      </w:r>
    </w:p>
    <w:p w14:paraId="5574393D" w14:textId="77777777" w:rsidR="00DD22ED" w:rsidRPr="007119EA" w:rsidRDefault="00DD22ED" w:rsidP="00DD22ED">
      <w:pPr>
        <w:pStyle w:val="NoSpacing"/>
        <w:rPr>
          <w:rFonts w:ascii="Times New Roman" w:hAnsi="Times New Roman" w:cs="Times New Roman"/>
          <w:sz w:val="16"/>
          <w:szCs w:val="16"/>
        </w:rPr>
      </w:pPr>
    </w:p>
    <w:p w14:paraId="66C4AD9A" w14:textId="46C6F637" w:rsidR="00CA7E7D" w:rsidRDefault="00DD22ED" w:rsidP="00DD22ED">
      <w:pPr>
        <w:pStyle w:val="NoSpacing"/>
        <w:rPr>
          <w:rFonts w:ascii="Times New Roman" w:hAnsi="Times New Roman" w:cs="Times New Roman"/>
          <w:sz w:val="24"/>
          <w:szCs w:val="24"/>
        </w:rPr>
      </w:pPr>
      <w:r w:rsidRPr="00DD22ED">
        <w:rPr>
          <w:rFonts w:ascii="Times New Roman" w:hAnsi="Times New Roman" w:cs="Times New Roman"/>
          <w:b/>
          <w:bCs/>
          <w:sz w:val="24"/>
          <w:szCs w:val="24"/>
        </w:rPr>
        <w:lastRenderedPageBreak/>
        <w:t>Note</w:t>
      </w:r>
      <w:r w:rsidRPr="00DD22ED">
        <w:rPr>
          <w:rFonts w:ascii="Times New Roman" w:hAnsi="Times New Roman" w:cs="Times New Roman"/>
          <w:sz w:val="24"/>
          <w:szCs w:val="24"/>
        </w:rPr>
        <w:t xml:space="preserve"> – The actual letter grade breakpoints used for permanent grades (the semester grades) may be </w:t>
      </w:r>
    </w:p>
    <w:p w14:paraId="2244E1FC" w14:textId="77777777" w:rsidR="00CA7E7D" w:rsidRDefault="00CA7E7D" w:rsidP="00DD22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D22ED" w:rsidRPr="00DD22ED">
        <w:rPr>
          <w:rFonts w:ascii="Times New Roman" w:hAnsi="Times New Roman" w:cs="Times New Roman"/>
          <w:sz w:val="24"/>
          <w:szCs w:val="24"/>
        </w:rPr>
        <w:t xml:space="preserve">slightly curved at the discretion of the instructor.  I do </w:t>
      </w:r>
      <w:r w:rsidR="00DD22ED" w:rsidRPr="008C5D3E">
        <w:rPr>
          <w:rFonts w:ascii="Times New Roman" w:hAnsi="Times New Roman" w:cs="Times New Roman"/>
          <w:sz w:val="24"/>
          <w:szCs w:val="24"/>
          <w:u w:val="single"/>
        </w:rPr>
        <w:t>not</w:t>
      </w:r>
      <w:r w:rsidR="00DD22ED" w:rsidRPr="00DD22ED">
        <w:rPr>
          <w:rFonts w:ascii="Times New Roman" w:hAnsi="Times New Roman" w:cs="Times New Roman"/>
          <w:sz w:val="24"/>
          <w:szCs w:val="24"/>
        </w:rPr>
        <w:t xml:space="preserve"> curve individual assignments or tests.   Extra </w:t>
      </w:r>
    </w:p>
    <w:p w14:paraId="479E4FBF" w14:textId="77777777" w:rsidR="00CA7E7D" w:rsidRDefault="00CA7E7D" w:rsidP="00DD22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D22ED" w:rsidRPr="00DD22ED">
        <w:rPr>
          <w:rFonts w:ascii="Times New Roman" w:hAnsi="Times New Roman" w:cs="Times New Roman"/>
          <w:sz w:val="24"/>
          <w:szCs w:val="24"/>
        </w:rPr>
        <w:t>credit opportunities will be rarely available.</w:t>
      </w:r>
      <w:r w:rsidR="008C5D3E">
        <w:rPr>
          <w:rFonts w:ascii="Times New Roman" w:hAnsi="Times New Roman" w:cs="Times New Roman"/>
          <w:sz w:val="24"/>
          <w:szCs w:val="24"/>
        </w:rPr>
        <w:t xml:space="preserve">  I expect to have your best work the first time on each and </w:t>
      </w:r>
    </w:p>
    <w:p w14:paraId="1F662C01" w14:textId="77777777" w:rsidR="00DD22ED" w:rsidRPr="00DD22ED" w:rsidRDefault="00CA7E7D" w:rsidP="00DD22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5D3E">
        <w:rPr>
          <w:rFonts w:ascii="Times New Roman" w:hAnsi="Times New Roman" w:cs="Times New Roman"/>
          <w:sz w:val="24"/>
          <w:szCs w:val="24"/>
        </w:rPr>
        <w:t>every grading opportunity.</w:t>
      </w:r>
    </w:p>
    <w:p w14:paraId="2DB2DF22" w14:textId="6D642300" w:rsidR="00DD22ED" w:rsidRDefault="00DD22ED" w:rsidP="00DD22ED">
      <w:pPr>
        <w:pStyle w:val="NoSpacing"/>
        <w:rPr>
          <w:rFonts w:ascii="Times New Roman" w:hAnsi="Times New Roman" w:cs="Times New Roman"/>
          <w:sz w:val="24"/>
          <w:szCs w:val="24"/>
        </w:rPr>
      </w:pPr>
    </w:p>
    <w:p w14:paraId="7BC9412C" w14:textId="77777777" w:rsidR="00BF5889" w:rsidRDefault="00BF5889" w:rsidP="00BF5889">
      <w:pPr>
        <w:pStyle w:val="NoSpacing"/>
        <w:rPr>
          <w:rFonts w:ascii="Times New Roman" w:hAnsi="Times New Roman" w:cs="Times New Roman"/>
          <w:sz w:val="24"/>
          <w:szCs w:val="24"/>
        </w:rPr>
      </w:pPr>
      <w:r w:rsidRPr="001F7F72">
        <w:rPr>
          <w:rFonts w:ascii="Times New Roman" w:hAnsi="Times New Roman" w:cs="Times New Roman"/>
          <w:sz w:val="24"/>
          <w:szCs w:val="24"/>
        </w:rPr>
        <w:t xml:space="preserve">DIVERSITY AND INCLUSION POLICY </w:t>
      </w:r>
    </w:p>
    <w:p w14:paraId="72D62812" w14:textId="77777777" w:rsidR="00BF5889" w:rsidRPr="001F7F72" w:rsidRDefault="00BF5889" w:rsidP="00BF58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F7F72">
        <w:rPr>
          <w:rFonts w:ascii="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9" w:history="1">
        <w:r w:rsidRPr="001F7F72">
          <w:rPr>
            <w:rStyle w:val="Hyperlink"/>
            <w:rFonts w:ascii="Times New Roman" w:hAnsi="Times New Roman" w:cs="Times New Roman"/>
            <w:sz w:val="24"/>
            <w:szCs w:val="24"/>
          </w:rPr>
          <w:t>http://cms.bsu.edu/campuslife/multiculturalcenter</w:t>
        </w:r>
      </w:hyperlink>
      <w:r w:rsidRPr="001F7F72">
        <w:rPr>
          <w:rFonts w:ascii="Times New Roman" w:hAnsi="Times New Roman" w:cs="Times New Roman"/>
          <w:sz w:val="24"/>
          <w:szCs w:val="24"/>
        </w:rPr>
        <w:t xml:space="preserve"> .  As such, it is important to ensure that your comments and behavior in class is respectful and inclusive. Discriminatory comments or behavior will not be tolerated and may result in disciplinary action, in accordance with Indiana Academy and Ball State University policy. </w:t>
      </w:r>
    </w:p>
    <w:p w14:paraId="359FAE36" w14:textId="49EB2728" w:rsidR="00BF5889" w:rsidRDefault="00BF5889" w:rsidP="00DD22ED">
      <w:pPr>
        <w:pStyle w:val="NoSpacing"/>
        <w:rPr>
          <w:rFonts w:ascii="Times New Roman" w:hAnsi="Times New Roman" w:cs="Times New Roman"/>
          <w:sz w:val="24"/>
          <w:szCs w:val="24"/>
        </w:rPr>
      </w:pPr>
    </w:p>
    <w:p w14:paraId="5D4A05B1" w14:textId="77777777" w:rsidR="00BF5889" w:rsidRPr="00DD22ED" w:rsidRDefault="00BF5889" w:rsidP="00DD22ED">
      <w:pPr>
        <w:pStyle w:val="NoSpacing"/>
        <w:rPr>
          <w:rFonts w:ascii="Times New Roman" w:hAnsi="Times New Roman" w:cs="Times New Roman"/>
          <w:sz w:val="24"/>
          <w:szCs w:val="24"/>
        </w:rPr>
      </w:pPr>
    </w:p>
    <w:p w14:paraId="4226DABE" w14:textId="77777777" w:rsidR="00DD22ED" w:rsidRDefault="00DD22ED" w:rsidP="00DD22ED">
      <w:pPr>
        <w:pStyle w:val="NoSpacing"/>
        <w:rPr>
          <w:rFonts w:ascii="Times New Roman" w:hAnsi="Times New Roman" w:cs="Times New Roman"/>
          <w:b/>
          <w:sz w:val="32"/>
          <w:szCs w:val="32"/>
        </w:rPr>
      </w:pPr>
      <w:r w:rsidRPr="008C5D3E">
        <w:rPr>
          <w:rFonts w:ascii="Times New Roman" w:hAnsi="Times New Roman" w:cs="Times New Roman"/>
          <w:b/>
          <w:sz w:val="32"/>
          <w:szCs w:val="32"/>
        </w:rPr>
        <w:t xml:space="preserve">  The most important thing for students in AP Biology is to advocate your needs!  I cannot help you if I don’t know what you need.  NEVER hesitate to ask questions or seek help!!</w:t>
      </w:r>
    </w:p>
    <w:p w14:paraId="67A2781F" w14:textId="2D4353C4" w:rsidR="004B229F" w:rsidRDefault="004B229F" w:rsidP="00DD22ED">
      <w:pPr>
        <w:pStyle w:val="NoSpacing"/>
        <w:rPr>
          <w:rFonts w:ascii="Times New Roman" w:hAnsi="Times New Roman" w:cs="Times New Roman"/>
          <w:b/>
          <w:sz w:val="32"/>
          <w:szCs w:val="32"/>
        </w:rPr>
      </w:pPr>
    </w:p>
    <w:p w14:paraId="669035A2" w14:textId="77777777" w:rsidR="007031F3" w:rsidRDefault="007031F3" w:rsidP="007031F3"/>
    <w:tbl>
      <w:tblPr>
        <w:tblW w:w="0" w:type="auto"/>
        <w:shd w:val="clear" w:color="auto" w:fill="FFFFFF"/>
        <w:tblCellMar>
          <w:left w:w="0" w:type="dxa"/>
          <w:right w:w="0" w:type="dxa"/>
        </w:tblCellMar>
        <w:tblLook w:val="04A0" w:firstRow="1" w:lastRow="0" w:firstColumn="1" w:lastColumn="0" w:noHBand="0" w:noVBand="1"/>
      </w:tblPr>
      <w:tblGrid>
        <w:gridCol w:w="2374"/>
        <w:gridCol w:w="8406"/>
      </w:tblGrid>
      <w:tr w:rsidR="007031F3" w14:paraId="4EF46482" w14:textId="77777777" w:rsidTr="007031F3">
        <w:trPr>
          <w:trHeight w:val="13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666AD5" w14:textId="77777777" w:rsidR="007031F3" w:rsidRDefault="007031F3">
            <w:pPr>
              <w:pStyle w:val="xmsonormal"/>
              <w:spacing w:before="0" w:beforeAutospacing="0" w:after="0" w:afterAutospacing="0"/>
              <w:jc w:val="right"/>
              <w:rPr>
                <w:rFonts w:ascii="Calibri" w:hAnsi="Calibri" w:cs="Calibri"/>
                <w:color w:val="242424"/>
                <w:sz w:val="22"/>
                <w:szCs w:val="22"/>
              </w:rPr>
            </w:pPr>
            <w:r>
              <w:rPr>
                <w:rFonts w:ascii="inherit" w:hAnsi="inherit" w:cs="Calibri"/>
                <w:b/>
                <w:bCs/>
                <w:color w:val="000000"/>
                <w:bdr w:val="none" w:sz="0" w:space="0" w:color="auto" w:frame="1"/>
              </w:rPr>
              <w:t>Policy on the Americans with Disabilities Act (ADA)</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51D4533" w14:textId="77777777" w:rsidR="007031F3" w:rsidRDefault="007031F3">
            <w:pPr>
              <w:pStyle w:val="xmsonormal"/>
              <w:spacing w:before="0" w:beforeAutospacing="0" w:after="0" w:afterAutospacing="0"/>
              <w:rPr>
                <w:rFonts w:ascii="Calibri" w:hAnsi="Calibri" w:cs="Calibri"/>
                <w:color w:val="242424"/>
                <w:sz w:val="22"/>
                <w:szCs w:val="22"/>
              </w:rPr>
            </w:pPr>
            <w:r>
              <w:rPr>
                <w:rFonts w:ascii="inherit" w:hAnsi="inherit" w:cs="Calibri"/>
                <w:color w:val="000000"/>
                <w:bdr w:val="none" w:sz="0" w:space="0" w:color="auto" w:frame="1"/>
              </w:rPr>
              <w:t>If you need course adaptations or accommodations because of a disability, please contact the </w:t>
            </w:r>
            <w:r>
              <w:rPr>
                <w:rFonts w:ascii="inherit" w:hAnsi="inherit" w:cs="Calibri"/>
                <w:b/>
                <w:bCs/>
                <w:i/>
                <w:iCs/>
                <w:color w:val="000000"/>
                <w:bdr w:val="none" w:sz="0" w:space="0" w:color="auto" w:frame="1"/>
              </w:rPr>
              <w:t>Office of Disability Services</w:t>
            </w:r>
            <w:r>
              <w:rPr>
                <w:rFonts w:ascii="inherit" w:hAnsi="inherit" w:cs="Calibri"/>
                <w:color w:val="000000"/>
                <w:bdr w:val="none" w:sz="0" w:space="0" w:color="auto" w:frame="1"/>
              </w:rPr>
              <w:t>. The </w:t>
            </w:r>
            <w:r>
              <w:rPr>
                <w:rFonts w:ascii="inherit" w:hAnsi="inherit" w:cs="Calibri"/>
                <w:b/>
                <w:bCs/>
                <w:i/>
                <w:iCs/>
                <w:color w:val="000000"/>
                <w:bdr w:val="none" w:sz="0" w:space="0" w:color="auto" w:frame="1"/>
              </w:rPr>
              <w:t>Office of Disability Services</w:t>
            </w:r>
            <w:r>
              <w:rPr>
                <w:rFonts w:ascii="inherit" w:hAnsi="inherit" w:cs="Calibri"/>
                <w:color w:val="000000"/>
                <w:bdr w:val="none" w:sz="0" w:space="0" w:color="auto" w:frame="1"/>
              </w:rPr>
              <w:t> coordinates services for students with disabilities; documentation of a disability needs to be on file in that office before any accommodations can be provided. Disability services can be contacted at 765-285-5293 or </w:t>
            </w:r>
            <w:hyperlink r:id="rId10" w:tgtFrame="_blank" w:history="1">
              <w:r>
                <w:rPr>
                  <w:rStyle w:val="Hyperlink"/>
                  <w:rFonts w:ascii="inherit" w:hAnsi="inherit" w:cs="Calibri"/>
                  <w:color w:val="0563C1"/>
                  <w:bdr w:val="none" w:sz="0" w:space="0" w:color="auto" w:frame="1"/>
                </w:rPr>
                <w:t>dsd@bsu.edu</w:t>
              </w:r>
            </w:hyperlink>
            <w:r>
              <w:rPr>
                <w:rFonts w:ascii="inherit" w:hAnsi="inherit" w:cs="Calibri"/>
                <w:color w:val="000000"/>
                <w:bdr w:val="none" w:sz="0" w:space="0" w:color="auto" w:frame="1"/>
              </w:rPr>
              <w:t>.</w:t>
            </w:r>
          </w:p>
        </w:tc>
      </w:tr>
    </w:tbl>
    <w:p w14:paraId="0AF1637E" w14:textId="77777777" w:rsidR="007031F3" w:rsidRDefault="007031F3" w:rsidP="00DD22ED">
      <w:pPr>
        <w:pStyle w:val="NoSpacing"/>
        <w:rPr>
          <w:rFonts w:ascii="Times New Roman" w:hAnsi="Times New Roman" w:cs="Times New Roman"/>
          <w:b/>
          <w:sz w:val="32"/>
          <w:szCs w:val="32"/>
        </w:rPr>
      </w:pPr>
    </w:p>
    <w:sectPr w:rsidR="007031F3" w:rsidSect="004E1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EE"/>
    <w:multiLevelType w:val="hybridMultilevel"/>
    <w:tmpl w:val="37DC7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A11D1"/>
    <w:multiLevelType w:val="hybridMultilevel"/>
    <w:tmpl w:val="1E02A328"/>
    <w:lvl w:ilvl="0" w:tplc="4588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36FF0"/>
    <w:multiLevelType w:val="hybridMultilevel"/>
    <w:tmpl w:val="AEF472BE"/>
    <w:lvl w:ilvl="0" w:tplc="3F7E5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C4366"/>
    <w:multiLevelType w:val="hybridMultilevel"/>
    <w:tmpl w:val="A5B0C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D869E7"/>
    <w:multiLevelType w:val="hybridMultilevel"/>
    <w:tmpl w:val="36ACB730"/>
    <w:lvl w:ilvl="0" w:tplc="343EA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91867"/>
    <w:multiLevelType w:val="hybridMultilevel"/>
    <w:tmpl w:val="6B669978"/>
    <w:lvl w:ilvl="0" w:tplc="6D1E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93572"/>
    <w:multiLevelType w:val="hybridMultilevel"/>
    <w:tmpl w:val="4EF21534"/>
    <w:lvl w:ilvl="0" w:tplc="6D1E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E00CB"/>
    <w:multiLevelType w:val="hybridMultilevel"/>
    <w:tmpl w:val="16648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86"/>
    <w:rsid w:val="00006A4C"/>
    <w:rsid w:val="00035F45"/>
    <w:rsid w:val="00091E74"/>
    <w:rsid w:val="00093C2A"/>
    <w:rsid w:val="0011469A"/>
    <w:rsid w:val="00122265"/>
    <w:rsid w:val="0019581D"/>
    <w:rsid w:val="00197251"/>
    <w:rsid w:val="001D226F"/>
    <w:rsid w:val="002C1AD0"/>
    <w:rsid w:val="002D0778"/>
    <w:rsid w:val="002F41D9"/>
    <w:rsid w:val="003207A1"/>
    <w:rsid w:val="00331326"/>
    <w:rsid w:val="003334F2"/>
    <w:rsid w:val="0036271F"/>
    <w:rsid w:val="00421171"/>
    <w:rsid w:val="00451728"/>
    <w:rsid w:val="00482B33"/>
    <w:rsid w:val="004B229F"/>
    <w:rsid w:val="004C42A2"/>
    <w:rsid w:val="004E1523"/>
    <w:rsid w:val="005474CB"/>
    <w:rsid w:val="00580308"/>
    <w:rsid w:val="005A47D1"/>
    <w:rsid w:val="00612D86"/>
    <w:rsid w:val="006702FE"/>
    <w:rsid w:val="007031F3"/>
    <w:rsid w:val="007119EA"/>
    <w:rsid w:val="00725A7C"/>
    <w:rsid w:val="007444EE"/>
    <w:rsid w:val="007A4AE6"/>
    <w:rsid w:val="007A7D40"/>
    <w:rsid w:val="008064DD"/>
    <w:rsid w:val="00823669"/>
    <w:rsid w:val="008629AC"/>
    <w:rsid w:val="008B3BDA"/>
    <w:rsid w:val="008C5D3E"/>
    <w:rsid w:val="00941A2D"/>
    <w:rsid w:val="00987F20"/>
    <w:rsid w:val="009B572F"/>
    <w:rsid w:val="009B7AD2"/>
    <w:rsid w:val="00A56662"/>
    <w:rsid w:val="00A65494"/>
    <w:rsid w:val="00A660D6"/>
    <w:rsid w:val="00A80BB9"/>
    <w:rsid w:val="00B12E69"/>
    <w:rsid w:val="00B20F38"/>
    <w:rsid w:val="00B50B49"/>
    <w:rsid w:val="00BF5889"/>
    <w:rsid w:val="00CA7E7D"/>
    <w:rsid w:val="00D025F0"/>
    <w:rsid w:val="00D13D84"/>
    <w:rsid w:val="00D263D4"/>
    <w:rsid w:val="00DD22ED"/>
    <w:rsid w:val="00DE021D"/>
    <w:rsid w:val="00E174A6"/>
    <w:rsid w:val="00E37DCA"/>
    <w:rsid w:val="00E46CA4"/>
    <w:rsid w:val="00E54195"/>
    <w:rsid w:val="00E81AD0"/>
    <w:rsid w:val="00ED6242"/>
    <w:rsid w:val="00F4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5AA9C8"/>
  <w15:docId w15:val="{3CB3AC7E-6CB8-4C44-8FE8-28959546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7D1"/>
  </w:style>
  <w:style w:type="paragraph" w:styleId="Heading1">
    <w:name w:val="heading 1"/>
    <w:basedOn w:val="Normal"/>
    <w:next w:val="Normal"/>
    <w:link w:val="Heading1Char"/>
    <w:qFormat/>
    <w:rsid w:val="00DD22ED"/>
    <w:pPr>
      <w:keepNext/>
      <w:widowControl w:val="0"/>
      <w:tabs>
        <w:tab w:val="left" w:pos="-720"/>
      </w:tabs>
      <w:suppressAutoHyphens/>
      <w:spacing w:after="0" w:line="240" w:lineRule="auto"/>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B33"/>
    <w:pPr>
      <w:spacing w:after="0" w:line="240" w:lineRule="auto"/>
    </w:pPr>
  </w:style>
  <w:style w:type="table" w:styleId="TableGrid">
    <w:name w:val="Table Grid"/>
    <w:basedOn w:val="TableNormal"/>
    <w:uiPriority w:val="59"/>
    <w:rsid w:val="00E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22ED"/>
    <w:rPr>
      <w:rFonts w:ascii="Times New Roman" w:eastAsia="Times New Roman" w:hAnsi="Times New Roman" w:cs="Times New Roman"/>
      <w:snapToGrid w:val="0"/>
      <w:sz w:val="24"/>
      <w:szCs w:val="20"/>
      <w:u w:val="single"/>
    </w:rPr>
  </w:style>
  <w:style w:type="character" w:styleId="Hyperlink">
    <w:name w:val="Hyperlink"/>
    <w:basedOn w:val="DefaultParagraphFont"/>
    <w:uiPriority w:val="99"/>
    <w:unhideWhenUsed/>
    <w:rsid w:val="00B12E69"/>
    <w:rPr>
      <w:color w:val="0000FF" w:themeColor="hyperlink"/>
      <w:u w:val="single"/>
    </w:rPr>
  </w:style>
  <w:style w:type="paragraph" w:styleId="ListParagraph">
    <w:name w:val="List Paragraph"/>
    <w:basedOn w:val="Normal"/>
    <w:uiPriority w:val="34"/>
    <w:qFormat/>
    <w:rsid w:val="00122265"/>
    <w:pPr>
      <w:ind w:left="720"/>
      <w:contextualSpacing/>
    </w:pPr>
  </w:style>
  <w:style w:type="paragraph" w:customStyle="1" w:styleId="xmsonormal">
    <w:name w:val="x_msonormal"/>
    <w:basedOn w:val="Normal"/>
    <w:rsid w:val="00703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mith4@b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sd@bsu.edu" TargetMode="External"/><Relationship Id="rId4" Type="http://schemas.openxmlformats.org/officeDocument/2006/relationships/numbering" Target="numbering.xml"/><Relationship Id="rId9" Type="http://schemas.openxmlformats.org/officeDocument/2006/relationships/hyperlink" Target="http://cms.bsu.edu/campuslife/multicultur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C7776-C9B0-404E-853B-9D7FC2B0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83BAA-6357-4E44-A5B1-5370148FF61F}">
  <ds:schemaRefs>
    <ds:schemaRef ds:uri="http://schemas.microsoft.com/sharepoint/v3/contenttype/forms"/>
  </ds:schemaRefs>
</ds:datastoreItem>
</file>

<file path=customXml/itemProps3.xml><?xml version="1.0" encoding="utf-8"?>
<ds:datastoreItem xmlns:ds="http://schemas.openxmlformats.org/officeDocument/2006/customXml" ds:itemID="{2AF92DF8-8E0A-4120-8AD8-9EA47210A578}">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4a61e79-2371-4614-ae32-5106ad07b91b"/>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12226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dc:creator>
  <cp:lastModifiedBy>Drumm, Renee</cp:lastModifiedBy>
  <cp:revision>2</cp:revision>
  <dcterms:created xsi:type="dcterms:W3CDTF">2023-01-25T12:06:00Z</dcterms:created>
  <dcterms:modified xsi:type="dcterms:W3CDTF">2023-01-25T12:06:00Z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